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80" w:rsidRPr="00821AFF" w:rsidRDefault="002211D0" w:rsidP="00710480">
      <w:pPr>
        <w:pStyle w:val="Heading3"/>
      </w:pPr>
      <w:r>
        <w:t>Appendix 1</w:t>
      </w:r>
      <w:r w:rsidR="00A63BAD">
        <w:t xml:space="preserve">: </w:t>
      </w:r>
      <w:r w:rsidR="00710480" w:rsidRPr="00821AFF">
        <w:t>Supplementary Information</w:t>
      </w:r>
      <w:r w:rsidR="00710480">
        <w:t xml:space="preserve"> </w:t>
      </w:r>
      <w:r w:rsidR="00A63BAD">
        <w:t>—</w:t>
      </w:r>
      <w:r w:rsidR="00710480" w:rsidRPr="00821AFF">
        <w:t xml:space="preserve"> Results of albatross-biologging movement literature review</w:t>
      </w:r>
    </w:p>
    <w:p w:rsidR="00710480" w:rsidRPr="00821AFF" w:rsidRDefault="00710480" w:rsidP="00710480">
      <w:pPr>
        <w:rPr>
          <w:rFonts w:ascii="Times New Roman" w:hAnsi="Times New Roman"/>
        </w:rPr>
      </w:pPr>
    </w:p>
    <w:p w:rsidR="00710480" w:rsidRPr="00821AFF" w:rsidRDefault="00710480" w:rsidP="00710480">
      <w:pPr>
        <w:rPr>
          <w:rFonts w:ascii="Times New Roman" w:hAnsi="Times New Roman"/>
        </w:rPr>
      </w:pPr>
      <w:r w:rsidRPr="00821AFF">
        <w:rPr>
          <w:rFonts w:ascii="Times New Roman" w:hAnsi="Times New Roman"/>
        </w:rPr>
        <w:t>Results of a literature search of published research articles selected with the ‘ISI Web of Knowledge’ (Thomson Reuters) search engine with the search criteria: “Topic = (albatross AND (biologging OR biologger OR telemetry OR satellite OR GPS OR GLS OR geolocator)). The results were narrowed to include peer-reviewed journal articles (i.e. not books or reports) where bird-borne biologging tools were used to produce positional data for individuals. This yielded a total of 11</w:t>
      </w:r>
      <w:r>
        <w:rPr>
          <w:rFonts w:ascii="Times New Roman" w:hAnsi="Times New Roman"/>
        </w:rPr>
        <w:t xml:space="preserve">7 papers published between 1990 and </w:t>
      </w:r>
      <w:r w:rsidRPr="00821AFF">
        <w:rPr>
          <w:rFonts w:ascii="Times New Roman" w:hAnsi="Times New Roman"/>
        </w:rPr>
        <w:t xml:space="preserve">2015 (search completed on </w:t>
      </w:r>
      <w:r>
        <w:rPr>
          <w:rFonts w:ascii="Times New Roman" w:hAnsi="Times New Roman"/>
        </w:rPr>
        <w:t xml:space="preserve">31 </w:t>
      </w:r>
      <w:r w:rsidRPr="00821AFF">
        <w:rPr>
          <w:rFonts w:ascii="Times New Roman" w:hAnsi="Times New Roman"/>
        </w:rPr>
        <w:t xml:space="preserve">December 2015). </w:t>
      </w:r>
    </w:p>
    <w:p w:rsidR="00710480" w:rsidRPr="00821AFF" w:rsidRDefault="00710480" w:rsidP="00710480">
      <w:pPr>
        <w:rPr>
          <w:rFonts w:ascii="Times New Roman" w:hAnsi="Times New Roman"/>
        </w:rPr>
      </w:pPr>
    </w:p>
    <w:p w:rsidR="00710480" w:rsidRPr="009F71CC" w:rsidRDefault="00710480" w:rsidP="0071048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480" w:lineRule="auto"/>
        <w:ind w:left="426" w:hanging="426"/>
        <w:rPr>
          <w:noProof/>
        </w:rPr>
      </w:pPr>
      <w:r w:rsidRPr="009F71CC">
        <w:rPr>
          <w:caps/>
          <w:noProof/>
        </w:rPr>
        <w:t>Jouventin, P. &amp; Weimerskirch, H.</w:t>
      </w:r>
      <w:r w:rsidRPr="009F71CC">
        <w:rPr>
          <w:noProof/>
        </w:rPr>
        <w:t xml:space="preserve"> 1990. Satellite tracking of </w:t>
      </w:r>
      <w:r>
        <w:rPr>
          <w:noProof/>
        </w:rPr>
        <w:t>w</w:t>
      </w:r>
      <w:r w:rsidRPr="009F71CC">
        <w:rPr>
          <w:noProof/>
        </w:rPr>
        <w:t xml:space="preserve">andering albatrosses. </w:t>
      </w:r>
      <w:r w:rsidRPr="009F71CC">
        <w:rPr>
          <w:i/>
          <w:noProof/>
        </w:rPr>
        <w:t xml:space="preserve">Nature </w:t>
      </w:r>
      <w:r w:rsidRPr="009F71CC">
        <w:rPr>
          <w:noProof/>
        </w:rPr>
        <w:t>343: 746–748.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9F71CC">
        <w:rPr>
          <w:caps/>
        </w:rPr>
        <w:t>Salamolard</w:t>
      </w:r>
      <w:r>
        <w:rPr>
          <w:caps/>
        </w:rPr>
        <w:t>,</w:t>
      </w:r>
      <w:r w:rsidRPr="009F71CC">
        <w:rPr>
          <w:caps/>
        </w:rPr>
        <w:t xml:space="preserve"> M</w:t>
      </w:r>
      <w:r>
        <w:rPr>
          <w:caps/>
        </w:rPr>
        <w:t>. &amp;</w:t>
      </w:r>
      <w:r w:rsidRPr="009F71CC">
        <w:rPr>
          <w:caps/>
        </w:rPr>
        <w:t xml:space="preserve"> Weimerskirch</w:t>
      </w:r>
      <w:r>
        <w:rPr>
          <w:caps/>
        </w:rPr>
        <w:t>,</w:t>
      </w:r>
      <w:r w:rsidRPr="009F71CC">
        <w:rPr>
          <w:caps/>
        </w:rPr>
        <w:t xml:space="preserve"> H</w:t>
      </w:r>
      <w:r>
        <w:rPr>
          <w:caps/>
        </w:rPr>
        <w:t>.</w:t>
      </w:r>
      <w:r>
        <w:t xml:space="preserve"> 1993.</w:t>
      </w:r>
      <w:r w:rsidRPr="00821AFF">
        <w:t xml:space="preserve"> Relationship between foraging effort and energy requirement throughout the breeding season in the Wandering Albatross. </w:t>
      </w:r>
      <w:r w:rsidRPr="009F71CC">
        <w:rPr>
          <w:i/>
        </w:rPr>
        <w:t>Functional Ecology</w:t>
      </w:r>
      <w:r w:rsidRPr="00821AFF">
        <w:t xml:space="preserve"> 7:</w:t>
      </w:r>
      <w:r>
        <w:t xml:space="preserve"> </w:t>
      </w:r>
      <w:r w:rsidRPr="00821AFF">
        <w:t>643–652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Salamolard</w:t>
      </w:r>
      <w:r>
        <w:rPr>
          <w:caps/>
        </w:rPr>
        <w:t>,</w:t>
      </w:r>
      <w:r w:rsidRPr="00D46244">
        <w:rPr>
          <w:caps/>
        </w:rPr>
        <w:t xml:space="preserve"> M</w:t>
      </w:r>
      <w:r>
        <w:rPr>
          <w:caps/>
        </w:rPr>
        <w:t>.</w:t>
      </w:r>
      <w:r w:rsidRPr="00D46244">
        <w:rPr>
          <w:caps/>
        </w:rPr>
        <w:t>, Sarrazin</w:t>
      </w:r>
      <w:r>
        <w:rPr>
          <w:caps/>
        </w:rPr>
        <w:t>,</w:t>
      </w:r>
      <w:r w:rsidRPr="00D46244">
        <w:rPr>
          <w:caps/>
        </w:rPr>
        <w:t xml:space="preserve"> F</w:t>
      </w:r>
      <w:r>
        <w:rPr>
          <w:caps/>
        </w:rPr>
        <w:t>. &amp;</w:t>
      </w:r>
      <w:r w:rsidRPr="00D46244">
        <w:rPr>
          <w:caps/>
        </w:rPr>
        <w:t xml:space="preserve"> Jouventin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>
        <w:t xml:space="preserve"> 1993.</w:t>
      </w:r>
      <w:r w:rsidRPr="00821AFF">
        <w:t xml:space="preserve"> Foraging </w:t>
      </w:r>
      <w:r>
        <w:t>s</w:t>
      </w:r>
      <w:r w:rsidRPr="00821AFF">
        <w:t xml:space="preserve">trategy of Wandering Albatrosses through the breeding season: a study using satellite telemetry. </w:t>
      </w:r>
      <w:r w:rsidRPr="00D46244">
        <w:rPr>
          <w:i/>
        </w:rPr>
        <w:t>The Auk</w:t>
      </w:r>
      <w:r w:rsidRPr="00821AFF">
        <w:t xml:space="preserve"> 110:</w:t>
      </w:r>
      <w:r>
        <w:t xml:space="preserve"> </w:t>
      </w:r>
      <w:r w:rsidRPr="00821AFF">
        <w:t>325–342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 &amp;</w:t>
      </w:r>
      <w:r w:rsidRPr="00D46244">
        <w:rPr>
          <w:caps/>
        </w:rPr>
        <w:t xml:space="preserve"> Robertson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>
        <w:t xml:space="preserve"> 1994.</w:t>
      </w:r>
      <w:r w:rsidRPr="00821AFF">
        <w:t xml:space="preserve"> Satellite tracking of light-mantled sooty albatrosses. </w:t>
      </w:r>
      <w:r w:rsidRPr="00D46244">
        <w:rPr>
          <w:i/>
        </w:rPr>
        <w:t>Polar Biology</w:t>
      </w:r>
      <w:r w:rsidRPr="00821AFF">
        <w:t xml:space="preserve"> 14:</w:t>
      </w:r>
      <w:r>
        <w:t xml:space="preserve"> </w:t>
      </w:r>
      <w:r w:rsidRPr="00821AFF">
        <w:t>123–126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Prince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A</w:t>
      </w:r>
      <w:r>
        <w:rPr>
          <w:caps/>
        </w:rPr>
        <w:t>.</w:t>
      </w:r>
      <w:r w:rsidRPr="00D46244">
        <w:rPr>
          <w:caps/>
        </w:rPr>
        <w:t>, Wood</w:t>
      </w:r>
      <w:r>
        <w:rPr>
          <w:caps/>
        </w:rPr>
        <w:t>,</w:t>
      </w:r>
      <w:r w:rsidRPr="00D46244">
        <w:rPr>
          <w:caps/>
        </w:rPr>
        <w:t xml:space="preserve"> A</w:t>
      </w:r>
      <w:r>
        <w:rPr>
          <w:caps/>
        </w:rPr>
        <w:t>.</w:t>
      </w:r>
      <w:r w:rsidRPr="00D46244">
        <w:rPr>
          <w:caps/>
        </w:rPr>
        <w:t>G</w:t>
      </w:r>
      <w:r>
        <w:rPr>
          <w:caps/>
        </w:rPr>
        <w:t>.</w:t>
      </w:r>
      <w:r w:rsidRPr="00D46244">
        <w:rPr>
          <w:caps/>
        </w:rPr>
        <w:t>, Barton</w:t>
      </w:r>
      <w:r>
        <w:rPr>
          <w:caps/>
        </w:rPr>
        <w:t>,</w:t>
      </w:r>
      <w:r w:rsidRPr="00D46244">
        <w:rPr>
          <w:caps/>
        </w:rPr>
        <w:t xml:space="preserve"> T</w:t>
      </w:r>
      <w:r>
        <w:rPr>
          <w:caps/>
        </w:rPr>
        <w:t>. &amp;</w:t>
      </w:r>
      <w:r w:rsidRPr="00D46244">
        <w:rPr>
          <w:caps/>
        </w:rPr>
        <w:t xml:space="preserve"> Croxall</w:t>
      </w:r>
      <w:r>
        <w:rPr>
          <w:caps/>
        </w:rPr>
        <w:t>,</w:t>
      </w:r>
      <w:r w:rsidRPr="00D46244">
        <w:rPr>
          <w:caps/>
        </w:rPr>
        <w:t xml:space="preserve"> J</w:t>
      </w:r>
      <w:r>
        <w:rPr>
          <w:caps/>
        </w:rPr>
        <w:t>.</w:t>
      </w:r>
      <w:r w:rsidRPr="00D46244">
        <w:rPr>
          <w:caps/>
        </w:rPr>
        <w:t>P</w:t>
      </w:r>
      <w:r>
        <w:rPr>
          <w:caps/>
        </w:rPr>
        <w:t>.</w:t>
      </w:r>
      <w:r w:rsidRPr="00D46244">
        <w:rPr>
          <w:caps/>
        </w:rPr>
        <w:t xml:space="preserve"> </w:t>
      </w:r>
      <w:r>
        <w:t>1994.</w:t>
      </w:r>
      <w:r w:rsidRPr="00821AFF">
        <w:t xml:space="preserve"> Satellite tracking of wandering albatrosses (</w:t>
      </w:r>
      <w:r w:rsidRPr="006158B8">
        <w:rPr>
          <w:i/>
        </w:rPr>
        <w:t>Diomedea exulans</w:t>
      </w:r>
      <w:r w:rsidRPr="00821AFF">
        <w:t xml:space="preserve">) in the South Atlantic. </w:t>
      </w:r>
      <w:r w:rsidRPr="00D46244">
        <w:rPr>
          <w:i/>
        </w:rPr>
        <w:t>Antarctic Science</w:t>
      </w:r>
      <w:r w:rsidRPr="00821AFF">
        <w:t xml:space="preserve"> 4:</w:t>
      </w:r>
      <w:r>
        <w:t xml:space="preserve"> </w:t>
      </w:r>
      <w:r w:rsidRPr="00821AFF">
        <w:t>31–36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lastRenderedPageBreak/>
        <w:t>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Doncaster</w:t>
      </w:r>
      <w:r>
        <w:rPr>
          <w:caps/>
        </w:rPr>
        <w:t>,</w:t>
      </w:r>
      <w:r w:rsidRPr="00D46244">
        <w:rPr>
          <w:caps/>
        </w:rPr>
        <w:t xml:space="preserve"> C</w:t>
      </w:r>
      <w:r>
        <w:rPr>
          <w:caps/>
        </w:rPr>
        <w:t>.</w:t>
      </w:r>
      <w:r w:rsidRPr="00D46244">
        <w:rPr>
          <w:caps/>
        </w:rPr>
        <w:t>P</w:t>
      </w:r>
      <w:r>
        <w:rPr>
          <w:caps/>
        </w:rPr>
        <w:t>. &amp;</w:t>
      </w:r>
      <w:r w:rsidRPr="00D46244">
        <w:rPr>
          <w:caps/>
        </w:rPr>
        <w:t xml:space="preserve"> Cuenot-Chaillet</w:t>
      </w:r>
      <w:r>
        <w:rPr>
          <w:caps/>
        </w:rPr>
        <w:t>,</w:t>
      </w:r>
      <w:r w:rsidRPr="00D46244">
        <w:rPr>
          <w:caps/>
        </w:rPr>
        <w:t xml:space="preserve"> F</w:t>
      </w:r>
      <w:r>
        <w:rPr>
          <w:caps/>
        </w:rPr>
        <w:t>.</w:t>
      </w:r>
      <w:r>
        <w:t xml:space="preserve"> 1994.</w:t>
      </w:r>
      <w:r w:rsidRPr="00821AFF">
        <w:t xml:space="preserve"> Pelagic seabirds and the marine environment: foraging patterns of wandering to prey albatrosses in relation to prey availability and distribution. </w:t>
      </w:r>
      <w:r w:rsidRPr="00F374AA">
        <w:rPr>
          <w:i/>
          <w:noProof/>
        </w:rPr>
        <w:t>Proceedings of the Royal Society</w:t>
      </w:r>
      <w:r>
        <w:rPr>
          <w:i/>
          <w:noProof/>
        </w:rPr>
        <w:t xml:space="preserve"> B:</w:t>
      </w:r>
      <w:r w:rsidRPr="00F374AA">
        <w:rPr>
          <w:i/>
          <w:noProof/>
        </w:rPr>
        <w:t xml:space="preserve"> Biological Sciences</w:t>
      </w:r>
      <w:r w:rsidRPr="00821AFF">
        <w:t xml:space="preserve"> 255:</w:t>
      </w:r>
      <w:r>
        <w:t xml:space="preserve"> </w:t>
      </w:r>
      <w:r w:rsidRPr="00821AFF">
        <w:t>91–97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Robertson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 w:rsidRPr="00D46244">
        <w:rPr>
          <w:caps/>
        </w:rPr>
        <w:t>, Moors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, Butcher</w:t>
      </w:r>
      <w:r>
        <w:rPr>
          <w:caps/>
        </w:rPr>
        <w:t>,</w:t>
      </w:r>
      <w:r w:rsidRPr="00D46244">
        <w:rPr>
          <w:caps/>
        </w:rPr>
        <w:t xml:space="preserve"> E</w:t>
      </w:r>
      <w:r>
        <w:rPr>
          <w:caps/>
        </w:rPr>
        <w:t>. &amp;</w:t>
      </w:r>
      <w:r w:rsidRPr="00D46244">
        <w:rPr>
          <w:caps/>
        </w:rPr>
        <w:t xml:space="preserve"> Hildebrandt</w:t>
      </w:r>
      <w:r>
        <w:rPr>
          <w:caps/>
        </w:rPr>
        <w:t>,</w:t>
      </w:r>
      <w:r w:rsidRPr="00D46244">
        <w:rPr>
          <w:caps/>
        </w:rPr>
        <w:t xml:space="preserve"> M</w:t>
      </w:r>
      <w:r>
        <w:rPr>
          <w:caps/>
        </w:rPr>
        <w:t>.</w:t>
      </w:r>
      <w:r>
        <w:t xml:space="preserve"> 1995.</w:t>
      </w:r>
      <w:r w:rsidRPr="00821AFF">
        <w:t xml:space="preserve"> Satellite </w:t>
      </w:r>
      <w:r>
        <w:t>t</w:t>
      </w:r>
      <w:r w:rsidRPr="00821AFF">
        <w:t xml:space="preserve">racking of the Wandering Albatross </w:t>
      </w:r>
      <w:r w:rsidRPr="006158B8">
        <w:rPr>
          <w:i/>
        </w:rPr>
        <w:t>Diomedea exulans</w:t>
      </w:r>
      <w:r w:rsidRPr="00821AFF">
        <w:t xml:space="preserve"> around Australia and in the Indian Ocean. </w:t>
      </w:r>
      <w:r w:rsidRPr="00D46244">
        <w:rPr>
          <w:i/>
        </w:rPr>
        <w:t>Journal of Zoology</w:t>
      </w:r>
      <w:r w:rsidRPr="00821AFF">
        <w:t xml:space="preserve"> 95:</w:t>
      </w:r>
      <w:r>
        <w:t xml:space="preserve"> </w:t>
      </w:r>
      <w:r w:rsidRPr="00821AFF">
        <w:t>223–230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Walker</w:t>
      </w:r>
      <w:r>
        <w:rPr>
          <w:caps/>
        </w:rPr>
        <w:t>,</w:t>
      </w:r>
      <w:r w:rsidRPr="00D46244">
        <w:rPr>
          <w:caps/>
        </w:rPr>
        <w:t xml:space="preserve"> K</w:t>
      </w:r>
      <w:r>
        <w:rPr>
          <w:caps/>
        </w:rPr>
        <w:t>.</w:t>
      </w:r>
      <w:r w:rsidRPr="00D46244">
        <w:rPr>
          <w:caps/>
        </w:rPr>
        <w:t>, Elliott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 w:rsidRPr="00D46244">
        <w:rPr>
          <w:caps/>
        </w:rPr>
        <w:t>, Nicholls</w:t>
      </w:r>
      <w:r>
        <w:rPr>
          <w:caps/>
        </w:rPr>
        <w:t>,</w:t>
      </w:r>
      <w:r w:rsidRPr="00D46244">
        <w:rPr>
          <w:caps/>
        </w:rPr>
        <w:t xml:space="preserve"> D</w:t>
      </w:r>
      <w:r>
        <w:rPr>
          <w:caps/>
        </w:rPr>
        <w:t>.</w:t>
      </w:r>
      <w:r w:rsidRPr="00D46244">
        <w:rPr>
          <w:caps/>
        </w:rPr>
        <w:t>, Murray</w:t>
      </w:r>
      <w:r>
        <w:rPr>
          <w:caps/>
        </w:rPr>
        <w:t>,</w:t>
      </w:r>
      <w:r w:rsidRPr="00D46244">
        <w:rPr>
          <w:caps/>
        </w:rPr>
        <w:t xml:space="preserve"> D</w:t>
      </w:r>
      <w:r>
        <w:rPr>
          <w:caps/>
        </w:rPr>
        <w:t>. &amp;</w:t>
      </w:r>
      <w:r w:rsidRPr="00D46244">
        <w:rPr>
          <w:caps/>
        </w:rPr>
        <w:t xml:space="preserve"> Dilks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 xml:space="preserve"> </w:t>
      </w:r>
      <w:r>
        <w:t>1995.</w:t>
      </w:r>
      <w:r w:rsidRPr="00821AFF">
        <w:t xml:space="preserve"> Satellite tracking of wandering albatross (</w:t>
      </w:r>
      <w:r w:rsidRPr="006158B8">
        <w:rPr>
          <w:i/>
        </w:rPr>
        <w:t>Diomedea exulans</w:t>
      </w:r>
      <w:r w:rsidRPr="00821AFF">
        <w:t xml:space="preserve">) from the Auckland Islands: preliminary results. </w:t>
      </w:r>
      <w:r w:rsidRPr="00D46244">
        <w:rPr>
          <w:i/>
        </w:rPr>
        <w:t>Notornis</w:t>
      </w:r>
      <w:r w:rsidRPr="00821AFF">
        <w:t xml:space="preserve"> 42:</w:t>
      </w:r>
      <w:r>
        <w:t xml:space="preserve"> </w:t>
      </w:r>
      <w:r w:rsidRPr="00821AFF">
        <w:t>127–137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BA33B3">
        <w:rPr>
          <w:caps/>
          <w:noProof/>
        </w:rPr>
        <w:t>Arnould</w:t>
      </w:r>
      <w:r>
        <w:rPr>
          <w:caps/>
          <w:noProof/>
        </w:rPr>
        <w:t>,</w:t>
      </w:r>
      <w:r w:rsidRPr="00BA33B3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BA33B3">
        <w:rPr>
          <w:caps/>
          <w:noProof/>
        </w:rPr>
        <w:t>P., Briggs</w:t>
      </w:r>
      <w:r>
        <w:rPr>
          <w:caps/>
          <w:noProof/>
        </w:rPr>
        <w:t>,</w:t>
      </w:r>
      <w:r w:rsidRPr="00BA33B3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BA33B3">
        <w:rPr>
          <w:caps/>
          <w:noProof/>
        </w:rPr>
        <w:t>R</w:t>
      </w:r>
      <w:r>
        <w:rPr>
          <w:caps/>
          <w:noProof/>
        </w:rPr>
        <w:t>.</w:t>
      </w:r>
      <w:r w:rsidRPr="00BA33B3">
        <w:rPr>
          <w:caps/>
          <w:noProof/>
        </w:rPr>
        <w:t>, Croxall</w:t>
      </w:r>
      <w:r>
        <w:rPr>
          <w:caps/>
          <w:noProof/>
        </w:rPr>
        <w:t>,</w:t>
      </w:r>
      <w:r w:rsidRPr="00BA33B3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BA33B3">
        <w:rPr>
          <w:caps/>
          <w:noProof/>
        </w:rPr>
        <w:t>P</w:t>
      </w:r>
      <w:r>
        <w:rPr>
          <w:caps/>
          <w:noProof/>
        </w:rPr>
        <w:t>.</w:t>
      </w:r>
      <w:r w:rsidRPr="00BA33B3">
        <w:rPr>
          <w:caps/>
          <w:noProof/>
        </w:rPr>
        <w:t>, Prince</w:t>
      </w:r>
      <w:r>
        <w:rPr>
          <w:caps/>
          <w:noProof/>
        </w:rPr>
        <w:t>,</w:t>
      </w:r>
      <w:r w:rsidRPr="00BA33B3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BA33B3">
        <w:rPr>
          <w:caps/>
          <w:noProof/>
        </w:rPr>
        <w:t>A</w:t>
      </w:r>
      <w:r>
        <w:rPr>
          <w:caps/>
          <w:noProof/>
        </w:rPr>
        <w:t xml:space="preserve">. &amp; </w:t>
      </w:r>
      <w:r w:rsidRPr="00BA33B3">
        <w:rPr>
          <w:caps/>
          <w:noProof/>
        </w:rPr>
        <w:t>Wood</w:t>
      </w:r>
      <w:r>
        <w:rPr>
          <w:caps/>
          <w:noProof/>
        </w:rPr>
        <w:t>,</w:t>
      </w:r>
      <w:r w:rsidRPr="00BA33B3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BA33B3">
        <w:rPr>
          <w:caps/>
          <w:noProof/>
        </w:rPr>
        <w:t>G</w:t>
      </w:r>
      <w:r>
        <w:rPr>
          <w:caps/>
          <w:noProof/>
        </w:rPr>
        <w:t>.</w:t>
      </w:r>
      <w:r>
        <w:rPr>
          <w:noProof/>
        </w:rPr>
        <w:t xml:space="preserve"> 1996.</w:t>
      </w:r>
      <w:r w:rsidRPr="00821AFF">
        <w:rPr>
          <w:noProof/>
        </w:rPr>
        <w:t xml:space="preserve"> The foraging behaviour and energetics of wandering alba</w:t>
      </w:r>
      <w:r>
        <w:rPr>
          <w:noProof/>
        </w:rPr>
        <w:t xml:space="preserve">trosses brooding chicks. </w:t>
      </w:r>
      <w:r w:rsidRPr="00BA33B3">
        <w:rPr>
          <w:i/>
          <w:noProof/>
        </w:rPr>
        <w:t>Antarctic Science</w:t>
      </w:r>
      <w:r w:rsidRPr="00821AFF">
        <w:rPr>
          <w:noProof/>
        </w:rPr>
        <w:t xml:space="preserve"> 8:</w:t>
      </w:r>
      <w:r>
        <w:rPr>
          <w:noProof/>
        </w:rPr>
        <w:t xml:space="preserve"> </w:t>
      </w:r>
      <w:r w:rsidRPr="00821AFF">
        <w:rPr>
          <w:noProof/>
        </w:rPr>
        <w:t>229–236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Sagar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M</w:t>
      </w:r>
      <w:r>
        <w:rPr>
          <w:caps/>
        </w:rPr>
        <w:t>. &amp;</w:t>
      </w:r>
      <w:r w:rsidRPr="00D46244">
        <w:rPr>
          <w:caps/>
        </w:rPr>
        <w:t xml:space="preserve"> 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>
        <w:t xml:space="preserve"> 1996.</w:t>
      </w:r>
      <w:r w:rsidRPr="00821AFF">
        <w:t xml:space="preserve"> Satellite </w:t>
      </w:r>
      <w:r>
        <w:t>t</w:t>
      </w:r>
      <w:r w:rsidRPr="00821AFF">
        <w:t xml:space="preserve">racking of Southern Buller’s Albatrosses from the Snares, New Zealand. </w:t>
      </w:r>
      <w:r w:rsidRPr="00D46244">
        <w:rPr>
          <w:i/>
        </w:rPr>
        <w:t xml:space="preserve">The Condor </w:t>
      </w:r>
      <w:r w:rsidRPr="00821AFF">
        <w:t>98:</w:t>
      </w:r>
      <w:r>
        <w:t xml:space="preserve"> </w:t>
      </w:r>
      <w:r w:rsidRPr="00821AFF">
        <w:t>649–652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Veit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R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Prince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A</w:t>
      </w:r>
      <w:r>
        <w:rPr>
          <w:caps/>
          <w:noProof/>
        </w:rPr>
        <w:t>.</w:t>
      </w:r>
      <w:r>
        <w:rPr>
          <w:noProof/>
        </w:rPr>
        <w:t xml:space="preserve"> 1997.</w:t>
      </w:r>
      <w:r w:rsidRPr="00821AFF">
        <w:rPr>
          <w:noProof/>
        </w:rPr>
        <w:t xml:space="preserve"> Individual and population level dispersal of Black-browed Albatrosses </w:t>
      </w:r>
      <w:r w:rsidRPr="006158B8">
        <w:rPr>
          <w:i/>
          <w:noProof/>
        </w:rPr>
        <w:t>Diomedea melanophris</w:t>
      </w:r>
      <w:r w:rsidRPr="00821AFF">
        <w:rPr>
          <w:noProof/>
        </w:rPr>
        <w:t xml:space="preserve"> and Grey-headed Albatrosses </w:t>
      </w:r>
      <w:r w:rsidRPr="006158B8">
        <w:rPr>
          <w:i/>
          <w:noProof/>
        </w:rPr>
        <w:t>D. chrysostoma</w:t>
      </w:r>
      <w:r w:rsidRPr="00821AFF">
        <w:rPr>
          <w:noProof/>
        </w:rPr>
        <w:t xml:space="preserve"> in response to Antarctic krill. </w:t>
      </w:r>
      <w:r w:rsidRPr="003D5EBE">
        <w:rPr>
          <w:i/>
          <w:noProof/>
        </w:rPr>
        <w:t>Ardea</w:t>
      </w:r>
      <w:r w:rsidRPr="00821AFF">
        <w:rPr>
          <w:noProof/>
        </w:rPr>
        <w:t xml:space="preserve"> 85:</w:t>
      </w:r>
      <w:r>
        <w:rPr>
          <w:noProof/>
        </w:rPr>
        <w:t xml:space="preserve"> </w:t>
      </w:r>
      <w:r w:rsidRPr="00821AFF">
        <w:rPr>
          <w:noProof/>
        </w:rPr>
        <w:t>129–134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Mougey</w:t>
      </w:r>
      <w:r>
        <w:rPr>
          <w:caps/>
        </w:rPr>
        <w:t>,</w:t>
      </w:r>
      <w:r w:rsidRPr="00D46244">
        <w:rPr>
          <w:caps/>
        </w:rPr>
        <w:t xml:space="preserve"> T</w:t>
      </w:r>
      <w:r>
        <w:rPr>
          <w:caps/>
        </w:rPr>
        <w:t>. &amp;</w:t>
      </w:r>
      <w:r w:rsidRPr="00D46244">
        <w:rPr>
          <w:caps/>
        </w:rPr>
        <w:t xml:space="preserve"> Hindermeyer</w:t>
      </w:r>
      <w:r>
        <w:rPr>
          <w:caps/>
        </w:rPr>
        <w:t>,</w:t>
      </w:r>
      <w:r w:rsidRPr="00D46244">
        <w:rPr>
          <w:caps/>
        </w:rPr>
        <w:t xml:space="preserve"> X</w:t>
      </w:r>
      <w:r>
        <w:rPr>
          <w:caps/>
        </w:rPr>
        <w:t>.</w:t>
      </w:r>
      <w:r>
        <w:t xml:space="preserve"> 1997.</w:t>
      </w:r>
      <w:r w:rsidRPr="00821AFF">
        <w:t xml:space="preserve"> Foraging and provisioning strategies of black-browed albatrosses in relation to the requirements of the chick: natural variation and experimental study. </w:t>
      </w:r>
      <w:r w:rsidRPr="00D46244">
        <w:rPr>
          <w:i/>
        </w:rPr>
        <w:t>Behavioural Ecology</w:t>
      </w:r>
      <w:r w:rsidRPr="00821AFF">
        <w:t xml:space="preserve"> 8:</w:t>
      </w:r>
      <w:r>
        <w:t xml:space="preserve"> </w:t>
      </w:r>
      <w:r w:rsidRPr="00821AFF">
        <w:t>635–643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0F145C">
        <w:rPr>
          <w:caps/>
          <w:noProof/>
        </w:rPr>
        <w:lastRenderedPageBreak/>
        <w:t>Weimerskirch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0F145C">
        <w:rPr>
          <w:caps/>
          <w:noProof/>
        </w:rPr>
        <w:t>, Cherel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Y</w:t>
      </w:r>
      <w:r>
        <w:rPr>
          <w:caps/>
          <w:noProof/>
        </w:rPr>
        <w:t>.</w:t>
      </w:r>
      <w:r w:rsidRPr="000F145C">
        <w:rPr>
          <w:caps/>
          <w:noProof/>
        </w:rPr>
        <w:t>, Cuenot-chaillet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F</w:t>
      </w:r>
      <w:r>
        <w:rPr>
          <w:caps/>
          <w:noProof/>
        </w:rPr>
        <w:t>. &amp;</w:t>
      </w:r>
      <w:r w:rsidRPr="000F145C">
        <w:rPr>
          <w:caps/>
          <w:noProof/>
        </w:rPr>
        <w:t xml:space="preserve"> Ridoux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V</w:t>
      </w:r>
      <w:r>
        <w:rPr>
          <w:caps/>
          <w:noProof/>
        </w:rPr>
        <w:t>.</w:t>
      </w:r>
      <w:r>
        <w:rPr>
          <w:noProof/>
        </w:rPr>
        <w:t xml:space="preserve"> 1997.</w:t>
      </w:r>
      <w:r w:rsidRPr="00821AFF">
        <w:rPr>
          <w:noProof/>
        </w:rPr>
        <w:t xml:space="preserve"> Alternative foraging strategies and resource allocation by male and female wandering albatross. </w:t>
      </w:r>
      <w:r w:rsidRPr="000F145C">
        <w:rPr>
          <w:i/>
          <w:noProof/>
        </w:rPr>
        <w:t>Ecology</w:t>
      </w:r>
      <w:r w:rsidRPr="00821AFF">
        <w:rPr>
          <w:noProof/>
        </w:rPr>
        <w:t xml:space="preserve"> 78:</w:t>
      </w:r>
      <w:r>
        <w:rPr>
          <w:noProof/>
        </w:rPr>
        <w:t xml:space="preserve"> </w:t>
      </w:r>
      <w:r w:rsidRPr="00821AFF">
        <w:rPr>
          <w:noProof/>
        </w:rPr>
        <w:t>2051–2063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8E39A4">
        <w:rPr>
          <w:caps/>
          <w:noProof/>
        </w:rPr>
        <w:t>Weimerskirch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8E39A4">
        <w:rPr>
          <w:caps/>
          <w:noProof/>
        </w:rPr>
        <w:t>, Wilson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8E39A4">
        <w:rPr>
          <w:caps/>
          <w:noProof/>
        </w:rPr>
        <w:t>P</w:t>
      </w:r>
      <w:r>
        <w:rPr>
          <w:caps/>
          <w:noProof/>
        </w:rPr>
        <w:t>. &amp;</w:t>
      </w:r>
      <w:r w:rsidRPr="008E39A4">
        <w:rPr>
          <w:caps/>
          <w:noProof/>
        </w:rPr>
        <w:t xml:space="preserve"> Lys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P</w:t>
      </w:r>
      <w:r>
        <w:rPr>
          <w:caps/>
          <w:noProof/>
        </w:rPr>
        <w:t>.</w:t>
      </w:r>
      <w:r>
        <w:rPr>
          <w:noProof/>
        </w:rPr>
        <w:t xml:space="preserve"> 1997.</w:t>
      </w:r>
      <w:r w:rsidRPr="00821AFF">
        <w:rPr>
          <w:noProof/>
        </w:rPr>
        <w:t xml:space="preserve"> Activity pattern of foraging in the wandering albatross: a marine predator with two modes of prey searching. </w:t>
      </w:r>
      <w:r w:rsidRPr="008E39A4">
        <w:rPr>
          <w:i/>
          <w:noProof/>
        </w:rPr>
        <w:t>Marine Ecology Progress Series</w:t>
      </w:r>
      <w:r w:rsidRPr="00821AFF">
        <w:rPr>
          <w:noProof/>
        </w:rPr>
        <w:t xml:space="preserve"> 151:</w:t>
      </w:r>
      <w:r>
        <w:rPr>
          <w:noProof/>
        </w:rPr>
        <w:t xml:space="preserve"> </w:t>
      </w:r>
      <w:r w:rsidRPr="00821AFF">
        <w:rPr>
          <w:noProof/>
        </w:rPr>
        <w:t>245–251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Brothers</w:t>
      </w:r>
      <w:r>
        <w:rPr>
          <w:caps/>
        </w:rPr>
        <w:t>,</w:t>
      </w:r>
      <w:r w:rsidRPr="00D46244">
        <w:rPr>
          <w:caps/>
        </w:rPr>
        <w:t xml:space="preserve"> N</w:t>
      </w:r>
      <w:r>
        <w:rPr>
          <w:caps/>
        </w:rPr>
        <w:t>.</w:t>
      </w:r>
      <w:r w:rsidRPr="00D46244">
        <w:rPr>
          <w:caps/>
        </w:rPr>
        <w:t>, Gales</w:t>
      </w:r>
      <w:r>
        <w:rPr>
          <w:caps/>
        </w:rPr>
        <w:t>,</w:t>
      </w:r>
      <w:r w:rsidRPr="00D46244">
        <w:rPr>
          <w:caps/>
        </w:rPr>
        <w:t xml:space="preserve"> R</w:t>
      </w:r>
      <w:r>
        <w:rPr>
          <w:caps/>
        </w:rPr>
        <w:t>.</w:t>
      </w:r>
      <w:r w:rsidRPr="00D46244">
        <w:rPr>
          <w:caps/>
        </w:rPr>
        <w:t>, Hedd</w:t>
      </w:r>
      <w:r>
        <w:rPr>
          <w:caps/>
        </w:rPr>
        <w:t>,</w:t>
      </w:r>
      <w:r w:rsidRPr="00D46244">
        <w:rPr>
          <w:caps/>
        </w:rPr>
        <w:t xml:space="preserve"> A</w:t>
      </w:r>
      <w:r>
        <w:rPr>
          <w:caps/>
        </w:rPr>
        <w:t>. &amp;</w:t>
      </w:r>
      <w:r w:rsidRPr="00D46244">
        <w:rPr>
          <w:caps/>
        </w:rPr>
        <w:t xml:space="preserve"> Robertson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>
        <w:t xml:space="preserve"> 1998.</w:t>
      </w:r>
      <w:r w:rsidRPr="00821AFF">
        <w:t xml:space="preserve"> Foraging movements of the Shy Albatross </w:t>
      </w:r>
      <w:r w:rsidRPr="006158B8">
        <w:rPr>
          <w:i/>
        </w:rPr>
        <w:t>Diomedea cauta</w:t>
      </w:r>
      <w:r w:rsidRPr="00821AFF">
        <w:t xml:space="preserve"> breeding in Australia; implications for interactions with longline fisheries. </w:t>
      </w:r>
      <w:r w:rsidRPr="00D46244">
        <w:rPr>
          <w:i/>
        </w:rPr>
        <w:t xml:space="preserve">Ibis </w:t>
      </w:r>
      <w:r w:rsidRPr="00821AFF">
        <w:t>140:</w:t>
      </w:r>
      <w:r>
        <w:t xml:space="preserve"> </w:t>
      </w:r>
      <w:r w:rsidRPr="00821AFF">
        <w:t>446–457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>Åkesson, S. &amp;</w:t>
      </w:r>
      <w:r w:rsidRPr="00CA1422">
        <w:rPr>
          <w:caps/>
          <w:noProof/>
        </w:rPr>
        <w:t xml:space="preserve"> Alerstam</w:t>
      </w:r>
      <w:r>
        <w:rPr>
          <w:caps/>
          <w:noProof/>
        </w:rPr>
        <w:t>,</w:t>
      </w:r>
      <w:r w:rsidRPr="00CA1422">
        <w:rPr>
          <w:caps/>
          <w:noProof/>
        </w:rPr>
        <w:t xml:space="preserve"> T</w:t>
      </w:r>
      <w:r>
        <w:rPr>
          <w:caps/>
          <w:noProof/>
        </w:rPr>
        <w:t>.</w:t>
      </w:r>
      <w:r>
        <w:rPr>
          <w:noProof/>
        </w:rPr>
        <w:t xml:space="preserve"> 1998.</w:t>
      </w:r>
      <w:r w:rsidRPr="00821AFF">
        <w:rPr>
          <w:noProof/>
        </w:rPr>
        <w:t xml:space="preserve"> Oceanic navigation: are there any feasible geomagnetic bi-coordinate combinations for albatrosses? </w:t>
      </w:r>
      <w:r w:rsidRPr="006628C8">
        <w:rPr>
          <w:i/>
          <w:noProof/>
        </w:rPr>
        <w:t>Journal of Avian Biology</w:t>
      </w:r>
      <w:r w:rsidRPr="00821AFF">
        <w:rPr>
          <w:noProof/>
        </w:rPr>
        <w:t xml:space="preserve"> 29:</w:t>
      </w:r>
      <w:r>
        <w:rPr>
          <w:noProof/>
        </w:rPr>
        <w:t xml:space="preserve"> </w:t>
      </w:r>
      <w:r w:rsidRPr="00821AFF">
        <w:rPr>
          <w:noProof/>
        </w:rPr>
        <w:t>618–625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Tuck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 w:rsidRPr="00D46244">
        <w:rPr>
          <w:caps/>
        </w:rPr>
        <w:t>N</w:t>
      </w:r>
      <w:r>
        <w:rPr>
          <w:caps/>
        </w:rPr>
        <w:t>.</w:t>
      </w:r>
      <w:r w:rsidRPr="00D46244">
        <w:rPr>
          <w:caps/>
        </w:rPr>
        <w:t>, Polacheck</w:t>
      </w:r>
      <w:r>
        <w:rPr>
          <w:caps/>
        </w:rPr>
        <w:t>,</w:t>
      </w:r>
      <w:r w:rsidRPr="00D46244">
        <w:rPr>
          <w:caps/>
        </w:rPr>
        <w:t xml:space="preserve"> T</w:t>
      </w:r>
      <w:r>
        <w:rPr>
          <w:caps/>
        </w:rPr>
        <w:t>.</w:t>
      </w:r>
      <w:r w:rsidRPr="00D46244">
        <w:rPr>
          <w:caps/>
        </w:rPr>
        <w:t>, Croxall</w:t>
      </w:r>
      <w:r>
        <w:rPr>
          <w:caps/>
        </w:rPr>
        <w:t>,</w:t>
      </w:r>
      <w:r w:rsidRPr="00D46244">
        <w:rPr>
          <w:caps/>
        </w:rPr>
        <w:t xml:space="preserve"> J</w:t>
      </w:r>
      <w:r>
        <w:rPr>
          <w:caps/>
        </w:rPr>
        <w:t>.</w:t>
      </w:r>
      <w:r w:rsidRPr="00D46244">
        <w:rPr>
          <w:caps/>
        </w:rPr>
        <w:t>P</w:t>
      </w:r>
      <w:r>
        <w:rPr>
          <w:caps/>
        </w:rPr>
        <w:t>.</w:t>
      </w:r>
      <w:r w:rsidRPr="00D46244">
        <w:rPr>
          <w:caps/>
        </w:rPr>
        <w:t>, 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Prince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A</w:t>
      </w:r>
      <w:r>
        <w:rPr>
          <w:caps/>
        </w:rPr>
        <w:t>. &amp;</w:t>
      </w:r>
      <w:r w:rsidRPr="00D46244">
        <w:rPr>
          <w:caps/>
        </w:rPr>
        <w:t xml:space="preserve"> Wotherspoon</w:t>
      </w:r>
      <w:r>
        <w:rPr>
          <w:caps/>
        </w:rPr>
        <w:t>,</w:t>
      </w:r>
      <w:r w:rsidRPr="00D46244">
        <w:rPr>
          <w:caps/>
        </w:rPr>
        <w:t xml:space="preserve"> S</w:t>
      </w:r>
      <w:r>
        <w:rPr>
          <w:caps/>
        </w:rPr>
        <w:t>.</w:t>
      </w:r>
      <w:r w:rsidRPr="00D46244">
        <w:rPr>
          <w:caps/>
        </w:rPr>
        <w:t>J</w:t>
      </w:r>
      <w:r>
        <w:rPr>
          <w:caps/>
        </w:rPr>
        <w:t>.</w:t>
      </w:r>
      <w:r>
        <w:t xml:space="preserve"> 1999.</w:t>
      </w:r>
      <w:r w:rsidRPr="00821AFF">
        <w:t xml:space="preserve"> The potential of archival tags to provide long-term movement and behaviour data for seabirds: first results from Wandering Albatross </w:t>
      </w:r>
      <w:r w:rsidRPr="006158B8">
        <w:rPr>
          <w:i/>
        </w:rPr>
        <w:t>Diomedea exulans</w:t>
      </w:r>
      <w:r w:rsidRPr="00821AFF">
        <w:t xml:space="preserve"> of South Georgia and the Crozet Islands. </w:t>
      </w:r>
      <w:r w:rsidRPr="00D46244">
        <w:rPr>
          <w:i/>
        </w:rPr>
        <w:t>Emu</w:t>
      </w:r>
      <w:r w:rsidRPr="00821AFF">
        <w:t xml:space="preserve"> 99:</w:t>
      </w:r>
      <w:r>
        <w:t xml:space="preserve"> </w:t>
      </w:r>
      <w:r w:rsidRPr="00821AFF">
        <w:t>60–68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Waugh</w:t>
      </w:r>
      <w:r>
        <w:rPr>
          <w:caps/>
        </w:rPr>
        <w:t>,</w:t>
      </w:r>
      <w:r w:rsidRPr="00D46244">
        <w:rPr>
          <w:caps/>
        </w:rPr>
        <w:t xml:space="preserve"> S</w:t>
      </w:r>
      <w:r>
        <w:rPr>
          <w:caps/>
        </w:rPr>
        <w:t>.</w:t>
      </w:r>
      <w:r w:rsidRPr="00D46244">
        <w:rPr>
          <w:caps/>
        </w:rPr>
        <w:t>M</w:t>
      </w:r>
      <w:r>
        <w:rPr>
          <w:caps/>
        </w:rPr>
        <w:t>.</w:t>
      </w:r>
      <w:r w:rsidRPr="00D46244">
        <w:rPr>
          <w:caps/>
        </w:rPr>
        <w:t>, 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Cherel</w:t>
      </w:r>
      <w:r>
        <w:rPr>
          <w:caps/>
        </w:rPr>
        <w:t>,</w:t>
      </w:r>
      <w:r w:rsidRPr="00D46244">
        <w:rPr>
          <w:caps/>
        </w:rPr>
        <w:t xml:space="preserve"> Y</w:t>
      </w:r>
      <w:r>
        <w:rPr>
          <w:caps/>
        </w:rPr>
        <w:t>.</w:t>
      </w:r>
      <w:r w:rsidRPr="00D46244">
        <w:rPr>
          <w:caps/>
        </w:rPr>
        <w:t>, Shankar</w:t>
      </w:r>
      <w:r>
        <w:rPr>
          <w:caps/>
        </w:rPr>
        <w:t>,</w:t>
      </w:r>
      <w:r w:rsidRPr="00D46244">
        <w:rPr>
          <w:caps/>
        </w:rPr>
        <w:t xml:space="preserve"> U</w:t>
      </w:r>
      <w:r>
        <w:rPr>
          <w:caps/>
        </w:rPr>
        <w:t>.</w:t>
      </w:r>
      <w:r w:rsidRPr="00D46244">
        <w:rPr>
          <w:caps/>
        </w:rPr>
        <w:t>, Prince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A</w:t>
      </w:r>
      <w:r>
        <w:rPr>
          <w:caps/>
        </w:rPr>
        <w:t>. &amp;</w:t>
      </w:r>
      <w:r w:rsidRPr="00D46244">
        <w:rPr>
          <w:caps/>
        </w:rPr>
        <w:t xml:space="preserve"> Sagar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M</w:t>
      </w:r>
      <w:r>
        <w:rPr>
          <w:caps/>
        </w:rPr>
        <w:t>.</w:t>
      </w:r>
      <w:r>
        <w:t xml:space="preserve"> 1999.</w:t>
      </w:r>
      <w:r w:rsidRPr="00821AFF">
        <w:t xml:space="preserve"> Exploitation of the marine environment by two sympatric albatrosses in the Pacific Southern Ocean. </w:t>
      </w:r>
      <w:r w:rsidRPr="00D46244">
        <w:rPr>
          <w:i/>
        </w:rPr>
        <w:t>Marine Ecology Progress Series</w:t>
      </w:r>
      <w:r w:rsidRPr="00821AFF">
        <w:t xml:space="preserve"> 177:</w:t>
      </w:r>
      <w:r>
        <w:t xml:space="preserve"> </w:t>
      </w:r>
      <w:r w:rsidRPr="00821AFF">
        <w:t>243–254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Waugh</w:t>
      </w:r>
      <w:r>
        <w:rPr>
          <w:caps/>
        </w:rPr>
        <w:t>,</w:t>
      </w:r>
      <w:r w:rsidRPr="00D46244">
        <w:rPr>
          <w:caps/>
        </w:rPr>
        <w:t xml:space="preserve"> S</w:t>
      </w:r>
      <w:r>
        <w:rPr>
          <w:caps/>
        </w:rPr>
        <w:t>.</w:t>
      </w:r>
      <w:r w:rsidRPr="00D46244">
        <w:rPr>
          <w:caps/>
        </w:rPr>
        <w:t>M</w:t>
      </w:r>
      <w:r>
        <w:rPr>
          <w:caps/>
        </w:rPr>
        <w:t>.</w:t>
      </w:r>
      <w:r w:rsidRPr="00D46244">
        <w:rPr>
          <w:caps/>
        </w:rPr>
        <w:t>, Weimerskirch</w:t>
      </w:r>
      <w:r>
        <w:rPr>
          <w:caps/>
        </w:rPr>
        <w:t>,</w:t>
      </w:r>
      <w:r w:rsidRPr="00D46244">
        <w:rPr>
          <w:caps/>
        </w:rPr>
        <w:t xml:space="preserve"> H</w:t>
      </w:r>
      <w:r>
        <w:rPr>
          <w:caps/>
        </w:rPr>
        <w:t>.</w:t>
      </w:r>
      <w:r w:rsidRPr="00D46244">
        <w:rPr>
          <w:caps/>
        </w:rPr>
        <w:t>, Cherel</w:t>
      </w:r>
      <w:r>
        <w:rPr>
          <w:caps/>
        </w:rPr>
        <w:t>,</w:t>
      </w:r>
      <w:r w:rsidRPr="00D46244">
        <w:rPr>
          <w:caps/>
        </w:rPr>
        <w:t xml:space="preserve"> Y</w:t>
      </w:r>
      <w:r>
        <w:rPr>
          <w:caps/>
        </w:rPr>
        <w:t>. &amp;</w:t>
      </w:r>
      <w:r w:rsidRPr="00D46244">
        <w:rPr>
          <w:caps/>
        </w:rPr>
        <w:t xml:space="preserve"> Prince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A</w:t>
      </w:r>
      <w:r>
        <w:rPr>
          <w:caps/>
        </w:rPr>
        <w:t>.</w:t>
      </w:r>
      <w:r>
        <w:t xml:space="preserve"> 2000.</w:t>
      </w:r>
      <w:r w:rsidRPr="00821AFF">
        <w:t xml:space="preserve"> Contrasting strategies of provisioning and chick growth in two sympatrically breeding albatrosses at Campbell Island, New Zealand. </w:t>
      </w:r>
      <w:r w:rsidRPr="00D46244">
        <w:rPr>
          <w:i/>
        </w:rPr>
        <w:t xml:space="preserve">The Condor </w:t>
      </w:r>
      <w:r w:rsidRPr="00821AFF">
        <w:t>102:</w:t>
      </w:r>
      <w:r>
        <w:t xml:space="preserve"> </w:t>
      </w:r>
      <w:r w:rsidRPr="00821AFF">
        <w:t>804–813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lastRenderedPageBreak/>
        <w:t>Nicholls</w:t>
      </w:r>
      <w:r>
        <w:rPr>
          <w:caps/>
        </w:rPr>
        <w:t>,</w:t>
      </w:r>
      <w:r w:rsidRPr="00D46244">
        <w:rPr>
          <w:caps/>
        </w:rPr>
        <w:t xml:space="preserve"> D</w:t>
      </w:r>
      <w:r>
        <w:rPr>
          <w:caps/>
        </w:rPr>
        <w:t>.</w:t>
      </w:r>
      <w:r w:rsidRPr="00D46244">
        <w:rPr>
          <w:caps/>
        </w:rPr>
        <w:t>G</w:t>
      </w:r>
      <w:r>
        <w:rPr>
          <w:caps/>
        </w:rPr>
        <w:t>.</w:t>
      </w:r>
      <w:r w:rsidRPr="00D46244">
        <w:rPr>
          <w:caps/>
        </w:rPr>
        <w:t>, Murray</w:t>
      </w:r>
      <w:r>
        <w:rPr>
          <w:caps/>
        </w:rPr>
        <w:t>,</w:t>
      </w:r>
      <w:r w:rsidRPr="00D46244">
        <w:rPr>
          <w:caps/>
        </w:rPr>
        <w:t xml:space="preserve"> M</w:t>
      </w:r>
      <w:r>
        <w:rPr>
          <w:caps/>
        </w:rPr>
        <w:t>.</w:t>
      </w:r>
      <w:r w:rsidRPr="00D46244">
        <w:rPr>
          <w:caps/>
        </w:rPr>
        <w:t>D</w:t>
      </w:r>
      <w:r>
        <w:rPr>
          <w:caps/>
        </w:rPr>
        <w:t>.</w:t>
      </w:r>
      <w:r w:rsidRPr="00D46244">
        <w:rPr>
          <w:caps/>
        </w:rPr>
        <w:t>, Butcher</w:t>
      </w:r>
      <w:r>
        <w:rPr>
          <w:caps/>
        </w:rPr>
        <w:t>,</w:t>
      </w:r>
      <w:r w:rsidRPr="00D46244">
        <w:rPr>
          <w:caps/>
        </w:rPr>
        <w:t xml:space="preserve"> E</w:t>
      </w:r>
      <w:r>
        <w:rPr>
          <w:caps/>
        </w:rPr>
        <w:t>. &amp;</w:t>
      </w:r>
      <w:r w:rsidRPr="00D46244">
        <w:rPr>
          <w:caps/>
        </w:rPr>
        <w:t xml:space="preserve"> Moors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J</w:t>
      </w:r>
      <w:r>
        <w:rPr>
          <w:caps/>
        </w:rPr>
        <w:t>.</w:t>
      </w:r>
      <w:r w:rsidRPr="00D46244">
        <w:rPr>
          <w:caps/>
        </w:rPr>
        <w:t xml:space="preserve"> </w:t>
      </w:r>
      <w:r>
        <w:t>2000.</w:t>
      </w:r>
      <w:r w:rsidRPr="00821AFF">
        <w:t xml:space="preserve"> Time spent in exclusive economic zones of Southern Oceans by </w:t>
      </w:r>
      <w:r>
        <w:t>n</w:t>
      </w:r>
      <w:r w:rsidRPr="00821AFF">
        <w:t>on-breeding Wandering Albatrosses (</w:t>
      </w:r>
      <w:r w:rsidRPr="006158B8">
        <w:rPr>
          <w:i/>
        </w:rPr>
        <w:t>Diomedea</w:t>
      </w:r>
      <w:r w:rsidRPr="00821AFF">
        <w:t xml:space="preserve"> spp.): implications for national responsibilities for conservation. </w:t>
      </w:r>
      <w:r w:rsidRPr="00D46244">
        <w:rPr>
          <w:i/>
        </w:rPr>
        <w:t>Emu</w:t>
      </w:r>
      <w:r w:rsidRPr="00821AFF">
        <w:t xml:space="preserve"> 100:</w:t>
      </w:r>
      <w:r>
        <w:t xml:space="preserve"> </w:t>
      </w:r>
      <w:r w:rsidRPr="00821AFF">
        <w:t>318–323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Nel</w:t>
      </w:r>
      <w:r>
        <w:rPr>
          <w:caps/>
        </w:rPr>
        <w:t>,</w:t>
      </w:r>
      <w:r w:rsidRPr="00D46244">
        <w:rPr>
          <w:caps/>
        </w:rPr>
        <w:t xml:space="preserve"> D</w:t>
      </w:r>
      <w:r>
        <w:rPr>
          <w:caps/>
        </w:rPr>
        <w:t>.</w:t>
      </w:r>
      <w:r w:rsidRPr="00D46244">
        <w:rPr>
          <w:caps/>
        </w:rPr>
        <w:t>C</w:t>
      </w:r>
      <w:r>
        <w:rPr>
          <w:caps/>
        </w:rPr>
        <w:t>.</w:t>
      </w:r>
      <w:r w:rsidRPr="00D46244">
        <w:rPr>
          <w:caps/>
        </w:rPr>
        <w:t>, Nel</w:t>
      </w:r>
      <w:r>
        <w:rPr>
          <w:caps/>
        </w:rPr>
        <w:t>,</w:t>
      </w:r>
      <w:r w:rsidRPr="00D46244">
        <w:rPr>
          <w:caps/>
        </w:rPr>
        <w:t xml:space="preserve"> J</w:t>
      </w:r>
      <w:r>
        <w:rPr>
          <w:caps/>
        </w:rPr>
        <w:t>.</w:t>
      </w:r>
      <w:r w:rsidRPr="00D46244">
        <w:rPr>
          <w:caps/>
        </w:rPr>
        <w:t>L</w:t>
      </w:r>
      <w:r>
        <w:rPr>
          <w:caps/>
        </w:rPr>
        <w:t>.</w:t>
      </w:r>
      <w:r w:rsidRPr="00D46244">
        <w:rPr>
          <w:caps/>
        </w:rPr>
        <w:t>, Ryan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G</w:t>
      </w:r>
      <w:r>
        <w:rPr>
          <w:caps/>
        </w:rPr>
        <w:t>.</w:t>
      </w:r>
      <w:r w:rsidRPr="00D46244">
        <w:rPr>
          <w:caps/>
        </w:rPr>
        <w:t>, Klages</w:t>
      </w:r>
      <w:r>
        <w:rPr>
          <w:caps/>
        </w:rPr>
        <w:t>,</w:t>
      </w:r>
      <w:r w:rsidRPr="00D46244">
        <w:rPr>
          <w:caps/>
        </w:rPr>
        <w:t xml:space="preserve"> N</w:t>
      </w:r>
      <w:r>
        <w:rPr>
          <w:caps/>
        </w:rPr>
        <w:t>.</w:t>
      </w:r>
      <w:r w:rsidRPr="00D46244">
        <w:rPr>
          <w:caps/>
        </w:rPr>
        <w:t>T</w:t>
      </w:r>
      <w:r>
        <w:rPr>
          <w:caps/>
        </w:rPr>
        <w:t>.</w:t>
      </w:r>
      <w:r w:rsidRPr="00D46244">
        <w:rPr>
          <w:caps/>
        </w:rPr>
        <w:t>W</w:t>
      </w:r>
      <w:r>
        <w:rPr>
          <w:caps/>
        </w:rPr>
        <w:t>.</w:t>
      </w:r>
      <w:r w:rsidRPr="00D46244">
        <w:rPr>
          <w:caps/>
        </w:rPr>
        <w:t>, Wilson</w:t>
      </w:r>
      <w:r>
        <w:rPr>
          <w:caps/>
        </w:rPr>
        <w:t>,</w:t>
      </w:r>
      <w:r w:rsidRPr="00D46244">
        <w:rPr>
          <w:caps/>
        </w:rPr>
        <w:t xml:space="preserve"> R</w:t>
      </w:r>
      <w:r>
        <w:rPr>
          <w:caps/>
        </w:rPr>
        <w:t>.</w:t>
      </w:r>
      <w:r w:rsidRPr="00D46244">
        <w:rPr>
          <w:caps/>
        </w:rPr>
        <w:t>P</w:t>
      </w:r>
      <w:r>
        <w:rPr>
          <w:caps/>
        </w:rPr>
        <w:t>. &amp;</w:t>
      </w:r>
      <w:r w:rsidRPr="00D46244">
        <w:rPr>
          <w:caps/>
        </w:rPr>
        <w:t xml:space="preserve"> Robertson</w:t>
      </w:r>
      <w:r>
        <w:rPr>
          <w:caps/>
        </w:rPr>
        <w:t>,</w:t>
      </w:r>
      <w:r w:rsidRPr="00D46244">
        <w:rPr>
          <w:caps/>
        </w:rPr>
        <w:t xml:space="preserve"> G</w:t>
      </w:r>
      <w:r>
        <w:rPr>
          <w:caps/>
        </w:rPr>
        <w:t>.</w:t>
      </w:r>
      <w:r>
        <w:t xml:space="preserve"> 2000.</w:t>
      </w:r>
      <w:r w:rsidRPr="00821AFF">
        <w:t xml:space="preserve"> Foraging ecology of grey-headed mollymawks at Marion Island, southern Indian Ocean, in relation to longline fishing activity. </w:t>
      </w:r>
      <w:r w:rsidRPr="00D46244">
        <w:rPr>
          <w:i/>
        </w:rPr>
        <w:t>Biological Conservation</w:t>
      </w:r>
      <w:r w:rsidRPr="00821AFF">
        <w:t xml:space="preserve"> 96:</w:t>
      </w:r>
      <w:r>
        <w:t xml:space="preserve"> </w:t>
      </w:r>
      <w:r w:rsidRPr="00821AFF">
        <w:t>219–231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D46244">
        <w:rPr>
          <w:caps/>
        </w:rPr>
        <w:t>Stahl</w:t>
      </w:r>
      <w:r>
        <w:rPr>
          <w:caps/>
        </w:rPr>
        <w:t>,</w:t>
      </w:r>
      <w:r w:rsidRPr="00D46244">
        <w:rPr>
          <w:caps/>
        </w:rPr>
        <w:t xml:space="preserve"> J</w:t>
      </w:r>
      <w:r>
        <w:rPr>
          <w:caps/>
        </w:rPr>
        <w:t>.</w:t>
      </w:r>
      <w:r w:rsidRPr="00D46244">
        <w:rPr>
          <w:caps/>
        </w:rPr>
        <w:t>C</w:t>
      </w:r>
      <w:r>
        <w:rPr>
          <w:caps/>
        </w:rPr>
        <w:t>. &amp;</w:t>
      </w:r>
      <w:r w:rsidRPr="00D46244">
        <w:rPr>
          <w:caps/>
        </w:rPr>
        <w:t xml:space="preserve"> Sagar</w:t>
      </w:r>
      <w:r>
        <w:rPr>
          <w:caps/>
        </w:rPr>
        <w:t>,</w:t>
      </w:r>
      <w:r w:rsidRPr="00D46244">
        <w:rPr>
          <w:caps/>
        </w:rPr>
        <w:t xml:space="preserve"> P</w:t>
      </w:r>
      <w:r>
        <w:rPr>
          <w:caps/>
        </w:rPr>
        <w:t>.</w:t>
      </w:r>
      <w:r w:rsidRPr="00D46244">
        <w:rPr>
          <w:caps/>
        </w:rPr>
        <w:t>M</w:t>
      </w:r>
      <w:r>
        <w:rPr>
          <w:caps/>
        </w:rPr>
        <w:t>.</w:t>
      </w:r>
      <w:r w:rsidRPr="00D46244">
        <w:rPr>
          <w:caps/>
        </w:rPr>
        <w:t xml:space="preserve"> </w:t>
      </w:r>
      <w:r>
        <w:t>2000.</w:t>
      </w:r>
      <w:r w:rsidRPr="00821AFF">
        <w:t xml:space="preserve"> Foraging strategies and migration of southern Buller’s</w:t>
      </w:r>
      <w:r>
        <w:t xml:space="preserve"> albatrosses </w:t>
      </w:r>
      <w:r w:rsidRPr="00821AFF">
        <w:t>breeding on the Solander Is</w:t>
      </w:r>
      <w:r>
        <w:t>.</w:t>
      </w:r>
      <w:r w:rsidRPr="00821AFF">
        <w:t xml:space="preserve">, New Zealand. </w:t>
      </w:r>
      <w:r w:rsidRPr="006A4DAC">
        <w:rPr>
          <w:i/>
        </w:rPr>
        <w:t>Journal of the Royal Society of New Zealand</w:t>
      </w:r>
      <w:r w:rsidRPr="00821AFF">
        <w:t xml:space="preserve"> 30:</w:t>
      </w:r>
      <w:r>
        <w:t xml:space="preserve"> </w:t>
      </w:r>
      <w:r w:rsidRPr="00821AFF">
        <w:t>319–334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Wood</w:t>
      </w:r>
      <w:r>
        <w:rPr>
          <w:caps/>
        </w:rPr>
        <w:t>,</w:t>
      </w:r>
      <w:r w:rsidRPr="006A4DAC">
        <w:rPr>
          <w:caps/>
        </w:rPr>
        <w:t xml:space="preserve"> A</w:t>
      </w:r>
      <w:r>
        <w:rPr>
          <w:caps/>
        </w:rPr>
        <w:t>.</w:t>
      </w:r>
      <w:r w:rsidRPr="006A4DAC">
        <w:rPr>
          <w:caps/>
        </w:rPr>
        <w:t>G</w:t>
      </w:r>
      <w:r>
        <w:rPr>
          <w:caps/>
        </w:rPr>
        <w:t>.</w:t>
      </w:r>
      <w:r w:rsidRPr="006A4DAC">
        <w:rPr>
          <w:caps/>
        </w:rPr>
        <w:t>, Naef-Daenzer</w:t>
      </w:r>
      <w:r>
        <w:rPr>
          <w:caps/>
        </w:rPr>
        <w:t>,</w:t>
      </w:r>
      <w:r w:rsidRPr="006A4DAC">
        <w:rPr>
          <w:caps/>
        </w:rPr>
        <w:t xml:space="preserve"> N</w:t>
      </w:r>
      <w:r>
        <w:rPr>
          <w:caps/>
        </w:rPr>
        <w:t>.</w:t>
      </w:r>
      <w:r w:rsidRPr="006A4DAC">
        <w:rPr>
          <w:caps/>
        </w:rPr>
        <w:t>B</w:t>
      </w:r>
      <w:r>
        <w:rPr>
          <w:caps/>
        </w:rPr>
        <w:t>.</w:t>
      </w:r>
      <w:r w:rsidRPr="006A4DAC">
        <w:rPr>
          <w:caps/>
        </w:rPr>
        <w:t>, Prince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</w:t>
      </w:r>
      <w:r w:rsidRPr="006A4DAC">
        <w:rPr>
          <w:caps/>
        </w:rPr>
        <w:t>A</w:t>
      </w:r>
      <w:r>
        <w:rPr>
          <w:caps/>
        </w:rPr>
        <w:t>. &amp;</w:t>
      </w:r>
      <w:r w:rsidRPr="006A4DAC">
        <w:rPr>
          <w:caps/>
        </w:rPr>
        <w:t xml:space="preserve"> Croxall</w:t>
      </w:r>
      <w:r>
        <w:rPr>
          <w:caps/>
        </w:rPr>
        <w:t>,</w:t>
      </w:r>
      <w:r w:rsidRPr="006A4DAC">
        <w:rPr>
          <w:caps/>
        </w:rPr>
        <w:t xml:space="preserve"> J</w:t>
      </w:r>
      <w:r>
        <w:rPr>
          <w:caps/>
        </w:rPr>
        <w:t>.</w:t>
      </w:r>
      <w:r w:rsidRPr="006A4DAC">
        <w:rPr>
          <w:caps/>
        </w:rPr>
        <w:t>P</w:t>
      </w:r>
      <w:r>
        <w:rPr>
          <w:caps/>
        </w:rPr>
        <w:t>.</w:t>
      </w:r>
      <w:r w:rsidRPr="006A4DAC">
        <w:rPr>
          <w:caps/>
        </w:rPr>
        <w:t xml:space="preserve"> </w:t>
      </w:r>
      <w:r>
        <w:t>2000.</w:t>
      </w:r>
      <w:r w:rsidRPr="00821AFF">
        <w:t xml:space="preserve"> Quantifying habitat use in satellite-tracked pelagic seabirds: application of kernel estimation to albatross locations. </w:t>
      </w:r>
      <w:r w:rsidRPr="006A4DAC">
        <w:rPr>
          <w:i/>
        </w:rPr>
        <w:t>Journal of Avian Biology</w:t>
      </w:r>
      <w:r w:rsidRPr="00821AFF">
        <w:t xml:space="preserve"> 31:</w:t>
      </w:r>
      <w:r>
        <w:t xml:space="preserve"> </w:t>
      </w:r>
      <w:r w:rsidRPr="00821AFF">
        <w:t>278–286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8E39A4">
        <w:rPr>
          <w:caps/>
          <w:noProof/>
        </w:rPr>
        <w:t>Weimerskirch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8E39A4">
        <w:rPr>
          <w:caps/>
          <w:noProof/>
        </w:rPr>
        <w:t>, Guionnet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T</w:t>
      </w:r>
      <w:r>
        <w:rPr>
          <w:caps/>
          <w:noProof/>
        </w:rPr>
        <w:t>.</w:t>
      </w:r>
      <w:r w:rsidRPr="008E39A4">
        <w:rPr>
          <w:caps/>
          <w:noProof/>
        </w:rPr>
        <w:t>, Martin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8E39A4">
        <w:rPr>
          <w:caps/>
          <w:noProof/>
        </w:rPr>
        <w:t>, Shaffer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8E39A4">
        <w:rPr>
          <w:caps/>
          <w:noProof/>
        </w:rPr>
        <w:t>A</w:t>
      </w:r>
      <w:r>
        <w:rPr>
          <w:caps/>
          <w:noProof/>
        </w:rPr>
        <w:t>. &amp;</w:t>
      </w:r>
      <w:r w:rsidRPr="008E39A4">
        <w:rPr>
          <w:caps/>
          <w:noProof/>
        </w:rPr>
        <w:t xml:space="preserve"> Costa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8E39A4">
        <w:rPr>
          <w:caps/>
          <w:noProof/>
        </w:rPr>
        <w:t>P</w:t>
      </w:r>
      <w:r>
        <w:rPr>
          <w:caps/>
          <w:noProof/>
        </w:rPr>
        <w:t>.</w:t>
      </w:r>
      <w:r>
        <w:rPr>
          <w:noProof/>
        </w:rPr>
        <w:t xml:space="preserve"> 2000.</w:t>
      </w:r>
      <w:r w:rsidRPr="00821AFF">
        <w:rPr>
          <w:noProof/>
        </w:rPr>
        <w:t xml:space="preserve"> Fast and fuel efficient? Optimal use of wind by flying albatrosses. </w:t>
      </w:r>
      <w:r w:rsidRPr="00F374AA">
        <w:rPr>
          <w:i/>
          <w:noProof/>
        </w:rPr>
        <w:t>Proceedings of the Royal Society</w:t>
      </w:r>
      <w:r>
        <w:rPr>
          <w:i/>
          <w:noProof/>
        </w:rPr>
        <w:t xml:space="preserve"> B:</w:t>
      </w:r>
      <w:r w:rsidRPr="00F374AA">
        <w:rPr>
          <w:i/>
          <w:noProof/>
        </w:rPr>
        <w:t xml:space="preserve"> Biological Sciences</w:t>
      </w:r>
      <w:r w:rsidRPr="00821AFF">
        <w:rPr>
          <w:noProof/>
        </w:rPr>
        <w:t xml:space="preserve"> 267:</w:t>
      </w:r>
      <w:r>
        <w:rPr>
          <w:noProof/>
        </w:rPr>
        <w:t xml:space="preserve"> </w:t>
      </w:r>
      <w:r w:rsidRPr="00821AFF">
        <w:rPr>
          <w:noProof/>
        </w:rPr>
        <w:t>1869–</w:t>
      </w:r>
      <w:r>
        <w:rPr>
          <w:noProof/>
        </w:rPr>
        <w:t>18</w:t>
      </w:r>
      <w:r w:rsidRPr="00821AFF">
        <w:rPr>
          <w:noProof/>
        </w:rPr>
        <w:t>74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Cherel</w:t>
      </w:r>
      <w:r>
        <w:rPr>
          <w:caps/>
        </w:rPr>
        <w:t>,</w:t>
      </w:r>
      <w:r w:rsidRPr="006A4DAC">
        <w:rPr>
          <w:caps/>
        </w:rPr>
        <w:t xml:space="preserve"> Y</w:t>
      </w:r>
      <w:r>
        <w:rPr>
          <w:caps/>
        </w:rPr>
        <w:t>.</w:t>
      </w:r>
      <w:r w:rsidRPr="006A4DAC">
        <w:rPr>
          <w:caps/>
        </w:rPr>
        <w:t>, Weimerskirch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>, Trouvé</w:t>
      </w:r>
      <w:r>
        <w:rPr>
          <w:caps/>
        </w:rPr>
        <w:t>,</w:t>
      </w:r>
      <w:r w:rsidRPr="006A4DAC">
        <w:rPr>
          <w:caps/>
        </w:rPr>
        <w:t xml:space="preserve"> C</w:t>
      </w:r>
      <w:r>
        <w:rPr>
          <w:caps/>
        </w:rPr>
        <w:t>. &amp;</w:t>
      </w:r>
      <w:r w:rsidRPr="006A4DAC">
        <w:rPr>
          <w:caps/>
        </w:rPr>
        <w:t xml:space="preserve"> Bost</w:t>
      </w:r>
      <w:r>
        <w:rPr>
          <w:caps/>
        </w:rPr>
        <w:t>,</w:t>
      </w:r>
      <w:r w:rsidRPr="006A4DAC">
        <w:rPr>
          <w:caps/>
        </w:rPr>
        <w:t xml:space="preserve"> C</w:t>
      </w:r>
      <w:r>
        <w:rPr>
          <w:caps/>
        </w:rPr>
        <w:t>.</w:t>
      </w:r>
      <w:r>
        <w:t xml:space="preserve"> 2000.</w:t>
      </w:r>
      <w:r w:rsidRPr="00821AFF">
        <w:t xml:space="preserve"> Food and feeding ecology of the neritic-slope forager black-browed albatross and its relationships with commercial fisheries in Kerguelen waters. </w:t>
      </w:r>
      <w:r w:rsidRPr="006A4DAC">
        <w:rPr>
          <w:i/>
        </w:rPr>
        <w:t>Marine Ecology Progress Series</w:t>
      </w:r>
      <w:r w:rsidRPr="00821AFF">
        <w:t xml:space="preserve"> 207:</w:t>
      </w:r>
      <w:r>
        <w:t xml:space="preserve"> </w:t>
      </w:r>
      <w:r w:rsidRPr="00821AFF">
        <w:t>183–199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D5DE1">
        <w:rPr>
          <w:caps/>
          <w:noProof/>
        </w:rPr>
        <w:t>Fernández</w:t>
      </w:r>
      <w:r>
        <w:rPr>
          <w:caps/>
          <w:noProof/>
        </w:rPr>
        <w:t>,</w:t>
      </w:r>
      <w:r w:rsidRPr="006D5DE1">
        <w:rPr>
          <w:caps/>
          <w:noProof/>
        </w:rPr>
        <w:t xml:space="preserve"> P</w:t>
      </w:r>
      <w:r>
        <w:rPr>
          <w:caps/>
          <w:noProof/>
        </w:rPr>
        <w:t>. &amp;</w:t>
      </w:r>
      <w:r w:rsidRPr="006D5DE1">
        <w:rPr>
          <w:caps/>
          <w:noProof/>
        </w:rPr>
        <w:t xml:space="preserve"> Anderson</w:t>
      </w:r>
      <w:r>
        <w:rPr>
          <w:caps/>
          <w:noProof/>
        </w:rPr>
        <w:t>,</w:t>
      </w:r>
      <w:r w:rsidRPr="006D5DE1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6D5DE1">
        <w:rPr>
          <w:caps/>
          <w:noProof/>
        </w:rPr>
        <w:t>J</w:t>
      </w:r>
      <w:r>
        <w:rPr>
          <w:caps/>
          <w:noProof/>
        </w:rPr>
        <w:t>.</w:t>
      </w:r>
      <w:r w:rsidRPr="006D5DE1">
        <w:rPr>
          <w:caps/>
          <w:noProof/>
        </w:rPr>
        <w:t xml:space="preserve"> </w:t>
      </w:r>
      <w:r>
        <w:rPr>
          <w:noProof/>
        </w:rPr>
        <w:t>2000.</w:t>
      </w:r>
      <w:r w:rsidRPr="00821AFF">
        <w:rPr>
          <w:noProof/>
        </w:rPr>
        <w:t xml:space="preserve"> Nocturnal and diurnal foraging activity of </w:t>
      </w:r>
      <w:r>
        <w:rPr>
          <w:noProof/>
        </w:rPr>
        <w:t>H</w:t>
      </w:r>
      <w:r w:rsidRPr="00821AFF">
        <w:rPr>
          <w:noProof/>
        </w:rPr>
        <w:t xml:space="preserve">awaiian albatrosses detected with a new immersion monitor. </w:t>
      </w:r>
      <w:r w:rsidRPr="006D5DE1">
        <w:rPr>
          <w:i/>
          <w:noProof/>
        </w:rPr>
        <w:t xml:space="preserve">The Condor </w:t>
      </w:r>
      <w:r w:rsidRPr="00821AFF">
        <w:rPr>
          <w:noProof/>
        </w:rPr>
        <w:t>102:</w:t>
      </w:r>
      <w:r>
        <w:rPr>
          <w:noProof/>
        </w:rPr>
        <w:t xml:space="preserve"> </w:t>
      </w:r>
      <w:r w:rsidRPr="00821AFF">
        <w:rPr>
          <w:noProof/>
        </w:rPr>
        <w:t>577</w:t>
      </w:r>
      <w:r>
        <w:rPr>
          <w:noProof/>
        </w:rPr>
        <w:t>-584.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Hyrenbach</w:t>
      </w:r>
      <w:r>
        <w:rPr>
          <w:caps/>
        </w:rPr>
        <w:t>,</w:t>
      </w:r>
      <w:r w:rsidRPr="006A4DAC">
        <w:rPr>
          <w:caps/>
        </w:rPr>
        <w:t xml:space="preserve"> K</w:t>
      </w:r>
      <w:r>
        <w:rPr>
          <w:caps/>
        </w:rPr>
        <w:t>.</w:t>
      </w:r>
      <w:r w:rsidRPr="006A4DAC">
        <w:rPr>
          <w:caps/>
        </w:rPr>
        <w:t>D</w:t>
      </w:r>
      <w:r>
        <w:rPr>
          <w:caps/>
        </w:rPr>
        <w:t>. &amp;</w:t>
      </w:r>
      <w:r w:rsidRPr="006A4DAC">
        <w:rPr>
          <w:caps/>
        </w:rPr>
        <w:t xml:space="preserve"> Dotson</w:t>
      </w:r>
      <w:r>
        <w:rPr>
          <w:caps/>
        </w:rPr>
        <w:t>,</w:t>
      </w:r>
      <w:r w:rsidRPr="006A4DAC">
        <w:rPr>
          <w:caps/>
        </w:rPr>
        <w:t xml:space="preserve"> R</w:t>
      </w:r>
      <w:r>
        <w:rPr>
          <w:caps/>
        </w:rPr>
        <w:t>.</w:t>
      </w:r>
      <w:r w:rsidRPr="006A4DAC">
        <w:rPr>
          <w:caps/>
        </w:rPr>
        <w:t>C</w:t>
      </w:r>
      <w:r>
        <w:rPr>
          <w:caps/>
        </w:rPr>
        <w:t>.</w:t>
      </w:r>
      <w:r>
        <w:t xml:space="preserve"> 2001.</w:t>
      </w:r>
      <w:r w:rsidRPr="00821AFF">
        <w:t xml:space="preserve"> Post-breeding movements of a male black-footed albatross (</w:t>
      </w:r>
      <w:r w:rsidRPr="006158B8">
        <w:rPr>
          <w:i/>
        </w:rPr>
        <w:t>Phoebastria nigripes</w:t>
      </w:r>
      <w:r w:rsidRPr="00821AFF">
        <w:t>).</w:t>
      </w:r>
      <w:r w:rsidRPr="006A4DAC">
        <w:rPr>
          <w:i/>
        </w:rPr>
        <w:t xml:space="preserve"> Marine Ornithology</w:t>
      </w:r>
      <w:r w:rsidRPr="00821AFF">
        <w:t xml:space="preserve"> 29:</w:t>
      </w:r>
      <w:r>
        <w:t xml:space="preserve"> </w:t>
      </w:r>
      <w:r w:rsidRPr="00821AFF">
        <w:t>7–10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C0D18">
        <w:rPr>
          <w:caps/>
          <w:noProof/>
        </w:rPr>
        <w:lastRenderedPageBreak/>
        <w:t>Shaffer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6C0D18">
        <w:rPr>
          <w:caps/>
          <w:noProof/>
        </w:rPr>
        <w:t>A</w:t>
      </w:r>
      <w:r>
        <w:rPr>
          <w:caps/>
          <w:noProof/>
        </w:rPr>
        <w:t>.</w:t>
      </w:r>
      <w:r w:rsidRPr="006C0D18">
        <w:rPr>
          <w:caps/>
          <w:noProof/>
        </w:rPr>
        <w:t>, Costa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6C0D18">
        <w:rPr>
          <w:caps/>
          <w:noProof/>
        </w:rPr>
        <w:t>P</w:t>
      </w:r>
      <w:r>
        <w:rPr>
          <w:caps/>
          <w:noProof/>
        </w:rPr>
        <w:t>. &amp;</w:t>
      </w:r>
      <w:r w:rsidRPr="006C0D18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6C0D18">
        <w:rPr>
          <w:caps/>
          <w:noProof/>
        </w:rPr>
        <w:t xml:space="preserve"> </w:t>
      </w:r>
      <w:r>
        <w:rPr>
          <w:noProof/>
        </w:rPr>
        <w:t>2001.</w:t>
      </w:r>
      <w:r w:rsidRPr="00821AFF">
        <w:rPr>
          <w:noProof/>
        </w:rPr>
        <w:t xml:space="preserve"> Behavioural factors affecting foraging effort of breeding wandering albatrosses. </w:t>
      </w:r>
      <w:r w:rsidRPr="006C0D18">
        <w:rPr>
          <w:i/>
          <w:noProof/>
        </w:rPr>
        <w:t>Journal of Animal Ecology</w:t>
      </w:r>
      <w:r w:rsidRPr="00821AFF">
        <w:rPr>
          <w:noProof/>
        </w:rPr>
        <w:t xml:space="preserve"> 70:</w:t>
      </w:r>
      <w:r>
        <w:rPr>
          <w:noProof/>
        </w:rPr>
        <w:t xml:space="preserve"> </w:t>
      </w:r>
      <w:r w:rsidRPr="00821AFF">
        <w:rPr>
          <w:noProof/>
        </w:rPr>
        <w:t>864–874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Fernández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</w:t>
      </w:r>
      <w:r w:rsidRPr="006A4DAC">
        <w:rPr>
          <w:caps/>
        </w:rPr>
        <w:t>, Anderson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 w:rsidRPr="006A4DAC">
        <w:rPr>
          <w:caps/>
        </w:rPr>
        <w:t>J</w:t>
      </w:r>
      <w:r>
        <w:rPr>
          <w:caps/>
        </w:rPr>
        <w:t>.</w:t>
      </w:r>
      <w:r w:rsidRPr="006A4DAC">
        <w:rPr>
          <w:caps/>
        </w:rPr>
        <w:t>, Sievert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</w:t>
      </w:r>
      <w:r w:rsidRPr="006A4DAC">
        <w:rPr>
          <w:caps/>
        </w:rPr>
        <w:t>R</w:t>
      </w:r>
      <w:r>
        <w:rPr>
          <w:caps/>
        </w:rPr>
        <w:t>. &amp;</w:t>
      </w:r>
      <w:r w:rsidRPr="006A4DAC">
        <w:rPr>
          <w:caps/>
        </w:rPr>
        <w:t xml:space="preserve"> Huyvaert</w:t>
      </w:r>
      <w:r>
        <w:rPr>
          <w:caps/>
        </w:rPr>
        <w:t>,</w:t>
      </w:r>
      <w:r w:rsidRPr="006A4DAC">
        <w:rPr>
          <w:caps/>
        </w:rPr>
        <w:t xml:space="preserve"> K</w:t>
      </w:r>
      <w:r>
        <w:rPr>
          <w:caps/>
        </w:rPr>
        <w:t>.</w:t>
      </w:r>
      <w:r w:rsidRPr="006A4DAC">
        <w:rPr>
          <w:caps/>
        </w:rPr>
        <w:t>P</w:t>
      </w:r>
      <w:r>
        <w:rPr>
          <w:caps/>
        </w:rPr>
        <w:t>.</w:t>
      </w:r>
      <w:r>
        <w:t xml:space="preserve"> 2001.</w:t>
      </w:r>
      <w:r w:rsidRPr="00821AFF">
        <w:t xml:space="preserve"> Foraging destinations of three low-latitude albatross (</w:t>
      </w:r>
      <w:r w:rsidRPr="006158B8">
        <w:rPr>
          <w:i/>
        </w:rPr>
        <w:t>Phoebastria</w:t>
      </w:r>
      <w:r w:rsidRPr="00821AFF">
        <w:t xml:space="preserve">) species. </w:t>
      </w:r>
      <w:r w:rsidRPr="006A4DAC">
        <w:rPr>
          <w:i/>
        </w:rPr>
        <w:t>Journal of Zoology</w:t>
      </w:r>
      <w:r w:rsidRPr="00821AFF">
        <w:t xml:space="preserve"> 254:</w:t>
      </w:r>
      <w:r>
        <w:t xml:space="preserve"> </w:t>
      </w:r>
      <w:r w:rsidRPr="00821AFF">
        <w:t>391–404</w:t>
      </w:r>
      <w:r>
        <w:t>.</w:t>
      </w:r>
    </w:p>
    <w:p w:rsidR="00710480" w:rsidRPr="006A4DAC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Nel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 w:rsidRPr="006A4DAC">
        <w:rPr>
          <w:caps/>
        </w:rPr>
        <w:t>C</w:t>
      </w:r>
      <w:r>
        <w:rPr>
          <w:caps/>
        </w:rPr>
        <w:t>.</w:t>
      </w:r>
      <w:r w:rsidRPr="006A4DAC">
        <w:rPr>
          <w:caps/>
        </w:rPr>
        <w:t>, Ryan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</w:t>
      </w:r>
      <w:r w:rsidRPr="006A4DAC">
        <w:rPr>
          <w:caps/>
        </w:rPr>
        <w:t>G</w:t>
      </w:r>
      <w:r>
        <w:rPr>
          <w:caps/>
        </w:rPr>
        <w:t>.</w:t>
      </w:r>
      <w:r w:rsidRPr="006A4DAC">
        <w:rPr>
          <w:caps/>
        </w:rPr>
        <w:t>, Nel</w:t>
      </w:r>
      <w:r>
        <w:rPr>
          <w:caps/>
        </w:rPr>
        <w:t>,</w:t>
      </w:r>
      <w:r w:rsidRPr="006A4DAC">
        <w:rPr>
          <w:caps/>
        </w:rPr>
        <w:t xml:space="preserve"> J</w:t>
      </w:r>
      <w:r>
        <w:rPr>
          <w:caps/>
        </w:rPr>
        <w:t>.</w:t>
      </w:r>
      <w:r w:rsidRPr="006A4DAC">
        <w:rPr>
          <w:caps/>
        </w:rPr>
        <w:t>L</w:t>
      </w:r>
      <w:r>
        <w:rPr>
          <w:caps/>
        </w:rPr>
        <w:t>.</w:t>
      </w:r>
      <w:r w:rsidRPr="006A4DAC">
        <w:rPr>
          <w:caps/>
        </w:rPr>
        <w:t>, Klages</w:t>
      </w:r>
      <w:r>
        <w:rPr>
          <w:caps/>
        </w:rPr>
        <w:t>,</w:t>
      </w:r>
      <w:r w:rsidRPr="006A4DAC">
        <w:rPr>
          <w:caps/>
        </w:rPr>
        <w:t xml:space="preserve"> N</w:t>
      </w:r>
      <w:r>
        <w:rPr>
          <w:caps/>
        </w:rPr>
        <w:t>.</w:t>
      </w:r>
      <w:r w:rsidRPr="006A4DAC">
        <w:rPr>
          <w:caps/>
        </w:rPr>
        <w:t>T</w:t>
      </w:r>
      <w:r>
        <w:rPr>
          <w:caps/>
        </w:rPr>
        <w:t>.</w:t>
      </w:r>
      <w:r w:rsidRPr="006A4DAC">
        <w:rPr>
          <w:caps/>
        </w:rPr>
        <w:t>W</w:t>
      </w:r>
      <w:r>
        <w:rPr>
          <w:caps/>
        </w:rPr>
        <w:t>.</w:t>
      </w:r>
      <w:r w:rsidRPr="006A4DAC">
        <w:rPr>
          <w:caps/>
        </w:rPr>
        <w:t>, Wilson</w:t>
      </w:r>
      <w:r>
        <w:rPr>
          <w:caps/>
        </w:rPr>
        <w:t>,</w:t>
      </w:r>
      <w:r w:rsidRPr="006A4DAC">
        <w:rPr>
          <w:caps/>
        </w:rPr>
        <w:t xml:space="preserve"> R</w:t>
      </w:r>
      <w:r>
        <w:rPr>
          <w:caps/>
        </w:rPr>
        <w:t>.</w:t>
      </w:r>
      <w:r w:rsidRPr="006A4DAC">
        <w:rPr>
          <w:caps/>
        </w:rPr>
        <w:t>P</w:t>
      </w:r>
      <w:r>
        <w:rPr>
          <w:caps/>
        </w:rPr>
        <w:t>.</w:t>
      </w:r>
      <w:r w:rsidRPr="006A4DAC">
        <w:rPr>
          <w:caps/>
        </w:rPr>
        <w:t>, Robertson</w:t>
      </w:r>
      <w:r>
        <w:rPr>
          <w:caps/>
        </w:rPr>
        <w:t>,</w:t>
      </w:r>
      <w:r w:rsidRPr="006A4DAC">
        <w:rPr>
          <w:caps/>
        </w:rPr>
        <w:t xml:space="preserve"> G</w:t>
      </w:r>
      <w:r>
        <w:rPr>
          <w:caps/>
        </w:rPr>
        <w:t>. &amp;</w:t>
      </w:r>
      <w:r w:rsidRPr="006A4DAC">
        <w:rPr>
          <w:caps/>
        </w:rPr>
        <w:t xml:space="preserve"> Tuck</w:t>
      </w:r>
      <w:r>
        <w:rPr>
          <w:caps/>
        </w:rPr>
        <w:t>,</w:t>
      </w:r>
      <w:r w:rsidRPr="006A4DAC">
        <w:rPr>
          <w:caps/>
        </w:rPr>
        <w:t xml:space="preserve"> G</w:t>
      </w:r>
      <w:r>
        <w:rPr>
          <w:caps/>
        </w:rPr>
        <w:t>.</w:t>
      </w:r>
      <w:r w:rsidRPr="006A4DAC">
        <w:rPr>
          <w:caps/>
        </w:rPr>
        <w:t>N</w:t>
      </w:r>
      <w:r>
        <w:rPr>
          <w:caps/>
        </w:rPr>
        <w:t>. 2002.</w:t>
      </w:r>
      <w:r w:rsidRPr="006A4DAC">
        <w:rPr>
          <w:caps/>
        </w:rPr>
        <w:t xml:space="preserve"> </w:t>
      </w:r>
      <w:r w:rsidRPr="006A4DAC">
        <w:t>Foraging interactions between Wandering Albatrosses (</w:t>
      </w:r>
      <w:r w:rsidRPr="006158B8">
        <w:rPr>
          <w:i/>
        </w:rPr>
        <w:t>Diomedea exulans</w:t>
      </w:r>
      <w:r w:rsidRPr="006A4DAC">
        <w:t xml:space="preserve">) breeding on Marion Island and long-line fisheries in the southern Indian Ocean. </w:t>
      </w:r>
      <w:r w:rsidRPr="006A4DAC">
        <w:rPr>
          <w:i/>
        </w:rPr>
        <w:t xml:space="preserve">Ibis </w:t>
      </w:r>
      <w:r w:rsidRPr="006A4DAC">
        <w:t xml:space="preserve">144: </w:t>
      </w:r>
      <w:r>
        <w:t>141–</w:t>
      </w:r>
      <w:r w:rsidRPr="006A4DAC">
        <w:t>154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Weimerskirch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>, Bonadonna</w:t>
      </w:r>
      <w:r>
        <w:rPr>
          <w:caps/>
        </w:rPr>
        <w:t>,</w:t>
      </w:r>
      <w:r w:rsidRPr="006A4DAC">
        <w:rPr>
          <w:caps/>
        </w:rPr>
        <w:t xml:space="preserve"> F</w:t>
      </w:r>
      <w:r>
        <w:rPr>
          <w:caps/>
        </w:rPr>
        <w:t>.</w:t>
      </w:r>
      <w:r w:rsidRPr="006A4DAC">
        <w:rPr>
          <w:caps/>
        </w:rPr>
        <w:t>, Bailleul</w:t>
      </w:r>
      <w:r>
        <w:rPr>
          <w:caps/>
        </w:rPr>
        <w:t>,</w:t>
      </w:r>
      <w:r w:rsidRPr="006A4DAC">
        <w:rPr>
          <w:caps/>
        </w:rPr>
        <w:t xml:space="preserve"> F</w:t>
      </w:r>
      <w:r>
        <w:rPr>
          <w:caps/>
        </w:rPr>
        <w:t>.</w:t>
      </w:r>
      <w:r w:rsidRPr="006A4DAC">
        <w:rPr>
          <w:caps/>
        </w:rPr>
        <w:t>, Mabille</w:t>
      </w:r>
      <w:r>
        <w:rPr>
          <w:caps/>
        </w:rPr>
        <w:t>,</w:t>
      </w:r>
      <w:r w:rsidRPr="006A4DAC">
        <w:rPr>
          <w:caps/>
        </w:rPr>
        <w:t xml:space="preserve"> G</w:t>
      </w:r>
      <w:r>
        <w:rPr>
          <w:caps/>
        </w:rPr>
        <w:t>.</w:t>
      </w:r>
      <w:r w:rsidRPr="006A4DAC">
        <w:rPr>
          <w:caps/>
        </w:rPr>
        <w:t>, Dell’Omo</w:t>
      </w:r>
      <w:r>
        <w:rPr>
          <w:caps/>
        </w:rPr>
        <w:t>,</w:t>
      </w:r>
      <w:r w:rsidRPr="006A4DAC">
        <w:rPr>
          <w:caps/>
        </w:rPr>
        <w:t xml:space="preserve"> G</w:t>
      </w:r>
      <w:r>
        <w:rPr>
          <w:caps/>
        </w:rPr>
        <w:t>. &amp;</w:t>
      </w:r>
      <w:r w:rsidRPr="006A4DAC">
        <w:rPr>
          <w:caps/>
        </w:rPr>
        <w:t xml:space="preserve"> Lipp</w:t>
      </w:r>
      <w:r>
        <w:rPr>
          <w:caps/>
        </w:rPr>
        <w:t>,</w:t>
      </w:r>
      <w:r w:rsidRPr="006A4DAC">
        <w:rPr>
          <w:caps/>
        </w:rPr>
        <w:t xml:space="preserve"> H-P</w:t>
      </w:r>
      <w:r>
        <w:rPr>
          <w:caps/>
        </w:rPr>
        <w:t>.</w:t>
      </w:r>
      <w:r>
        <w:t xml:space="preserve"> 2002.</w:t>
      </w:r>
      <w:r w:rsidRPr="00821AFF">
        <w:t xml:space="preserve"> GPS tracking of foraging albatrosses. </w:t>
      </w:r>
      <w:r w:rsidRPr="006A4DAC">
        <w:rPr>
          <w:i/>
        </w:rPr>
        <w:t xml:space="preserve">Science </w:t>
      </w:r>
      <w:r w:rsidRPr="00821AFF">
        <w:t>295:</w:t>
      </w:r>
      <w:r>
        <w:t xml:space="preserve"> </w:t>
      </w:r>
      <w:r w:rsidRPr="00821AFF">
        <w:t>1259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Waugh</w:t>
      </w:r>
      <w:r>
        <w:rPr>
          <w:caps/>
        </w:rPr>
        <w:t>,</w:t>
      </w:r>
      <w:r w:rsidRPr="006A4DAC">
        <w:rPr>
          <w:caps/>
        </w:rPr>
        <w:t xml:space="preserve"> S</w:t>
      </w:r>
      <w:r>
        <w:rPr>
          <w:caps/>
        </w:rPr>
        <w:t>.</w:t>
      </w:r>
      <w:r w:rsidRPr="006A4DAC">
        <w:rPr>
          <w:caps/>
        </w:rPr>
        <w:t>M</w:t>
      </w:r>
      <w:r>
        <w:rPr>
          <w:caps/>
        </w:rPr>
        <w:t>.</w:t>
      </w:r>
      <w:r w:rsidRPr="006A4DAC">
        <w:rPr>
          <w:caps/>
        </w:rPr>
        <w:t>, Troup</w:t>
      </w:r>
      <w:r>
        <w:rPr>
          <w:caps/>
        </w:rPr>
        <w:t>,</w:t>
      </w:r>
      <w:r w:rsidRPr="006A4DAC">
        <w:rPr>
          <w:caps/>
        </w:rPr>
        <w:t xml:space="preserve"> C</w:t>
      </w:r>
      <w:r>
        <w:rPr>
          <w:caps/>
        </w:rPr>
        <w:t>.</w:t>
      </w:r>
      <w:r w:rsidRPr="006A4DAC">
        <w:rPr>
          <w:caps/>
        </w:rPr>
        <w:t>, Filippi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 &amp;</w:t>
      </w:r>
      <w:r w:rsidRPr="006A4DAC">
        <w:rPr>
          <w:caps/>
        </w:rPr>
        <w:t xml:space="preserve"> Weimerskirch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 xml:space="preserve"> </w:t>
      </w:r>
      <w:r>
        <w:t>2002.</w:t>
      </w:r>
      <w:r w:rsidRPr="00821AFF">
        <w:t xml:space="preserve"> Foraging </w:t>
      </w:r>
      <w:r>
        <w:t>z</w:t>
      </w:r>
      <w:r w:rsidRPr="00821AFF">
        <w:t xml:space="preserve">ones of Southern Royal Albatrosses. </w:t>
      </w:r>
      <w:r w:rsidRPr="006A4DAC">
        <w:rPr>
          <w:i/>
        </w:rPr>
        <w:t xml:space="preserve">The Condor </w:t>
      </w:r>
      <w:r w:rsidRPr="00821AFF">
        <w:t>104:</w:t>
      </w:r>
      <w:r>
        <w:t xml:space="preserve"> </w:t>
      </w:r>
      <w:r w:rsidRPr="00821AFF">
        <w:t>662–667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Hyrenbach</w:t>
      </w:r>
      <w:r>
        <w:rPr>
          <w:caps/>
        </w:rPr>
        <w:t>,</w:t>
      </w:r>
      <w:r w:rsidRPr="006A4DAC">
        <w:rPr>
          <w:caps/>
        </w:rPr>
        <w:t xml:space="preserve"> K</w:t>
      </w:r>
      <w:r>
        <w:rPr>
          <w:caps/>
        </w:rPr>
        <w:t>.</w:t>
      </w:r>
      <w:r w:rsidRPr="006A4DAC">
        <w:rPr>
          <w:caps/>
        </w:rPr>
        <w:t>, Fernández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 &amp;</w:t>
      </w:r>
      <w:r w:rsidRPr="006A4DAC">
        <w:rPr>
          <w:caps/>
        </w:rPr>
        <w:t xml:space="preserve"> Anderson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>
        <w:t xml:space="preserve"> 2002.</w:t>
      </w:r>
      <w:r w:rsidRPr="00821AFF">
        <w:t xml:space="preserve"> Oceanographic habitats of two sympatric North Pacific albatrosses during the breeding season. </w:t>
      </w:r>
      <w:r w:rsidRPr="006A4DAC">
        <w:rPr>
          <w:i/>
        </w:rPr>
        <w:t>Marine Ecology Progress Series</w:t>
      </w:r>
      <w:r w:rsidRPr="00821AFF">
        <w:t xml:space="preserve"> 233:</w:t>
      </w:r>
      <w:r>
        <w:t xml:space="preserve"> </w:t>
      </w:r>
      <w:r w:rsidRPr="00821AFF">
        <w:t>283–301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Anderson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 w:rsidRPr="006A4DAC">
        <w:rPr>
          <w:caps/>
        </w:rPr>
        <w:t>J</w:t>
      </w:r>
      <w:r>
        <w:rPr>
          <w:caps/>
        </w:rPr>
        <w:t>.</w:t>
      </w:r>
      <w:r w:rsidRPr="006A4DAC">
        <w:rPr>
          <w:caps/>
        </w:rPr>
        <w:t>, Huyvaert</w:t>
      </w:r>
      <w:r>
        <w:rPr>
          <w:caps/>
        </w:rPr>
        <w:t>,</w:t>
      </w:r>
      <w:r w:rsidRPr="006A4DAC">
        <w:rPr>
          <w:caps/>
        </w:rPr>
        <w:t xml:space="preserve"> K</w:t>
      </w:r>
      <w:r>
        <w:rPr>
          <w:caps/>
        </w:rPr>
        <w:t>.</w:t>
      </w:r>
      <w:r w:rsidRPr="006A4DAC">
        <w:rPr>
          <w:caps/>
        </w:rPr>
        <w:t>P</w:t>
      </w:r>
      <w:r>
        <w:rPr>
          <w:caps/>
        </w:rPr>
        <w:t>.</w:t>
      </w:r>
      <w:r w:rsidRPr="006A4DAC">
        <w:rPr>
          <w:caps/>
        </w:rPr>
        <w:t>, Wood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 w:rsidRPr="006A4DAC">
        <w:rPr>
          <w:caps/>
        </w:rPr>
        <w:t>R</w:t>
      </w:r>
      <w:r>
        <w:rPr>
          <w:caps/>
        </w:rPr>
        <w:t>.</w:t>
      </w:r>
      <w:r w:rsidRPr="006A4DAC">
        <w:rPr>
          <w:caps/>
        </w:rPr>
        <w:t>, Gillikin</w:t>
      </w:r>
      <w:r>
        <w:rPr>
          <w:caps/>
        </w:rPr>
        <w:t>,</w:t>
      </w:r>
      <w:r w:rsidRPr="006A4DAC">
        <w:rPr>
          <w:caps/>
        </w:rPr>
        <w:t xml:space="preserve"> C</w:t>
      </w:r>
      <w:r>
        <w:rPr>
          <w:caps/>
        </w:rPr>
        <w:t>.</w:t>
      </w:r>
      <w:r w:rsidRPr="006A4DAC">
        <w:rPr>
          <w:caps/>
        </w:rPr>
        <w:t>L</w:t>
      </w:r>
      <w:r>
        <w:rPr>
          <w:caps/>
        </w:rPr>
        <w:t>.</w:t>
      </w:r>
      <w:r w:rsidRPr="006A4DAC">
        <w:rPr>
          <w:caps/>
        </w:rPr>
        <w:t>, Frost</w:t>
      </w:r>
      <w:r>
        <w:rPr>
          <w:caps/>
        </w:rPr>
        <w:t>,</w:t>
      </w:r>
      <w:r w:rsidRPr="006A4DAC">
        <w:rPr>
          <w:caps/>
        </w:rPr>
        <w:t xml:space="preserve"> B</w:t>
      </w:r>
      <w:r>
        <w:rPr>
          <w:caps/>
        </w:rPr>
        <w:t>.</w:t>
      </w:r>
      <w:r w:rsidRPr="006A4DAC">
        <w:rPr>
          <w:caps/>
        </w:rPr>
        <w:t>J</w:t>
      </w:r>
      <w:r>
        <w:rPr>
          <w:caps/>
        </w:rPr>
        <w:t>. &amp;</w:t>
      </w:r>
      <w:r w:rsidRPr="006A4DAC">
        <w:rPr>
          <w:caps/>
        </w:rPr>
        <w:t xml:space="preserve"> Mouritsen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 xml:space="preserve"> </w:t>
      </w:r>
      <w:r>
        <w:t>2003.</w:t>
      </w:r>
      <w:r w:rsidRPr="00821AFF">
        <w:t xml:space="preserve"> At-sea distribution of waved albatrosses and the Galapagos Marine Reserve. </w:t>
      </w:r>
      <w:r w:rsidRPr="006A4DAC">
        <w:rPr>
          <w:i/>
        </w:rPr>
        <w:t>Biological Conservation</w:t>
      </w:r>
      <w:r w:rsidRPr="00821AFF">
        <w:t xml:space="preserve"> 110:</w:t>
      </w:r>
      <w:r>
        <w:t xml:space="preserve"> </w:t>
      </w:r>
      <w:r w:rsidRPr="00821AFF">
        <w:t>367–373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Broekhuizen</w:t>
      </w:r>
      <w:r>
        <w:rPr>
          <w:caps/>
        </w:rPr>
        <w:t>,</w:t>
      </w:r>
      <w:r w:rsidRPr="006A4DAC">
        <w:rPr>
          <w:caps/>
        </w:rPr>
        <w:t xml:space="preserve"> N</w:t>
      </w:r>
      <w:r>
        <w:rPr>
          <w:caps/>
        </w:rPr>
        <w:t>.</w:t>
      </w:r>
      <w:r w:rsidRPr="006A4DAC">
        <w:rPr>
          <w:caps/>
        </w:rPr>
        <w:t>, Stahl</w:t>
      </w:r>
      <w:r>
        <w:rPr>
          <w:caps/>
        </w:rPr>
        <w:t>,</w:t>
      </w:r>
      <w:r w:rsidRPr="006A4DAC">
        <w:rPr>
          <w:caps/>
        </w:rPr>
        <w:t xml:space="preserve"> J</w:t>
      </w:r>
      <w:r>
        <w:rPr>
          <w:caps/>
        </w:rPr>
        <w:t>.</w:t>
      </w:r>
      <w:r w:rsidRPr="006A4DAC">
        <w:rPr>
          <w:caps/>
        </w:rPr>
        <w:t>C</w:t>
      </w:r>
      <w:r>
        <w:rPr>
          <w:caps/>
        </w:rPr>
        <w:t>. &amp;</w:t>
      </w:r>
      <w:r w:rsidRPr="006A4DAC">
        <w:rPr>
          <w:caps/>
        </w:rPr>
        <w:t xml:space="preserve"> Sagar</w:t>
      </w:r>
      <w:r>
        <w:rPr>
          <w:caps/>
        </w:rPr>
        <w:t>,</w:t>
      </w:r>
      <w:r w:rsidRPr="006A4DAC">
        <w:rPr>
          <w:caps/>
        </w:rPr>
        <w:t xml:space="preserve"> P</w:t>
      </w:r>
      <w:r>
        <w:rPr>
          <w:caps/>
        </w:rPr>
        <w:t>.</w:t>
      </w:r>
      <w:r w:rsidRPr="006A4DAC">
        <w:rPr>
          <w:caps/>
        </w:rPr>
        <w:t>M</w:t>
      </w:r>
      <w:r>
        <w:rPr>
          <w:caps/>
        </w:rPr>
        <w:t>.</w:t>
      </w:r>
      <w:r>
        <w:t xml:space="preserve"> 2003.</w:t>
      </w:r>
      <w:r w:rsidRPr="00821AFF">
        <w:t xml:space="preserve"> Simulating the distribution of southern Buller’s Albatross using an individual-based population model. </w:t>
      </w:r>
      <w:r w:rsidRPr="006A4DAC">
        <w:rPr>
          <w:i/>
        </w:rPr>
        <w:t>Journal of Applied Ecology</w:t>
      </w:r>
      <w:r w:rsidRPr="00821AFF">
        <w:t xml:space="preserve"> 40:</w:t>
      </w:r>
      <w:r>
        <w:t xml:space="preserve"> </w:t>
      </w:r>
      <w:r w:rsidRPr="00821AFF">
        <w:t>678–691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5060A6">
        <w:rPr>
          <w:caps/>
          <w:noProof/>
        </w:rPr>
        <w:lastRenderedPageBreak/>
        <w:t>Murray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5060A6">
        <w:rPr>
          <w:caps/>
          <w:noProof/>
        </w:rPr>
        <w:t>D</w:t>
      </w:r>
      <w:r>
        <w:rPr>
          <w:caps/>
          <w:noProof/>
        </w:rPr>
        <w:t>.</w:t>
      </w:r>
      <w:r w:rsidRPr="005060A6">
        <w:rPr>
          <w:caps/>
          <w:noProof/>
        </w:rPr>
        <w:t>, Nicholls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5060A6">
        <w:rPr>
          <w:caps/>
          <w:noProof/>
        </w:rPr>
        <w:t>G</w:t>
      </w:r>
      <w:r>
        <w:rPr>
          <w:caps/>
          <w:noProof/>
        </w:rPr>
        <w:t>.</w:t>
      </w:r>
      <w:r w:rsidRPr="005060A6">
        <w:rPr>
          <w:caps/>
          <w:noProof/>
        </w:rPr>
        <w:t>, Butcher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E</w:t>
      </w:r>
      <w:r>
        <w:rPr>
          <w:caps/>
          <w:noProof/>
        </w:rPr>
        <w:t>. &amp;</w:t>
      </w:r>
      <w:r w:rsidRPr="005060A6">
        <w:rPr>
          <w:caps/>
          <w:noProof/>
        </w:rPr>
        <w:t xml:space="preserve"> Moors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5060A6">
        <w:rPr>
          <w:caps/>
          <w:noProof/>
        </w:rPr>
        <w:t>J</w:t>
      </w:r>
      <w:r>
        <w:rPr>
          <w:caps/>
          <w:noProof/>
        </w:rPr>
        <w:t>.</w:t>
      </w:r>
      <w:r>
        <w:rPr>
          <w:noProof/>
        </w:rPr>
        <w:t xml:space="preserve"> 2003.</w:t>
      </w:r>
      <w:r w:rsidRPr="00821AFF">
        <w:rPr>
          <w:noProof/>
        </w:rPr>
        <w:t xml:space="preserve"> How Wandering Albatrosses use weather systems to fly long distances. 2. The contributions of Antarctic LOWs to travel westwards across the Indian Ocean. </w:t>
      </w:r>
      <w:r w:rsidRPr="005060A6">
        <w:rPr>
          <w:i/>
          <w:noProof/>
        </w:rPr>
        <w:t>Emu</w:t>
      </w:r>
      <w:r w:rsidRPr="00821AFF">
        <w:rPr>
          <w:noProof/>
        </w:rPr>
        <w:t xml:space="preserve"> 103:</w:t>
      </w:r>
      <w:r>
        <w:rPr>
          <w:noProof/>
        </w:rPr>
        <w:t xml:space="preserve"> </w:t>
      </w:r>
      <w:r w:rsidRPr="00821AFF">
        <w:rPr>
          <w:noProof/>
        </w:rPr>
        <w:t>59–65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5060A6">
        <w:rPr>
          <w:caps/>
          <w:noProof/>
        </w:rPr>
        <w:t>Mouritsen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5060A6">
        <w:rPr>
          <w:caps/>
          <w:noProof/>
        </w:rPr>
        <w:t>, Huyvaert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5060A6">
        <w:rPr>
          <w:caps/>
          <w:noProof/>
        </w:rPr>
        <w:t>P</w:t>
      </w:r>
      <w:r>
        <w:rPr>
          <w:caps/>
          <w:noProof/>
        </w:rPr>
        <w:t>.,</w:t>
      </w:r>
      <w:r w:rsidRPr="005060A6">
        <w:rPr>
          <w:caps/>
          <w:noProof/>
        </w:rPr>
        <w:t xml:space="preserve"> Frost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5060A6">
        <w:rPr>
          <w:caps/>
          <w:noProof/>
        </w:rPr>
        <w:t>J</w:t>
      </w:r>
      <w:r>
        <w:rPr>
          <w:caps/>
          <w:noProof/>
        </w:rPr>
        <w:t>. &amp;</w:t>
      </w:r>
      <w:r w:rsidRPr="005060A6">
        <w:rPr>
          <w:caps/>
          <w:noProof/>
        </w:rPr>
        <w:t xml:space="preserve"> Anderson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5060A6">
        <w:rPr>
          <w:caps/>
          <w:noProof/>
        </w:rPr>
        <w:t>J</w:t>
      </w:r>
      <w:r>
        <w:rPr>
          <w:caps/>
          <w:noProof/>
        </w:rPr>
        <w:t>.</w:t>
      </w:r>
      <w:r w:rsidRPr="005060A6">
        <w:rPr>
          <w:caps/>
          <w:noProof/>
        </w:rPr>
        <w:t xml:space="preserve"> </w:t>
      </w:r>
      <w:r>
        <w:rPr>
          <w:noProof/>
        </w:rPr>
        <w:t>2003.</w:t>
      </w:r>
      <w:r w:rsidRPr="00821AFF">
        <w:rPr>
          <w:noProof/>
        </w:rPr>
        <w:t xml:space="preserve"> Waved albatrosses can navigate with strong magnets attached to their head. </w:t>
      </w:r>
      <w:r w:rsidRPr="000049EF">
        <w:rPr>
          <w:i/>
          <w:noProof/>
        </w:rPr>
        <w:t>Journal of Experimental Biology</w:t>
      </w:r>
      <w:r w:rsidRPr="00821AFF">
        <w:rPr>
          <w:noProof/>
        </w:rPr>
        <w:t xml:space="preserve"> 206:</w:t>
      </w:r>
      <w:r>
        <w:rPr>
          <w:noProof/>
        </w:rPr>
        <w:t xml:space="preserve"> </w:t>
      </w:r>
      <w:r w:rsidRPr="00821AFF">
        <w:rPr>
          <w:noProof/>
        </w:rPr>
        <w:t>4155–4166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Hyrenbach</w:t>
      </w:r>
      <w:r>
        <w:rPr>
          <w:caps/>
        </w:rPr>
        <w:t>,</w:t>
      </w:r>
      <w:r w:rsidRPr="006A4DAC">
        <w:rPr>
          <w:caps/>
        </w:rPr>
        <w:t xml:space="preserve"> K</w:t>
      </w:r>
      <w:r>
        <w:rPr>
          <w:caps/>
        </w:rPr>
        <w:t>.</w:t>
      </w:r>
      <w:r w:rsidRPr="006A4DAC">
        <w:rPr>
          <w:caps/>
        </w:rPr>
        <w:t>D</w:t>
      </w:r>
      <w:r>
        <w:rPr>
          <w:caps/>
        </w:rPr>
        <w:t>. &amp;</w:t>
      </w:r>
      <w:r w:rsidRPr="006A4DAC">
        <w:rPr>
          <w:caps/>
        </w:rPr>
        <w:t xml:space="preserve"> Dotson</w:t>
      </w:r>
      <w:r>
        <w:rPr>
          <w:caps/>
        </w:rPr>
        <w:t>,</w:t>
      </w:r>
      <w:r w:rsidRPr="006A4DAC">
        <w:rPr>
          <w:caps/>
        </w:rPr>
        <w:t xml:space="preserve"> R</w:t>
      </w:r>
      <w:r>
        <w:rPr>
          <w:caps/>
        </w:rPr>
        <w:t>.</w:t>
      </w:r>
      <w:r w:rsidRPr="006A4DAC">
        <w:rPr>
          <w:caps/>
        </w:rPr>
        <w:t>C</w:t>
      </w:r>
      <w:r>
        <w:rPr>
          <w:caps/>
        </w:rPr>
        <w:t>.</w:t>
      </w:r>
      <w:r>
        <w:t xml:space="preserve"> 2003.</w:t>
      </w:r>
      <w:r w:rsidRPr="00821AFF">
        <w:t xml:space="preserve"> Assessing the susceptibility of female black-footed albatross (</w:t>
      </w:r>
      <w:r w:rsidRPr="00536AFC">
        <w:rPr>
          <w:i/>
        </w:rPr>
        <w:t>Phoebastria nigripes</w:t>
      </w:r>
      <w:r w:rsidRPr="00821AFF">
        <w:t>) to longline fisheries during their post-breeding dispersal: an integrated approach.</w:t>
      </w:r>
      <w:r w:rsidRPr="006A4DAC">
        <w:rPr>
          <w:i/>
        </w:rPr>
        <w:t xml:space="preserve"> Biological Conservation</w:t>
      </w:r>
      <w:r w:rsidRPr="00821AFF">
        <w:t xml:space="preserve"> 112:</w:t>
      </w:r>
      <w:r>
        <w:t xml:space="preserve"> </w:t>
      </w:r>
      <w:r w:rsidRPr="00821AFF">
        <w:t>391–404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Fritz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>, Said</w:t>
      </w:r>
      <w:r>
        <w:rPr>
          <w:caps/>
        </w:rPr>
        <w:t>,</w:t>
      </w:r>
      <w:r w:rsidRPr="006A4DAC">
        <w:rPr>
          <w:caps/>
        </w:rPr>
        <w:t xml:space="preserve"> S</w:t>
      </w:r>
      <w:r>
        <w:rPr>
          <w:caps/>
        </w:rPr>
        <w:t>. &amp;</w:t>
      </w:r>
      <w:r w:rsidRPr="006A4DAC">
        <w:rPr>
          <w:caps/>
        </w:rPr>
        <w:t xml:space="preserve"> Weimerskirch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 w:rsidRPr="006A4DAC">
        <w:rPr>
          <w:caps/>
        </w:rPr>
        <w:t xml:space="preserve"> </w:t>
      </w:r>
      <w:r>
        <w:t>2003.</w:t>
      </w:r>
      <w:r w:rsidRPr="00821AFF">
        <w:t xml:space="preserve"> Scale-dependent hierarchical adjustments of movement patterns in a long-range foraging seabird. </w:t>
      </w:r>
      <w:r w:rsidRPr="00F374AA">
        <w:rPr>
          <w:i/>
          <w:noProof/>
        </w:rPr>
        <w:t>Proceedings of the Royal Society</w:t>
      </w:r>
      <w:r>
        <w:rPr>
          <w:i/>
          <w:noProof/>
        </w:rPr>
        <w:t xml:space="preserve"> B:</w:t>
      </w:r>
      <w:r w:rsidRPr="00F374AA">
        <w:rPr>
          <w:i/>
          <w:noProof/>
        </w:rPr>
        <w:t xml:space="preserve"> Biological Sciences</w:t>
      </w:r>
      <w:r w:rsidRPr="00821AFF">
        <w:t xml:space="preserve"> 270:</w:t>
      </w:r>
      <w:r>
        <w:t xml:space="preserve"> </w:t>
      </w:r>
      <w:r w:rsidRPr="00821AFF">
        <w:t>1143–</w:t>
      </w:r>
      <w:r>
        <w:t>114</w:t>
      </w:r>
      <w:r w:rsidRPr="00821AFF">
        <w:t>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A4DAC">
        <w:rPr>
          <w:caps/>
        </w:rPr>
        <w:t>Shaffer</w:t>
      </w:r>
      <w:r>
        <w:rPr>
          <w:caps/>
        </w:rPr>
        <w:t>,</w:t>
      </w:r>
      <w:r w:rsidRPr="006A4DAC">
        <w:rPr>
          <w:caps/>
        </w:rPr>
        <w:t xml:space="preserve"> S</w:t>
      </w:r>
      <w:r>
        <w:rPr>
          <w:caps/>
        </w:rPr>
        <w:t>.</w:t>
      </w:r>
      <w:r w:rsidRPr="006A4DAC">
        <w:rPr>
          <w:caps/>
        </w:rPr>
        <w:t>A</w:t>
      </w:r>
      <w:r>
        <w:rPr>
          <w:caps/>
        </w:rPr>
        <w:t>.</w:t>
      </w:r>
      <w:r w:rsidRPr="006A4DAC">
        <w:rPr>
          <w:caps/>
        </w:rPr>
        <w:t>, Costa</w:t>
      </w:r>
      <w:r>
        <w:rPr>
          <w:caps/>
        </w:rPr>
        <w:t>,</w:t>
      </w:r>
      <w:r w:rsidRPr="006A4DAC">
        <w:rPr>
          <w:caps/>
        </w:rPr>
        <w:t xml:space="preserve"> D</w:t>
      </w:r>
      <w:r>
        <w:rPr>
          <w:caps/>
        </w:rPr>
        <w:t>.</w:t>
      </w:r>
      <w:r w:rsidRPr="006A4DAC">
        <w:rPr>
          <w:caps/>
        </w:rPr>
        <w:t>P</w:t>
      </w:r>
      <w:r>
        <w:rPr>
          <w:caps/>
        </w:rPr>
        <w:t>. &amp;</w:t>
      </w:r>
      <w:r w:rsidRPr="006A4DAC">
        <w:rPr>
          <w:caps/>
        </w:rPr>
        <w:t xml:space="preserve"> Weimerskirch</w:t>
      </w:r>
      <w:r>
        <w:rPr>
          <w:caps/>
        </w:rPr>
        <w:t>,</w:t>
      </w:r>
      <w:r w:rsidRPr="006A4DAC">
        <w:rPr>
          <w:caps/>
        </w:rPr>
        <w:t xml:space="preserve"> H</w:t>
      </w:r>
      <w:r>
        <w:rPr>
          <w:caps/>
        </w:rPr>
        <w:t>.</w:t>
      </w:r>
      <w:r>
        <w:t xml:space="preserve"> 2003.</w:t>
      </w:r>
      <w:r w:rsidRPr="00821AFF">
        <w:t xml:space="preserve"> Foraging effort in relation to the constraints of reproduction in free-ranging albatrosses. </w:t>
      </w:r>
      <w:r w:rsidRPr="006A4DAC">
        <w:rPr>
          <w:i/>
        </w:rPr>
        <w:t>Functional Ecology</w:t>
      </w:r>
      <w:r w:rsidRPr="00821AFF">
        <w:t xml:space="preserve"> 17:</w:t>
      </w:r>
      <w:r>
        <w:t xml:space="preserve"> </w:t>
      </w:r>
      <w:r w:rsidRPr="00821AFF">
        <w:t>66–74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Xavier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C</w:t>
      </w:r>
      <w:r>
        <w:rPr>
          <w:caps/>
        </w:rPr>
        <w:t>.</w:t>
      </w:r>
      <w:r w:rsidRPr="0047498A">
        <w:rPr>
          <w:caps/>
        </w:rPr>
        <w:t>, Trathan</w:t>
      </w:r>
      <w:r>
        <w:rPr>
          <w:caps/>
        </w:rPr>
        <w:t>,</w:t>
      </w:r>
      <w:r w:rsidRPr="0047498A">
        <w:rPr>
          <w:caps/>
        </w:rPr>
        <w:t xml:space="preserve"> P</w:t>
      </w:r>
      <w:r>
        <w:rPr>
          <w:caps/>
        </w:rPr>
        <w:t>.</w:t>
      </w:r>
      <w:r w:rsidRPr="0047498A">
        <w:rPr>
          <w:caps/>
        </w:rPr>
        <w:t>N</w:t>
      </w:r>
      <w:r>
        <w:rPr>
          <w:caps/>
        </w:rPr>
        <w:t>.</w:t>
      </w:r>
      <w:r w:rsidRPr="0047498A">
        <w:rPr>
          <w:caps/>
        </w:rPr>
        <w:t>, Croxall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P</w:t>
      </w:r>
      <w:r>
        <w:rPr>
          <w:caps/>
        </w:rPr>
        <w:t>.</w:t>
      </w:r>
      <w:r w:rsidRPr="0047498A">
        <w:rPr>
          <w:caps/>
        </w:rPr>
        <w:t>, Wood</w:t>
      </w:r>
      <w:r>
        <w:rPr>
          <w:caps/>
        </w:rPr>
        <w:t>,</w:t>
      </w:r>
      <w:r w:rsidRPr="0047498A">
        <w:rPr>
          <w:caps/>
        </w:rPr>
        <w:t xml:space="preserve"> A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</w:t>
      </w:r>
      <w:r w:rsidRPr="0047498A">
        <w:rPr>
          <w:caps/>
        </w:rPr>
        <w:t>, Podestá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 &amp;</w:t>
      </w:r>
      <w:r w:rsidRPr="0047498A">
        <w:rPr>
          <w:caps/>
        </w:rPr>
        <w:t xml:space="preserve"> Rodhouse</w:t>
      </w:r>
      <w:r>
        <w:rPr>
          <w:caps/>
        </w:rPr>
        <w:t>,</w:t>
      </w:r>
      <w:r w:rsidRPr="0047498A">
        <w:rPr>
          <w:caps/>
        </w:rPr>
        <w:t xml:space="preserve"> P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</w:t>
      </w:r>
      <w:r>
        <w:t xml:space="preserve"> 2004.</w:t>
      </w:r>
      <w:r w:rsidRPr="00821AFF">
        <w:t xml:space="preserve"> Foraging ecology and interactions with fisheries of wandering albatrosses (</w:t>
      </w:r>
      <w:r w:rsidRPr="00536AFC">
        <w:rPr>
          <w:i/>
        </w:rPr>
        <w:t>Diomedea exulans</w:t>
      </w:r>
      <w:r w:rsidRPr="00821AFF">
        <w:t xml:space="preserve">) breeding at South Georgia. </w:t>
      </w:r>
      <w:r w:rsidRPr="0047498A">
        <w:rPr>
          <w:i/>
        </w:rPr>
        <w:t>Fisheries Oceanography</w:t>
      </w:r>
      <w:r w:rsidRPr="00821AFF">
        <w:t xml:space="preserve"> 13:</w:t>
      </w:r>
      <w:r>
        <w:t xml:space="preserve"> </w:t>
      </w:r>
      <w:r w:rsidRPr="00821AFF">
        <w:t>324–344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E50E15">
        <w:rPr>
          <w:caps/>
          <w:noProof/>
        </w:rPr>
        <w:t>Catry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E50E15">
        <w:rPr>
          <w:caps/>
          <w:noProof/>
        </w:rPr>
        <w:t>, Phillips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E50E15">
        <w:rPr>
          <w:caps/>
          <w:noProof/>
        </w:rPr>
        <w:t>A</w:t>
      </w:r>
      <w:r>
        <w:rPr>
          <w:caps/>
          <w:noProof/>
        </w:rPr>
        <w:t>. &amp;</w:t>
      </w:r>
      <w:r w:rsidRPr="00E50E15">
        <w:rPr>
          <w:caps/>
          <w:noProof/>
        </w:rPr>
        <w:t xml:space="preserve"> Croxall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E50E15">
        <w:rPr>
          <w:caps/>
          <w:noProof/>
        </w:rPr>
        <w:t>P</w:t>
      </w:r>
      <w:r>
        <w:rPr>
          <w:caps/>
          <w:noProof/>
        </w:rPr>
        <w:t>.</w:t>
      </w:r>
      <w:r w:rsidRPr="00E50E15">
        <w:rPr>
          <w:caps/>
          <w:noProof/>
        </w:rPr>
        <w:t xml:space="preserve"> </w:t>
      </w:r>
      <w:r>
        <w:rPr>
          <w:noProof/>
        </w:rPr>
        <w:t>2004.</w:t>
      </w:r>
      <w:r w:rsidRPr="00821AFF">
        <w:rPr>
          <w:noProof/>
        </w:rPr>
        <w:t xml:space="preserve"> Sustained fast travel by a gray-headed albatross (</w:t>
      </w:r>
      <w:r w:rsidRPr="00536AFC">
        <w:rPr>
          <w:i/>
          <w:noProof/>
        </w:rPr>
        <w:t>Thalassarche chrysostoma</w:t>
      </w:r>
      <w:r w:rsidRPr="00821AFF">
        <w:rPr>
          <w:noProof/>
        </w:rPr>
        <w:t xml:space="preserve">) riding an Antarctic storm. </w:t>
      </w:r>
      <w:r w:rsidRPr="00E50E15">
        <w:rPr>
          <w:i/>
          <w:noProof/>
        </w:rPr>
        <w:t>The Auk</w:t>
      </w:r>
      <w:r w:rsidRPr="00821AFF">
        <w:rPr>
          <w:noProof/>
        </w:rPr>
        <w:t xml:space="preserve"> 121:</w:t>
      </w:r>
      <w:r>
        <w:rPr>
          <w:noProof/>
        </w:rPr>
        <w:t xml:space="preserve"> </w:t>
      </w:r>
      <w:r w:rsidRPr="00821AFF">
        <w:rPr>
          <w:noProof/>
        </w:rPr>
        <w:t>1208–1213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E50E15">
        <w:rPr>
          <w:caps/>
          <w:noProof/>
        </w:rPr>
        <w:t>Catry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E50E15">
        <w:rPr>
          <w:caps/>
          <w:noProof/>
        </w:rPr>
        <w:t>, Phillips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R</w:t>
      </w:r>
      <w:r>
        <w:rPr>
          <w:caps/>
          <w:noProof/>
        </w:rPr>
        <w:t>.A.</w:t>
      </w:r>
      <w:r w:rsidRPr="00E50E15">
        <w:rPr>
          <w:caps/>
          <w:noProof/>
        </w:rPr>
        <w:t>, Phalan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E50E15">
        <w:rPr>
          <w:caps/>
          <w:noProof/>
        </w:rPr>
        <w:t>, Silk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J</w:t>
      </w:r>
      <w:r>
        <w:rPr>
          <w:caps/>
          <w:noProof/>
        </w:rPr>
        <w:t>. &amp;</w:t>
      </w:r>
      <w:r w:rsidRPr="00E50E15">
        <w:rPr>
          <w:caps/>
          <w:noProof/>
        </w:rPr>
        <w:t xml:space="preserve"> Croxall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J</w:t>
      </w:r>
      <w:r>
        <w:rPr>
          <w:caps/>
          <w:noProof/>
        </w:rPr>
        <w:t>.</w:t>
      </w:r>
      <w:r>
        <w:rPr>
          <w:noProof/>
        </w:rPr>
        <w:t xml:space="preserve"> 2004.</w:t>
      </w:r>
      <w:r w:rsidRPr="00821AFF">
        <w:rPr>
          <w:noProof/>
        </w:rPr>
        <w:t xml:space="preserve"> Foraging strategies of grey-headed albatrosses </w:t>
      </w:r>
      <w:r w:rsidRPr="00536AFC">
        <w:rPr>
          <w:i/>
          <w:noProof/>
        </w:rPr>
        <w:t>Thalassarche chrysostoma</w:t>
      </w:r>
      <w:r w:rsidRPr="00821AFF">
        <w:rPr>
          <w:noProof/>
        </w:rPr>
        <w:t xml:space="preserve">: integration of movements, activity and feeding events. </w:t>
      </w:r>
      <w:r w:rsidRPr="006628C8">
        <w:rPr>
          <w:i/>
          <w:noProof/>
        </w:rPr>
        <w:t>Marine Ecology Progress Series</w:t>
      </w:r>
      <w:r w:rsidRPr="00821AFF">
        <w:rPr>
          <w:noProof/>
        </w:rPr>
        <w:t xml:space="preserve"> 280:</w:t>
      </w:r>
      <w:r>
        <w:rPr>
          <w:noProof/>
        </w:rPr>
        <w:t xml:space="preserve"> </w:t>
      </w:r>
      <w:r w:rsidRPr="00821AFF">
        <w:rPr>
          <w:noProof/>
        </w:rPr>
        <w:t>261–273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90586C">
        <w:rPr>
          <w:caps/>
          <w:noProof/>
        </w:rPr>
        <w:lastRenderedPageBreak/>
        <w:t>Phillips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90586C">
        <w:rPr>
          <w:caps/>
          <w:noProof/>
        </w:rPr>
        <w:t>A</w:t>
      </w:r>
      <w:r>
        <w:rPr>
          <w:caps/>
          <w:noProof/>
        </w:rPr>
        <w:t>.</w:t>
      </w:r>
      <w:r w:rsidRPr="0090586C">
        <w:rPr>
          <w:caps/>
          <w:noProof/>
        </w:rPr>
        <w:t>, Silk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90586C">
        <w:rPr>
          <w:caps/>
          <w:noProof/>
        </w:rPr>
        <w:t>R</w:t>
      </w:r>
      <w:r>
        <w:rPr>
          <w:caps/>
          <w:noProof/>
        </w:rPr>
        <w:t>.</w:t>
      </w:r>
      <w:r w:rsidRPr="0090586C">
        <w:rPr>
          <w:caps/>
          <w:noProof/>
        </w:rPr>
        <w:t>D</w:t>
      </w:r>
      <w:r>
        <w:rPr>
          <w:caps/>
          <w:noProof/>
        </w:rPr>
        <w:t>.</w:t>
      </w:r>
      <w:r w:rsidRPr="0090586C">
        <w:rPr>
          <w:caps/>
          <w:noProof/>
        </w:rPr>
        <w:t>, Phalan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90586C">
        <w:rPr>
          <w:caps/>
          <w:noProof/>
        </w:rPr>
        <w:t>, Catry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P</w:t>
      </w:r>
      <w:r>
        <w:rPr>
          <w:caps/>
          <w:noProof/>
        </w:rPr>
        <w:t>. &amp;</w:t>
      </w:r>
      <w:r w:rsidRPr="0090586C">
        <w:rPr>
          <w:caps/>
          <w:noProof/>
        </w:rPr>
        <w:t xml:space="preserve"> Croxall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90586C">
        <w:rPr>
          <w:caps/>
          <w:noProof/>
        </w:rPr>
        <w:t>P</w:t>
      </w:r>
      <w:r>
        <w:rPr>
          <w:caps/>
          <w:noProof/>
        </w:rPr>
        <w:t>.</w:t>
      </w:r>
      <w:r w:rsidRPr="0090586C">
        <w:rPr>
          <w:caps/>
          <w:noProof/>
        </w:rPr>
        <w:t xml:space="preserve"> </w:t>
      </w:r>
      <w:r>
        <w:rPr>
          <w:noProof/>
        </w:rPr>
        <w:t>2004.</w:t>
      </w:r>
      <w:r w:rsidRPr="00821AFF">
        <w:rPr>
          <w:noProof/>
        </w:rPr>
        <w:t xml:space="preserve"> Seasonal sexual segregation in two </w:t>
      </w:r>
      <w:r w:rsidRPr="00536AFC">
        <w:rPr>
          <w:i/>
          <w:noProof/>
        </w:rPr>
        <w:t>Thalassarche</w:t>
      </w:r>
      <w:r w:rsidRPr="00821AFF">
        <w:rPr>
          <w:noProof/>
        </w:rPr>
        <w:t xml:space="preserve"> albatross species: competitive exclusion, reproductive role specialization or foraging niche divergence? </w:t>
      </w:r>
      <w:r w:rsidRPr="00F374AA">
        <w:rPr>
          <w:i/>
          <w:noProof/>
        </w:rPr>
        <w:t>Proceedings of the Royal Society</w:t>
      </w:r>
      <w:r>
        <w:rPr>
          <w:i/>
          <w:noProof/>
        </w:rPr>
        <w:t xml:space="preserve"> B:</w:t>
      </w:r>
      <w:r w:rsidRPr="00F374AA">
        <w:rPr>
          <w:i/>
          <w:noProof/>
        </w:rPr>
        <w:t xml:space="preserve"> Biological Sciences</w:t>
      </w:r>
      <w:r w:rsidRPr="00821AFF">
        <w:rPr>
          <w:noProof/>
        </w:rPr>
        <w:t xml:space="preserve"> 271:</w:t>
      </w:r>
      <w:r>
        <w:rPr>
          <w:noProof/>
        </w:rPr>
        <w:t xml:space="preserve"> </w:t>
      </w:r>
      <w:r w:rsidRPr="00821AFF">
        <w:rPr>
          <w:noProof/>
        </w:rPr>
        <w:t>1283–</w:t>
      </w:r>
      <w:r>
        <w:rPr>
          <w:noProof/>
        </w:rPr>
        <w:t>12</w:t>
      </w:r>
      <w:r w:rsidRPr="00821AFF">
        <w:rPr>
          <w:noProof/>
        </w:rPr>
        <w:t>91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Phillips</w:t>
      </w:r>
      <w:r>
        <w:rPr>
          <w:caps/>
        </w:rPr>
        <w:t>,</w:t>
      </w:r>
      <w:r w:rsidRPr="0047498A">
        <w:rPr>
          <w:caps/>
        </w:rPr>
        <w:t xml:space="preserve"> R</w:t>
      </w:r>
      <w:r>
        <w:rPr>
          <w:caps/>
        </w:rPr>
        <w:t>.</w:t>
      </w:r>
      <w:r w:rsidRPr="0047498A">
        <w:rPr>
          <w:caps/>
        </w:rPr>
        <w:t>A</w:t>
      </w:r>
      <w:r>
        <w:rPr>
          <w:caps/>
        </w:rPr>
        <w:t>.</w:t>
      </w:r>
      <w:r w:rsidRPr="0047498A">
        <w:rPr>
          <w:caps/>
        </w:rPr>
        <w:t>, Silk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R</w:t>
      </w:r>
      <w:r>
        <w:rPr>
          <w:caps/>
        </w:rPr>
        <w:t>.</w:t>
      </w:r>
      <w:r w:rsidRPr="0047498A">
        <w:rPr>
          <w:caps/>
        </w:rPr>
        <w:t>D</w:t>
      </w:r>
      <w:r>
        <w:rPr>
          <w:caps/>
        </w:rPr>
        <w:t>. &amp;</w:t>
      </w:r>
      <w:r w:rsidRPr="0047498A">
        <w:rPr>
          <w:caps/>
        </w:rPr>
        <w:t xml:space="preserve"> Croxall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P</w:t>
      </w:r>
      <w:r>
        <w:rPr>
          <w:caps/>
        </w:rPr>
        <w:t>.</w:t>
      </w:r>
      <w:r>
        <w:t xml:space="preserve"> 2005.</w:t>
      </w:r>
      <w:r w:rsidRPr="00821AFF">
        <w:t xml:space="preserve"> Foraging and provisioning strategies of the light-mantled sooty albatross at South Georgia: </w:t>
      </w:r>
      <w:r>
        <w:t>c</w:t>
      </w:r>
      <w:r w:rsidRPr="00821AFF">
        <w:t xml:space="preserve">ompetition and co-existence with sympatric pelagic predators. </w:t>
      </w:r>
      <w:r w:rsidRPr="0047498A">
        <w:rPr>
          <w:i/>
        </w:rPr>
        <w:t>Marine Ecology Progress Series</w:t>
      </w:r>
      <w:r w:rsidRPr="00821AFF">
        <w:t xml:space="preserve"> 285:</w:t>
      </w:r>
      <w:r>
        <w:t xml:space="preserve"> </w:t>
      </w:r>
      <w:r w:rsidRPr="00821AFF">
        <w:t>259–270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Cuthbert</w:t>
      </w:r>
      <w:r>
        <w:rPr>
          <w:caps/>
        </w:rPr>
        <w:t>,</w:t>
      </w:r>
      <w:r w:rsidRPr="0047498A">
        <w:rPr>
          <w:caps/>
        </w:rPr>
        <w:t xml:space="preserve"> R</w:t>
      </w:r>
      <w:r>
        <w:rPr>
          <w:caps/>
        </w:rPr>
        <w:t>.</w:t>
      </w:r>
      <w:r w:rsidRPr="0047498A">
        <w:rPr>
          <w:caps/>
        </w:rPr>
        <w:t>, Hilton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</w:t>
      </w:r>
      <w:r w:rsidRPr="0047498A">
        <w:rPr>
          <w:caps/>
        </w:rPr>
        <w:t>, Ryan</w:t>
      </w:r>
      <w:r>
        <w:rPr>
          <w:caps/>
        </w:rPr>
        <w:t>,</w:t>
      </w:r>
      <w:r w:rsidRPr="0047498A">
        <w:rPr>
          <w:caps/>
        </w:rPr>
        <w:t xml:space="preserve"> P</w:t>
      </w:r>
      <w:r>
        <w:rPr>
          <w:caps/>
        </w:rPr>
        <w:t>. &amp;</w:t>
      </w:r>
      <w:r w:rsidRPr="0047498A">
        <w:rPr>
          <w:caps/>
        </w:rPr>
        <w:t xml:space="preserve"> Tuck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</w:t>
      </w:r>
      <w:r w:rsidRPr="0047498A">
        <w:rPr>
          <w:caps/>
        </w:rPr>
        <w:t>N</w:t>
      </w:r>
      <w:r>
        <w:rPr>
          <w:caps/>
        </w:rPr>
        <w:t>.</w:t>
      </w:r>
      <w:r>
        <w:t xml:space="preserve"> 2005.</w:t>
      </w:r>
      <w:r w:rsidRPr="00821AFF">
        <w:t xml:space="preserve"> At-sea distribution of breeding Tristan albatrosses </w:t>
      </w:r>
      <w:r w:rsidRPr="00536AFC">
        <w:rPr>
          <w:i/>
        </w:rPr>
        <w:t>Diomedea dabbenena</w:t>
      </w:r>
      <w:r w:rsidRPr="00821AFF">
        <w:t xml:space="preserve"> and potential interactions with pelagic longline fishing in the South Atlantic Ocean. </w:t>
      </w:r>
      <w:r w:rsidRPr="0047498A">
        <w:rPr>
          <w:i/>
        </w:rPr>
        <w:t>Biological Conservation</w:t>
      </w:r>
      <w:r w:rsidRPr="00821AFF">
        <w:t xml:space="preserve"> 121:</w:t>
      </w:r>
      <w:r>
        <w:t xml:space="preserve"> </w:t>
      </w:r>
      <w:r w:rsidRPr="00821AFF">
        <w:t>345–355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Nicholls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</w:t>
      </w:r>
      <w:r w:rsidRPr="0047498A">
        <w:rPr>
          <w:caps/>
        </w:rPr>
        <w:t>, Robertson</w:t>
      </w:r>
      <w:r>
        <w:rPr>
          <w:caps/>
        </w:rPr>
        <w:t>,</w:t>
      </w:r>
      <w:r w:rsidRPr="0047498A">
        <w:rPr>
          <w:caps/>
        </w:rPr>
        <w:t xml:space="preserve"> C</w:t>
      </w:r>
      <w:r>
        <w:rPr>
          <w:caps/>
        </w:rPr>
        <w:t>.</w:t>
      </w:r>
      <w:r w:rsidRPr="0047498A">
        <w:rPr>
          <w:caps/>
        </w:rPr>
        <w:t>J</w:t>
      </w:r>
      <w:r>
        <w:rPr>
          <w:caps/>
        </w:rPr>
        <w:t>.</w:t>
      </w:r>
      <w:r w:rsidRPr="0047498A">
        <w:rPr>
          <w:caps/>
        </w:rPr>
        <w:t>R</w:t>
      </w:r>
      <w:r>
        <w:rPr>
          <w:caps/>
        </w:rPr>
        <w:t>. &amp;</w:t>
      </w:r>
      <w:r w:rsidRPr="0047498A">
        <w:rPr>
          <w:caps/>
        </w:rPr>
        <w:t xml:space="preserve"> Naef-Daenzer</w:t>
      </w:r>
      <w:r>
        <w:rPr>
          <w:caps/>
        </w:rPr>
        <w:t>,</w:t>
      </w:r>
      <w:r w:rsidRPr="0047498A">
        <w:rPr>
          <w:caps/>
        </w:rPr>
        <w:t xml:space="preserve"> B</w:t>
      </w:r>
      <w:r>
        <w:rPr>
          <w:caps/>
        </w:rPr>
        <w:t>.</w:t>
      </w:r>
      <w:r>
        <w:t xml:space="preserve"> 2005.</w:t>
      </w:r>
      <w:r w:rsidRPr="00821AFF">
        <w:t xml:space="preserve"> Evaluating distribution modelling using kernel functions for northern royal albatrosses (</w:t>
      </w:r>
      <w:r w:rsidRPr="00536AFC">
        <w:rPr>
          <w:i/>
        </w:rPr>
        <w:t>Diomedea sanfordi</w:t>
      </w:r>
      <w:r w:rsidRPr="00821AFF">
        <w:t xml:space="preserve">) at sea off South America. </w:t>
      </w:r>
      <w:r w:rsidRPr="0047498A">
        <w:rPr>
          <w:i/>
        </w:rPr>
        <w:t xml:space="preserve">Notornis </w:t>
      </w:r>
      <w:r w:rsidRPr="00821AFF">
        <w:t>52:</w:t>
      </w:r>
      <w:r>
        <w:t xml:space="preserve"> </w:t>
      </w:r>
      <w:r w:rsidRPr="00821AFF">
        <w:t>223–235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Awkerman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A</w:t>
      </w:r>
      <w:r>
        <w:rPr>
          <w:caps/>
        </w:rPr>
        <w:t>.</w:t>
      </w:r>
      <w:r w:rsidRPr="0047498A">
        <w:rPr>
          <w:caps/>
        </w:rPr>
        <w:t>, Fukuda</w:t>
      </w:r>
      <w:r>
        <w:rPr>
          <w:caps/>
        </w:rPr>
        <w:t>,</w:t>
      </w:r>
      <w:r w:rsidRPr="0047498A">
        <w:rPr>
          <w:caps/>
        </w:rPr>
        <w:t xml:space="preserve"> A</w:t>
      </w:r>
      <w:r>
        <w:rPr>
          <w:caps/>
        </w:rPr>
        <w:t>.</w:t>
      </w:r>
      <w:r w:rsidRPr="0047498A">
        <w:rPr>
          <w:caps/>
        </w:rPr>
        <w:t>, Higuchi</w:t>
      </w:r>
      <w:r>
        <w:rPr>
          <w:caps/>
        </w:rPr>
        <w:t>,</w:t>
      </w:r>
      <w:r w:rsidRPr="0047498A">
        <w:rPr>
          <w:caps/>
        </w:rPr>
        <w:t xml:space="preserve"> H</w:t>
      </w:r>
      <w:r>
        <w:rPr>
          <w:caps/>
        </w:rPr>
        <w:t>. &amp;</w:t>
      </w:r>
      <w:r w:rsidRPr="0047498A">
        <w:rPr>
          <w:caps/>
        </w:rPr>
        <w:t xml:space="preserve"> Anderson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J</w:t>
      </w:r>
      <w:r>
        <w:rPr>
          <w:caps/>
        </w:rPr>
        <w:t>.</w:t>
      </w:r>
      <w:r>
        <w:t xml:space="preserve"> 2005.</w:t>
      </w:r>
      <w:r w:rsidRPr="00821AFF">
        <w:t xml:space="preserve"> Foraging activity and submesoscale habitat use of waved albatrosses </w:t>
      </w:r>
      <w:r w:rsidRPr="00536AFC">
        <w:rPr>
          <w:i/>
        </w:rPr>
        <w:t>Phoebastria irrorata</w:t>
      </w:r>
      <w:r w:rsidRPr="00821AFF">
        <w:t xml:space="preserve"> during chick-brooding period. </w:t>
      </w:r>
      <w:r w:rsidRPr="003D5EBE">
        <w:rPr>
          <w:i/>
          <w:noProof/>
        </w:rPr>
        <w:t>Marine Ecology Progress Series</w:t>
      </w:r>
      <w:r w:rsidRPr="00821AFF">
        <w:t xml:space="preserve"> 291:</w:t>
      </w:r>
      <w:r>
        <w:t xml:space="preserve"> </w:t>
      </w:r>
      <w:r w:rsidRPr="00821AFF">
        <w:t>289–300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90586C">
        <w:rPr>
          <w:caps/>
          <w:noProof/>
        </w:rPr>
        <w:t>Phillips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90586C">
        <w:rPr>
          <w:caps/>
          <w:noProof/>
        </w:rPr>
        <w:t>A</w:t>
      </w:r>
      <w:r>
        <w:rPr>
          <w:caps/>
          <w:noProof/>
        </w:rPr>
        <w:t>.</w:t>
      </w:r>
      <w:r w:rsidRPr="0090586C">
        <w:rPr>
          <w:caps/>
          <w:noProof/>
        </w:rPr>
        <w:t>, Silk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90586C">
        <w:rPr>
          <w:caps/>
          <w:noProof/>
        </w:rPr>
        <w:t>R</w:t>
      </w:r>
      <w:r>
        <w:rPr>
          <w:caps/>
          <w:noProof/>
        </w:rPr>
        <w:t>.</w:t>
      </w:r>
      <w:r w:rsidRPr="0090586C">
        <w:rPr>
          <w:caps/>
          <w:noProof/>
        </w:rPr>
        <w:t>D</w:t>
      </w:r>
      <w:r>
        <w:rPr>
          <w:caps/>
          <w:noProof/>
        </w:rPr>
        <w:t>.</w:t>
      </w:r>
      <w:r w:rsidRPr="0090586C">
        <w:rPr>
          <w:caps/>
          <w:noProof/>
        </w:rPr>
        <w:t>, Croxall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90586C">
        <w:rPr>
          <w:caps/>
          <w:noProof/>
        </w:rPr>
        <w:t>P</w:t>
      </w:r>
      <w:r>
        <w:rPr>
          <w:caps/>
          <w:noProof/>
        </w:rPr>
        <w:t>.</w:t>
      </w:r>
      <w:r w:rsidRPr="0090586C">
        <w:rPr>
          <w:caps/>
          <w:noProof/>
        </w:rPr>
        <w:t>, Afanasyev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V</w:t>
      </w:r>
      <w:r>
        <w:rPr>
          <w:caps/>
          <w:noProof/>
        </w:rPr>
        <w:t>. &amp;</w:t>
      </w:r>
      <w:r w:rsidRPr="0090586C">
        <w:rPr>
          <w:caps/>
          <w:noProof/>
        </w:rPr>
        <w:t xml:space="preserve"> Bennett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V</w:t>
      </w:r>
      <w:r>
        <w:rPr>
          <w:caps/>
          <w:noProof/>
        </w:rPr>
        <w:t>.</w:t>
      </w:r>
      <w:r w:rsidRPr="0090586C">
        <w:rPr>
          <w:caps/>
          <w:noProof/>
        </w:rPr>
        <w:t>J</w:t>
      </w:r>
      <w:r>
        <w:rPr>
          <w:caps/>
          <w:noProof/>
        </w:rPr>
        <w:t>.</w:t>
      </w:r>
      <w:r>
        <w:rPr>
          <w:noProof/>
        </w:rPr>
        <w:t xml:space="preserve"> 2005.</w:t>
      </w:r>
      <w:r w:rsidRPr="00821AFF">
        <w:rPr>
          <w:noProof/>
        </w:rPr>
        <w:t xml:space="preserve"> Summer distribution and migration of nonbreeding albatrosses: </w:t>
      </w:r>
      <w:r>
        <w:rPr>
          <w:noProof/>
        </w:rPr>
        <w:t>i</w:t>
      </w:r>
      <w:r w:rsidRPr="00821AFF">
        <w:rPr>
          <w:noProof/>
        </w:rPr>
        <w:t>ndividual consistencies and implications for conservation.</w:t>
      </w:r>
      <w:r w:rsidRPr="0090586C">
        <w:rPr>
          <w:i/>
          <w:noProof/>
        </w:rPr>
        <w:t xml:space="preserve"> Ecology</w:t>
      </w:r>
      <w:r w:rsidRPr="00821AFF">
        <w:rPr>
          <w:noProof/>
        </w:rPr>
        <w:t xml:space="preserve"> 86:</w:t>
      </w:r>
      <w:r>
        <w:rPr>
          <w:noProof/>
        </w:rPr>
        <w:t xml:space="preserve"> </w:t>
      </w:r>
      <w:r w:rsidRPr="00821AFF">
        <w:rPr>
          <w:noProof/>
        </w:rPr>
        <w:t>2386–2396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Croxall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P</w:t>
      </w:r>
      <w:r>
        <w:rPr>
          <w:caps/>
        </w:rPr>
        <w:t>.</w:t>
      </w:r>
      <w:r w:rsidRPr="0047498A">
        <w:rPr>
          <w:caps/>
        </w:rPr>
        <w:t>, Silk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R</w:t>
      </w:r>
      <w:r>
        <w:rPr>
          <w:caps/>
        </w:rPr>
        <w:t>.</w:t>
      </w:r>
      <w:r w:rsidRPr="0047498A">
        <w:rPr>
          <w:caps/>
        </w:rPr>
        <w:t>D</w:t>
      </w:r>
      <w:r>
        <w:rPr>
          <w:caps/>
        </w:rPr>
        <w:t>.</w:t>
      </w:r>
      <w:r w:rsidRPr="0047498A">
        <w:rPr>
          <w:caps/>
        </w:rPr>
        <w:t>, Phillips</w:t>
      </w:r>
      <w:r>
        <w:rPr>
          <w:caps/>
        </w:rPr>
        <w:t>,</w:t>
      </w:r>
      <w:r w:rsidRPr="0047498A">
        <w:rPr>
          <w:caps/>
        </w:rPr>
        <w:t xml:space="preserve"> R</w:t>
      </w:r>
      <w:r>
        <w:rPr>
          <w:caps/>
        </w:rPr>
        <w:t>.</w:t>
      </w:r>
      <w:r w:rsidRPr="0047498A">
        <w:rPr>
          <w:caps/>
        </w:rPr>
        <w:t>A</w:t>
      </w:r>
      <w:r>
        <w:rPr>
          <w:caps/>
        </w:rPr>
        <w:t>.</w:t>
      </w:r>
      <w:r w:rsidRPr="0047498A">
        <w:rPr>
          <w:caps/>
        </w:rPr>
        <w:t>, Afanasyev</w:t>
      </w:r>
      <w:r>
        <w:rPr>
          <w:caps/>
        </w:rPr>
        <w:t>,</w:t>
      </w:r>
      <w:r w:rsidRPr="0047498A">
        <w:rPr>
          <w:caps/>
        </w:rPr>
        <w:t xml:space="preserve"> V</w:t>
      </w:r>
      <w:r>
        <w:rPr>
          <w:caps/>
        </w:rPr>
        <w:t>. &amp;</w:t>
      </w:r>
      <w:r w:rsidRPr="0047498A">
        <w:rPr>
          <w:caps/>
        </w:rPr>
        <w:t xml:space="preserve"> Briggs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R</w:t>
      </w:r>
      <w:r>
        <w:rPr>
          <w:caps/>
        </w:rPr>
        <w:t>.</w:t>
      </w:r>
      <w:r>
        <w:t xml:space="preserve"> 2005.</w:t>
      </w:r>
      <w:r w:rsidRPr="00821AFF">
        <w:t xml:space="preserve"> Global circumnavigations: tracking year-round ranges of nonbreeding albatrosses.</w:t>
      </w:r>
      <w:r w:rsidRPr="0047498A">
        <w:rPr>
          <w:i/>
        </w:rPr>
        <w:t xml:space="preserve"> Science</w:t>
      </w:r>
      <w:r w:rsidRPr="00821AFF">
        <w:t xml:space="preserve"> 307:</w:t>
      </w:r>
      <w:r>
        <w:t xml:space="preserve"> </w:t>
      </w:r>
      <w:r w:rsidRPr="00821AFF">
        <w:t>249–</w:t>
      </w:r>
      <w:r>
        <w:t>2</w:t>
      </w:r>
      <w:r w:rsidRPr="00821AFF">
        <w:t>50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90586C">
        <w:rPr>
          <w:caps/>
          <w:noProof/>
        </w:rPr>
        <w:lastRenderedPageBreak/>
        <w:t>Pinaud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90586C">
        <w:rPr>
          <w:caps/>
          <w:noProof/>
        </w:rPr>
        <w:t>, Cherel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Y</w:t>
      </w:r>
      <w:r>
        <w:rPr>
          <w:caps/>
          <w:noProof/>
        </w:rPr>
        <w:t>. &amp;</w:t>
      </w:r>
      <w:r w:rsidRPr="0090586C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90586C">
        <w:rPr>
          <w:caps/>
          <w:noProof/>
        </w:rPr>
        <w:t xml:space="preserve"> H</w:t>
      </w:r>
      <w:r>
        <w:rPr>
          <w:caps/>
          <w:noProof/>
        </w:rPr>
        <w:t>.</w:t>
      </w:r>
      <w:r>
        <w:rPr>
          <w:noProof/>
        </w:rPr>
        <w:t xml:space="preserve"> 2005.</w:t>
      </w:r>
      <w:r w:rsidRPr="00821AFF">
        <w:rPr>
          <w:noProof/>
        </w:rPr>
        <w:t xml:space="preserve"> Effect of environmental variability on habitat selection, diet, provisioning behaviour and chick growth in yellow-nosed albatrosses. </w:t>
      </w:r>
      <w:r w:rsidRPr="0090586C">
        <w:rPr>
          <w:i/>
          <w:noProof/>
        </w:rPr>
        <w:t>Marine Ecology Progress Series</w:t>
      </w:r>
      <w:r w:rsidRPr="00821AFF">
        <w:rPr>
          <w:noProof/>
        </w:rPr>
        <w:t xml:space="preserve"> 298:</w:t>
      </w:r>
      <w:r>
        <w:rPr>
          <w:noProof/>
        </w:rPr>
        <w:t xml:space="preserve"> </w:t>
      </w:r>
      <w:r w:rsidRPr="00821AFF">
        <w:rPr>
          <w:noProof/>
        </w:rPr>
        <w:t>295–304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374AA">
        <w:rPr>
          <w:caps/>
          <w:noProof/>
        </w:rPr>
        <w:t>Bonadonna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F</w:t>
      </w:r>
      <w:r>
        <w:rPr>
          <w:caps/>
          <w:noProof/>
        </w:rPr>
        <w:t>.</w:t>
      </w:r>
      <w:r w:rsidRPr="00F374AA">
        <w:rPr>
          <w:caps/>
          <w:noProof/>
        </w:rPr>
        <w:t>, Bajzak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C</w:t>
      </w:r>
      <w:r>
        <w:rPr>
          <w:caps/>
          <w:noProof/>
        </w:rPr>
        <w:t>.</w:t>
      </w:r>
      <w:r w:rsidRPr="00F374AA">
        <w:rPr>
          <w:caps/>
          <w:noProof/>
        </w:rPr>
        <w:t>, Benhamou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F374AA">
        <w:rPr>
          <w:caps/>
          <w:noProof/>
        </w:rPr>
        <w:t>, Igloi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F374AA">
        <w:rPr>
          <w:caps/>
          <w:noProof/>
        </w:rPr>
        <w:t>, Jouventin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F374AA">
        <w:rPr>
          <w:caps/>
          <w:noProof/>
        </w:rPr>
        <w:t>, Lipp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F374AA">
        <w:rPr>
          <w:caps/>
          <w:noProof/>
        </w:rPr>
        <w:t>P</w:t>
      </w:r>
      <w:r>
        <w:rPr>
          <w:caps/>
          <w:noProof/>
        </w:rPr>
        <w:t>. &amp;</w:t>
      </w:r>
      <w:r w:rsidRPr="00F374AA">
        <w:rPr>
          <w:caps/>
          <w:noProof/>
        </w:rPr>
        <w:t xml:space="preserve"> Dell’Omo</w:t>
      </w:r>
      <w:r>
        <w:rPr>
          <w:caps/>
          <w:noProof/>
        </w:rPr>
        <w:t>,</w:t>
      </w:r>
      <w:r w:rsidRPr="00F374AA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F374AA">
        <w:rPr>
          <w:caps/>
          <w:noProof/>
        </w:rPr>
        <w:t xml:space="preserve"> </w:t>
      </w:r>
      <w:r>
        <w:rPr>
          <w:noProof/>
        </w:rPr>
        <w:t>2005.</w:t>
      </w:r>
      <w:r w:rsidRPr="00821AFF">
        <w:rPr>
          <w:noProof/>
        </w:rPr>
        <w:t xml:space="preserve"> Orientation in the wandering albatross: interfering with magnetic perception does not affect orientation performance. </w:t>
      </w:r>
      <w:r w:rsidRPr="00F374AA">
        <w:rPr>
          <w:i/>
          <w:noProof/>
        </w:rPr>
        <w:t>Proceedings of the Royal Society Biological Sciences</w:t>
      </w:r>
      <w:r w:rsidRPr="00821AFF">
        <w:rPr>
          <w:noProof/>
        </w:rPr>
        <w:t xml:space="preserve"> 272:</w:t>
      </w:r>
      <w:r>
        <w:rPr>
          <w:noProof/>
        </w:rPr>
        <w:t xml:space="preserve"> </w:t>
      </w:r>
      <w:r w:rsidRPr="00821AFF">
        <w:rPr>
          <w:noProof/>
        </w:rPr>
        <w:t>489–</w:t>
      </w:r>
      <w:r>
        <w:rPr>
          <w:noProof/>
        </w:rPr>
        <w:t>4</w:t>
      </w:r>
      <w:r w:rsidRPr="00821AFF">
        <w:rPr>
          <w:noProof/>
        </w:rPr>
        <w:t>95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628C8">
        <w:rPr>
          <w:caps/>
          <w:noProof/>
        </w:rPr>
        <w:t>Åkesson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S</w:t>
      </w:r>
      <w:r>
        <w:rPr>
          <w:caps/>
          <w:noProof/>
        </w:rPr>
        <w:t>. &amp;</w:t>
      </w:r>
      <w:r w:rsidRPr="006628C8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H</w:t>
      </w:r>
      <w:r>
        <w:rPr>
          <w:caps/>
          <w:noProof/>
        </w:rPr>
        <w:t>.</w:t>
      </w:r>
      <w:r>
        <w:rPr>
          <w:noProof/>
        </w:rPr>
        <w:t xml:space="preserve"> 2005.</w:t>
      </w:r>
      <w:r w:rsidRPr="00821AFF">
        <w:rPr>
          <w:noProof/>
        </w:rPr>
        <w:t xml:space="preserve"> Albatross long-distance navigation: comparing adults and juveniles. </w:t>
      </w:r>
      <w:r w:rsidRPr="006628C8">
        <w:rPr>
          <w:i/>
          <w:noProof/>
        </w:rPr>
        <w:t>Journal of Navigation</w:t>
      </w:r>
      <w:r w:rsidRPr="00821AFF">
        <w:rPr>
          <w:noProof/>
        </w:rPr>
        <w:t xml:space="preserve"> 58:</w:t>
      </w:r>
      <w:r>
        <w:rPr>
          <w:noProof/>
        </w:rPr>
        <w:t xml:space="preserve"> </w:t>
      </w:r>
      <w:r w:rsidRPr="00821AFF">
        <w:rPr>
          <w:noProof/>
        </w:rPr>
        <w:t>365</w:t>
      </w:r>
      <w:r>
        <w:rPr>
          <w:noProof/>
        </w:rPr>
        <w:t>-373.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Xavier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C</w:t>
      </w:r>
      <w:r>
        <w:rPr>
          <w:caps/>
        </w:rPr>
        <w:t>.</w:t>
      </w:r>
      <w:r w:rsidRPr="0047498A">
        <w:rPr>
          <w:caps/>
        </w:rPr>
        <w:t>, Tarling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</w:t>
      </w:r>
      <w:r w:rsidRPr="0047498A">
        <w:rPr>
          <w:caps/>
        </w:rPr>
        <w:t>A</w:t>
      </w:r>
      <w:r>
        <w:rPr>
          <w:caps/>
        </w:rPr>
        <w:t>. &amp;</w:t>
      </w:r>
      <w:r w:rsidRPr="0047498A">
        <w:rPr>
          <w:caps/>
        </w:rPr>
        <w:t xml:space="preserve"> Croxall</w:t>
      </w:r>
      <w:r>
        <w:rPr>
          <w:caps/>
        </w:rPr>
        <w:t>,</w:t>
      </w:r>
      <w:r w:rsidRPr="0047498A">
        <w:rPr>
          <w:caps/>
        </w:rPr>
        <w:t xml:space="preserve"> J</w:t>
      </w:r>
      <w:r>
        <w:rPr>
          <w:caps/>
        </w:rPr>
        <w:t>.</w:t>
      </w:r>
      <w:r w:rsidRPr="0047498A">
        <w:rPr>
          <w:caps/>
        </w:rPr>
        <w:t>P</w:t>
      </w:r>
      <w:r>
        <w:rPr>
          <w:caps/>
        </w:rPr>
        <w:t>.</w:t>
      </w:r>
      <w:r w:rsidRPr="0047498A">
        <w:rPr>
          <w:caps/>
        </w:rPr>
        <w:t xml:space="preserve"> </w:t>
      </w:r>
      <w:r>
        <w:t>2006.</w:t>
      </w:r>
      <w:r w:rsidRPr="00821AFF">
        <w:t xml:space="preserve"> Determining prey distribution patterns from stomach-contents of satellite-tracked high-predators of the Southern Ocean.</w:t>
      </w:r>
      <w:r w:rsidRPr="0047498A">
        <w:rPr>
          <w:i/>
        </w:rPr>
        <w:t xml:space="preserve"> Ecography</w:t>
      </w:r>
      <w:r w:rsidRPr="00821AFF">
        <w:t xml:space="preserve"> 29:</w:t>
      </w:r>
      <w:r>
        <w:t xml:space="preserve"> </w:t>
      </w:r>
      <w:r w:rsidRPr="00821AFF">
        <w:t>260–272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Walker</w:t>
      </w:r>
      <w:r>
        <w:rPr>
          <w:caps/>
        </w:rPr>
        <w:t>,</w:t>
      </w:r>
      <w:r w:rsidRPr="0047498A">
        <w:rPr>
          <w:caps/>
        </w:rPr>
        <w:t xml:space="preserve"> K</w:t>
      </w:r>
      <w:r>
        <w:rPr>
          <w:caps/>
        </w:rPr>
        <w:t>. &amp;</w:t>
      </w:r>
      <w:r w:rsidRPr="0047498A">
        <w:rPr>
          <w:caps/>
        </w:rPr>
        <w:t xml:space="preserve"> Elliott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</w:t>
      </w:r>
      <w:r w:rsidRPr="0047498A">
        <w:rPr>
          <w:caps/>
        </w:rPr>
        <w:t xml:space="preserve"> </w:t>
      </w:r>
      <w:r>
        <w:t>2006.</w:t>
      </w:r>
      <w:r w:rsidRPr="00821AFF">
        <w:t xml:space="preserve"> At-sea distribution of Gibson’s and Antipodean wandering albatrosses, and relationships with longline fisheries. </w:t>
      </w:r>
      <w:r w:rsidRPr="0047498A">
        <w:rPr>
          <w:i/>
        </w:rPr>
        <w:t>Notornis</w:t>
      </w:r>
      <w:r w:rsidRPr="00821AFF">
        <w:t xml:space="preserve"> 53:</w:t>
      </w:r>
      <w:r>
        <w:t xml:space="preserve"> </w:t>
      </w:r>
      <w:r w:rsidRPr="00821AFF">
        <w:t>265–290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Weimerskirch</w:t>
      </w:r>
      <w:r>
        <w:rPr>
          <w:caps/>
        </w:rPr>
        <w:t>,</w:t>
      </w:r>
      <w:r w:rsidRPr="0047498A">
        <w:rPr>
          <w:caps/>
        </w:rPr>
        <w:t xml:space="preserve"> H</w:t>
      </w:r>
      <w:r>
        <w:rPr>
          <w:caps/>
        </w:rPr>
        <w:t>.</w:t>
      </w:r>
      <w:r w:rsidRPr="0047498A">
        <w:rPr>
          <w:caps/>
        </w:rPr>
        <w:t>, Akesson</w:t>
      </w:r>
      <w:r>
        <w:rPr>
          <w:caps/>
        </w:rPr>
        <w:t>,</w:t>
      </w:r>
      <w:r w:rsidRPr="0047498A">
        <w:rPr>
          <w:caps/>
        </w:rPr>
        <w:t xml:space="preserve"> S</w:t>
      </w:r>
      <w:r>
        <w:rPr>
          <w:caps/>
        </w:rPr>
        <w:t>. &amp;</w:t>
      </w:r>
      <w:r w:rsidRPr="0047498A">
        <w:rPr>
          <w:caps/>
        </w:rPr>
        <w:t xml:space="preserve"> Pinaud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>
        <w:t xml:space="preserve"> 2006.</w:t>
      </w:r>
      <w:r w:rsidRPr="00821AFF">
        <w:t xml:space="preserve"> Postnatal dispersal of wandering albatrosses </w:t>
      </w:r>
      <w:r w:rsidRPr="00536AFC">
        <w:rPr>
          <w:i/>
        </w:rPr>
        <w:t>Diomedea exulans</w:t>
      </w:r>
      <w:r w:rsidRPr="00821AFF">
        <w:t>: implications for the conservation of the species.</w:t>
      </w:r>
      <w:r w:rsidRPr="0047498A">
        <w:rPr>
          <w:i/>
        </w:rPr>
        <w:t xml:space="preserve"> Journal of Avian Biology</w:t>
      </w:r>
      <w:r w:rsidRPr="00821AFF">
        <w:t xml:space="preserve"> 37:</w:t>
      </w:r>
      <w:r>
        <w:t xml:space="preserve"> </w:t>
      </w:r>
      <w:r w:rsidRPr="00821AFF">
        <w:t>23–28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Suryan</w:t>
      </w:r>
      <w:r>
        <w:rPr>
          <w:caps/>
        </w:rPr>
        <w:t>,</w:t>
      </w:r>
      <w:r w:rsidRPr="0047498A">
        <w:rPr>
          <w:caps/>
        </w:rPr>
        <w:t xml:space="preserve"> R</w:t>
      </w:r>
      <w:r>
        <w:rPr>
          <w:caps/>
        </w:rPr>
        <w:t>.</w:t>
      </w:r>
      <w:r w:rsidRPr="0047498A">
        <w:rPr>
          <w:caps/>
        </w:rPr>
        <w:t>, Sato</w:t>
      </w:r>
      <w:r>
        <w:rPr>
          <w:caps/>
        </w:rPr>
        <w:t>,</w:t>
      </w:r>
      <w:r w:rsidRPr="0047498A">
        <w:rPr>
          <w:caps/>
        </w:rPr>
        <w:t xml:space="preserve"> F</w:t>
      </w:r>
      <w:r>
        <w:rPr>
          <w:caps/>
        </w:rPr>
        <w:t>.</w:t>
      </w:r>
      <w:r w:rsidRPr="0047498A">
        <w:rPr>
          <w:caps/>
        </w:rPr>
        <w:t>, Balogh</w:t>
      </w:r>
      <w:r>
        <w:rPr>
          <w:caps/>
        </w:rPr>
        <w:t>,</w:t>
      </w:r>
      <w:r w:rsidRPr="0047498A">
        <w:rPr>
          <w:caps/>
        </w:rPr>
        <w:t xml:space="preserve"> G</w:t>
      </w:r>
      <w:r>
        <w:rPr>
          <w:caps/>
        </w:rPr>
        <w:t>.</w:t>
      </w:r>
      <w:r w:rsidRPr="0047498A">
        <w:rPr>
          <w:caps/>
        </w:rPr>
        <w:t>, Hyrenbach</w:t>
      </w:r>
      <w:r>
        <w:rPr>
          <w:caps/>
        </w:rPr>
        <w:t>,</w:t>
      </w:r>
      <w:r w:rsidRPr="0047498A">
        <w:rPr>
          <w:caps/>
        </w:rPr>
        <w:t xml:space="preserve"> K</w:t>
      </w:r>
      <w:r>
        <w:rPr>
          <w:caps/>
        </w:rPr>
        <w:t>.</w:t>
      </w:r>
      <w:r w:rsidRPr="0047498A">
        <w:rPr>
          <w:caps/>
        </w:rPr>
        <w:t>D</w:t>
      </w:r>
      <w:r>
        <w:rPr>
          <w:caps/>
        </w:rPr>
        <w:t>.</w:t>
      </w:r>
      <w:r w:rsidRPr="0047498A">
        <w:rPr>
          <w:caps/>
        </w:rPr>
        <w:t>, Sievert</w:t>
      </w:r>
      <w:r>
        <w:rPr>
          <w:caps/>
        </w:rPr>
        <w:t>,</w:t>
      </w:r>
      <w:r w:rsidRPr="0047498A">
        <w:rPr>
          <w:caps/>
        </w:rPr>
        <w:t xml:space="preserve"> P</w:t>
      </w:r>
      <w:r>
        <w:rPr>
          <w:caps/>
        </w:rPr>
        <w:t>. &amp;</w:t>
      </w:r>
      <w:r w:rsidRPr="0047498A">
        <w:rPr>
          <w:caps/>
        </w:rPr>
        <w:t xml:space="preserve"> Ozaki</w:t>
      </w:r>
      <w:r>
        <w:rPr>
          <w:caps/>
        </w:rPr>
        <w:t>,</w:t>
      </w:r>
      <w:r w:rsidRPr="0047498A">
        <w:rPr>
          <w:caps/>
        </w:rPr>
        <w:t xml:space="preserve"> K</w:t>
      </w:r>
      <w:r>
        <w:rPr>
          <w:caps/>
        </w:rPr>
        <w:t>.</w:t>
      </w:r>
      <w:r>
        <w:t xml:space="preserve"> 2006.</w:t>
      </w:r>
      <w:r w:rsidRPr="00821AFF">
        <w:t xml:space="preserve"> Foraging destinations and marine habitat use of short-tailed albatrosses: </w:t>
      </w:r>
      <w:r>
        <w:t>a</w:t>
      </w:r>
      <w:r w:rsidRPr="00821AFF">
        <w:t xml:space="preserve"> multi-scale approach using first-passage time analysis. </w:t>
      </w:r>
      <w:r>
        <w:rPr>
          <w:i/>
        </w:rPr>
        <w:t xml:space="preserve">Deep Sea Research Part II: Topical Studies in Oceanography </w:t>
      </w:r>
      <w:r w:rsidRPr="00821AFF">
        <w:t>53:</w:t>
      </w:r>
      <w:r>
        <w:t xml:space="preserve"> </w:t>
      </w:r>
      <w:r w:rsidRPr="00821AFF">
        <w:t>370–386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lastRenderedPageBreak/>
        <w:t>Hyrenbach</w:t>
      </w:r>
      <w:r>
        <w:rPr>
          <w:caps/>
        </w:rPr>
        <w:t>,</w:t>
      </w:r>
      <w:r w:rsidRPr="0047498A">
        <w:rPr>
          <w:caps/>
        </w:rPr>
        <w:t xml:space="preserve"> K</w:t>
      </w:r>
      <w:r>
        <w:rPr>
          <w:caps/>
        </w:rPr>
        <w:t>.</w:t>
      </w:r>
      <w:r w:rsidRPr="0047498A">
        <w:rPr>
          <w:caps/>
        </w:rPr>
        <w:t>D</w:t>
      </w:r>
      <w:r>
        <w:rPr>
          <w:caps/>
        </w:rPr>
        <w:t>.</w:t>
      </w:r>
      <w:r w:rsidRPr="0047498A">
        <w:rPr>
          <w:caps/>
        </w:rPr>
        <w:t>, Keiper</w:t>
      </w:r>
      <w:r>
        <w:rPr>
          <w:caps/>
        </w:rPr>
        <w:t>,</w:t>
      </w:r>
      <w:r w:rsidRPr="0047498A">
        <w:rPr>
          <w:caps/>
        </w:rPr>
        <w:t xml:space="preserve"> C</w:t>
      </w:r>
      <w:r>
        <w:rPr>
          <w:caps/>
        </w:rPr>
        <w:t>.</w:t>
      </w:r>
      <w:r w:rsidRPr="0047498A">
        <w:rPr>
          <w:caps/>
        </w:rPr>
        <w:t>, Allen</w:t>
      </w:r>
      <w:r>
        <w:rPr>
          <w:caps/>
        </w:rPr>
        <w:t>,</w:t>
      </w:r>
      <w:r w:rsidRPr="0047498A">
        <w:rPr>
          <w:caps/>
        </w:rPr>
        <w:t xml:space="preserve"> S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</w:t>
      </w:r>
      <w:r w:rsidRPr="0047498A">
        <w:rPr>
          <w:caps/>
        </w:rPr>
        <w:t>, Ainley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 &amp;</w:t>
      </w:r>
      <w:r w:rsidRPr="0047498A">
        <w:rPr>
          <w:caps/>
        </w:rPr>
        <w:t xml:space="preserve"> Anderson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J</w:t>
      </w:r>
      <w:r>
        <w:rPr>
          <w:caps/>
        </w:rPr>
        <w:t>.</w:t>
      </w:r>
      <w:r>
        <w:t xml:space="preserve"> 2006.</w:t>
      </w:r>
      <w:r w:rsidRPr="00821AFF">
        <w:t xml:space="preserve"> Use of marine sanctuaries by far-ranging predators: commuting flights to the California Current System by breeding Hawaiian albatrosses. </w:t>
      </w:r>
      <w:r w:rsidRPr="0047498A">
        <w:rPr>
          <w:i/>
        </w:rPr>
        <w:t xml:space="preserve">Fisheries Oceanography </w:t>
      </w:r>
      <w:r w:rsidRPr="00821AFF">
        <w:t>15:</w:t>
      </w:r>
      <w:r>
        <w:t xml:space="preserve"> </w:t>
      </w:r>
      <w:r w:rsidRPr="00821AFF">
        <w:t>95–103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47498A">
        <w:rPr>
          <w:caps/>
        </w:rPr>
        <w:t>Nicholls</w:t>
      </w:r>
      <w:r>
        <w:rPr>
          <w:caps/>
        </w:rPr>
        <w:t>,</w:t>
      </w:r>
      <w:r w:rsidRPr="0047498A">
        <w:rPr>
          <w:caps/>
        </w:rPr>
        <w:t xml:space="preserve"> D</w:t>
      </w:r>
      <w:r>
        <w:rPr>
          <w:caps/>
        </w:rPr>
        <w:t>.</w:t>
      </w:r>
      <w:r w:rsidRPr="0047498A">
        <w:rPr>
          <w:caps/>
        </w:rPr>
        <w:t>G</w:t>
      </w:r>
      <w:r>
        <w:rPr>
          <w:caps/>
        </w:rPr>
        <w:t>. &amp;</w:t>
      </w:r>
      <w:r w:rsidRPr="0047498A">
        <w:rPr>
          <w:caps/>
        </w:rPr>
        <w:t xml:space="preserve"> Robertson</w:t>
      </w:r>
      <w:r>
        <w:rPr>
          <w:caps/>
        </w:rPr>
        <w:t>,</w:t>
      </w:r>
      <w:r w:rsidRPr="0047498A">
        <w:rPr>
          <w:caps/>
        </w:rPr>
        <w:t xml:space="preserve"> C</w:t>
      </w:r>
      <w:r>
        <w:rPr>
          <w:caps/>
        </w:rPr>
        <w:t>.</w:t>
      </w:r>
      <w:r w:rsidRPr="0047498A">
        <w:rPr>
          <w:caps/>
        </w:rPr>
        <w:t>J</w:t>
      </w:r>
      <w:r>
        <w:rPr>
          <w:caps/>
        </w:rPr>
        <w:t>.</w:t>
      </w:r>
      <w:r w:rsidRPr="0047498A">
        <w:rPr>
          <w:caps/>
        </w:rPr>
        <w:t>R</w:t>
      </w:r>
      <w:r>
        <w:rPr>
          <w:caps/>
        </w:rPr>
        <w:t>.</w:t>
      </w:r>
      <w:r>
        <w:t xml:space="preserve"> </w:t>
      </w:r>
      <w:r w:rsidRPr="00821AFF">
        <w:t>200</w:t>
      </w:r>
      <w:r>
        <w:t>7.</w:t>
      </w:r>
      <w:r w:rsidRPr="00821AFF">
        <w:t xml:space="preserve"> Assessing flight characteristics for the Chatham albatross (</w:t>
      </w:r>
      <w:r w:rsidRPr="00536AFC">
        <w:rPr>
          <w:i/>
        </w:rPr>
        <w:t>Thalassarche eremita</w:t>
      </w:r>
      <w:r w:rsidRPr="00821AFF">
        <w:t xml:space="preserve">) from satellite tracking. </w:t>
      </w:r>
      <w:r w:rsidRPr="0047498A">
        <w:rPr>
          <w:i/>
        </w:rPr>
        <w:t xml:space="preserve">Notornis </w:t>
      </w:r>
      <w:r w:rsidRPr="00821AFF">
        <w:t>54:</w:t>
      </w:r>
      <w:r>
        <w:t xml:space="preserve"> </w:t>
      </w:r>
      <w:r w:rsidRPr="00821AFF">
        <w:t>168–179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8E39A4">
        <w:rPr>
          <w:caps/>
          <w:noProof/>
        </w:rPr>
        <w:t>Weimerskirch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8E39A4">
        <w:rPr>
          <w:caps/>
          <w:noProof/>
        </w:rPr>
        <w:t>, Pinaud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8E39A4">
        <w:rPr>
          <w:caps/>
          <w:noProof/>
        </w:rPr>
        <w:t>, Pawlowski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F</w:t>
      </w:r>
      <w:r>
        <w:rPr>
          <w:caps/>
          <w:noProof/>
        </w:rPr>
        <w:t>. &amp;</w:t>
      </w:r>
      <w:r w:rsidRPr="008E39A4">
        <w:rPr>
          <w:caps/>
          <w:noProof/>
        </w:rPr>
        <w:t xml:space="preserve"> Bost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C-A</w:t>
      </w:r>
      <w:r>
        <w:rPr>
          <w:caps/>
          <w:noProof/>
        </w:rPr>
        <w:t>.</w:t>
      </w:r>
      <w:r>
        <w:rPr>
          <w:noProof/>
        </w:rPr>
        <w:t xml:space="preserve"> 2007.</w:t>
      </w:r>
      <w:r w:rsidRPr="00821AFF">
        <w:rPr>
          <w:noProof/>
        </w:rPr>
        <w:t xml:space="preserve"> Does prey capture induce area-restricted search? A fine-scale study using GPS in a marine predator, the wandering albatross. </w:t>
      </w:r>
      <w:r w:rsidRPr="008E39A4">
        <w:rPr>
          <w:i/>
          <w:noProof/>
        </w:rPr>
        <w:t>American Naturalist</w:t>
      </w:r>
      <w:r w:rsidRPr="00821AFF">
        <w:rPr>
          <w:noProof/>
        </w:rPr>
        <w:t xml:space="preserve"> 170:</w:t>
      </w:r>
      <w:r>
        <w:rPr>
          <w:noProof/>
        </w:rPr>
        <w:t xml:space="preserve"> </w:t>
      </w:r>
      <w:r w:rsidRPr="00821AFF">
        <w:rPr>
          <w:noProof/>
        </w:rPr>
        <w:t>734–</w:t>
      </w:r>
      <w:r>
        <w:rPr>
          <w:noProof/>
        </w:rPr>
        <w:t>7</w:t>
      </w:r>
      <w:r w:rsidRPr="00821AFF">
        <w:rPr>
          <w:noProof/>
        </w:rPr>
        <w:t>43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C51007">
        <w:rPr>
          <w:caps/>
        </w:rPr>
        <w:t>Phalan</w:t>
      </w:r>
      <w:r>
        <w:rPr>
          <w:caps/>
        </w:rPr>
        <w:t>,</w:t>
      </w:r>
      <w:r w:rsidRPr="00C51007">
        <w:rPr>
          <w:caps/>
        </w:rPr>
        <w:t xml:space="preserve"> B</w:t>
      </w:r>
      <w:r>
        <w:rPr>
          <w:caps/>
        </w:rPr>
        <w:t>.</w:t>
      </w:r>
      <w:r w:rsidRPr="00C51007">
        <w:rPr>
          <w:caps/>
        </w:rPr>
        <w:t>, Phillips</w:t>
      </w:r>
      <w:r>
        <w:rPr>
          <w:caps/>
        </w:rPr>
        <w:t>,</w:t>
      </w:r>
      <w:r w:rsidRPr="00C51007">
        <w:rPr>
          <w:caps/>
        </w:rPr>
        <w:t xml:space="preserve"> R</w:t>
      </w:r>
      <w:r>
        <w:rPr>
          <w:caps/>
        </w:rPr>
        <w:t>.</w:t>
      </w:r>
      <w:r w:rsidRPr="00C51007">
        <w:rPr>
          <w:caps/>
        </w:rPr>
        <w:t>A</w:t>
      </w:r>
      <w:r>
        <w:rPr>
          <w:caps/>
        </w:rPr>
        <w:t>.</w:t>
      </w:r>
      <w:r w:rsidRPr="00C51007">
        <w:rPr>
          <w:caps/>
        </w:rPr>
        <w:t>, Silk</w:t>
      </w:r>
      <w:r>
        <w:rPr>
          <w:caps/>
        </w:rPr>
        <w:t>,</w:t>
      </w:r>
      <w:r w:rsidRPr="00C51007">
        <w:rPr>
          <w:caps/>
        </w:rPr>
        <w:t xml:space="preserve"> J</w:t>
      </w:r>
      <w:r>
        <w:rPr>
          <w:caps/>
        </w:rPr>
        <w:t>.</w:t>
      </w:r>
      <w:r w:rsidRPr="00C51007">
        <w:rPr>
          <w:caps/>
        </w:rPr>
        <w:t>R</w:t>
      </w:r>
      <w:r>
        <w:rPr>
          <w:caps/>
        </w:rPr>
        <w:t>.</w:t>
      </w:r>
      <w:r w:rsidRPr="00C51007">
        <w:rPr>
          <w:caps/>
        </w:rPr>
        <w:t>D</w:t>
      </w:r>
      <w:r>
        <w:rPr>
          <w:caps/>
        </w:rPr>
        <w:t>.</w:t>
      </w:r>
      <w:r w:rsidRPr="00C51007">
        <w:rPr>
          <w:caps/>
        </w:rPr>
        <w:t>, Afanasyev</w:t>
      </w:r>
      <w:r>
        <w:rPr>
          <w:caps/>
        </w:rPr>
        <w:t>,</w:t>
      </w:r>
      <w:r w:rsidRPr="00C51007">
        <w:rPr>
          <w:caps/>
        </w:rPr>
        <w:t xml:space="preserve"> V</w:t>
      </w:r>
      <w:r>
        <w:rPr>
          <w:caps/>
        </w:rPr>
        <w:t>.</w:t>
      </w:r>
      <w:r w:rsidRPr="00C51007">
        <w:rPr>
          <w:caps/>
        </w:rPr>
        <w:t>, Fukuda</w:t>
      </w:r>
      <w:r>
        <w:rPr>
          <w:caps/>
        </w:rPr>
        <w:t>,</w:t>
      </w:r>
      <w:r w:rsidRPr="00C51007">
        <w:rPr>
          <w:caps/>
        </w:rPr>
        <w:t xml:space="preserve"> A</w:t>
      </w:r>
      <w:r>
        <w:rPr>
          <w:caps/>
        </w:rPr>
        <w:t>.</w:t>
      </w:r>
      <w:r w:rsidRPr="00C51007">
        <w:rPr>
          <w:caps/>
        </w:rPr>
        <w:t>, Fox</w:t>
      </w:r>
      <w:r>
        <w:rPr>
          <w:caps/>
        </w:rPr>
        <w:t>,</w:t>
      </w:r>
      <w:r w:rsidRPr="00C51007">
        <w:rPr>
          <w:caps/>
        </w:rPr>
        <w:t xml:space="preserve"> J</w:t>
      </w:r>
      <w:r>
        <w:rPr>
          <w:caps/>
        </w:rPr>
        <w:t>.</w:t>
      </w:r>
      <w:r w:rsidRPr="00C51007">
        <w:rPr>
          <w:caps/>
        </w:rPr>
        <w:t>, Catry</w:t>
      </w:r>
      <w:r>
        <w:rPr>
          <w:caps/>
        </w:rPr>
        <w:t>,</w:t>
      </w:r>
      <w:r w:rsidRPr="00C51007">
        <w:rPr>
          <w:caps/>
        </w:rPr>
        <w:t xml:space="preserve"> P</w:t>
      </w:r>
      <w:r>
        <w:rPr>
          <w:caps/>
        </w:rPr>
        <w:t>.</w:t>
      </w:r>
      <w:r w:rsidRPr="00C51007">
        <w:rPr>
          <w:caps/>
        </w:rPr>
        <w:t>, Higuchi</w:t>
      </w:r>
      <w:r>
        <w:rPr>
          <w:caps/>
        </w:rPr>
        <w:t>,</w:t>
      </w:r>
      <w:r w:rsidRPr="00C51007">
        <w:rPr>
          <w:caps/>
        </w:rPr>
        <w:t xml:space="preserve"> H</w:t>
      </w:r>
      <w:r>
        <w:rPr>
          <w:caps/>
        </w:rPr>
        <w:t>.</w:t>
      </w:r>
      <w:r w:rsidRPr="00C51007">
        <w:rPr>
          <w:caps/>
        </w:rPr>
        <w:t>, Croxall</w:t>
      </w:r>
      <w:r>
        <w:rPr>
          <w:caps/>
        </w:rPr>
        <w:t>,</w:t>
      </w:r>
      <w:r w:rsidRPr="00C51007">
        <w:rPr>
          <w:caps/>
        </w:rPr>
        <w:t xml:space="preserve"> J</w:t>
      </w:r>
      <w:r>
        <w:rPr>
          <w:caps/>
        </w:rPr>
        <w:t>.</w:t>
      </w:r>
      <w:r w:rsidRPr="00C51007">
        <w:rPr>
          <w:caps/>
        </w:rPr>
        <w:t>P</w:t>
      </w:r>
      <w:r>
        <w:rPr>
          <w:caps/>
        </w:rPr>
        <w:t>. &amp;</w:t>
      </w:r>
      <w:r w:rsidRPr="00C51007">
        <w:rPr>
          <w:caps/>
        </w:rPr>
        <w:t xml:space="preserve"> Georgia</w:t>
      </w:r>
      <w:r>
        <w:rPr>
          <w:caps/>
        </w:rPr>
        <w:t>,</w:t>
      </w:r>
      <w:r w:rsidRPr="00C51007">
        <w:rPr>
          <w:caps/>
        </w:rPr>
        <w:t xml:space="preserve"> S</w:t>
      </w:r>
      <w:r>
        <w:rPr>
          <w:caps/>
        </w:rPr>
        <w:t>.</w:t>
      </w:r>
      <w:r w:rsidRPr="00C51007">
        <w:rPr>
          <w:caps/>
        </w:rPr>
        <w:t xml:space="preserve"> </w:t>
      </w:r>
      <w:r>
        <w:t>2007.</w:t>
      </w:r>
      <w:r w:rsidRPr="00821AFF">
        <w:t xml:space="preserve"> Foraging behaviour of four albatross species by night and day. </w:t>
      </w:r>
      <w:r w:rsidRPr="00C51007">
        <w:rPr>
          <w:i/>
        </w:rPr>
        <w:t>Marine Ecology Progress Series</w:t>
      </w:r>
      <w:r w:rsidRPr="00821AFF">
        <w:t xml:space="preserve"> 340:</w:t>
      </w:r>
      <w:r>
        <w:t xml:space="preserve"> </w:t>
      </w:r>
      <w:r w:rsidRPr="00821AFF">
        <w:t>271–286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C51007">
        <w:rPr>
          <w:caps/>
        </w:rPr>
        <w:t>Suryan</w:t>
      </w:r>
      <w:r>
        <w:rPr>
          <w:caps/>
        </w:rPr>
        <w:t>,</w:t>
      </w:r>
      <w:r w:rsidRPr="00C51007">
        <w:rPr>
          <w:caps/>
        </w:rPr>
        <w:t xml:space="preserve"> R</w:t>
      </w:r>
      <w:r>
        <w:rPr>
          <w:caps/>
        </w:rPr>
        <w:t>.</w:t>
      </w:r>
      <w:r w:rsidRPr="00C51007">
        <w:rPr>
          <w:caps/>
        </w:rPr>
        <w:t>M</w:t>
      </w:r>
      <w:r>
        <w:rPr>
          <w:caps/>
        </w:rPr>
        <w:t>.</w:t>
      </w:r>
      <w:r w:rsidRPr="00C51007">
        <w:rPr>
          <w:caps/>
        </w:rPr>
        <w:t>, Dietrich</w:t>
      </w:r>
      <w:r>
        <w:rPr>
          <w:caps/>
        </w:rPr>
        <w:t>,</w:t>
      </w:r>
      <w:r w:rsidRPr="00C51007">
        <w:rPr>
          <w:caps/>
        </w:rPr>
        <w:t xml:space="preserve"> K</w:t>
      </w:r>
      <w:r>
        <w:rPr>
          <w:caps/>
        </w:rPr>
        <w:t>.</w:t>
      </w:r>
      <w:r w:rsidRPr="00C51007">
        <w:rPr>
          <w:caps/>
        </w:rPr>
        <w:t>S</w:t>
      </w:r>
      <w:r>
        <w:rPr>
          <w:caps/>
        </w:rPr>
        <w:t>.</w:t>
      </w:r>
      <w:r w:rsidRPr="00C51007">
        <w:rPr>
          <w:caps/>
        </w:rPr>
        <w:t>, Melvin</w:t>
      </w:r>
      <w:r>
        <w:rPr>
          <w:caps/>
        </w:rPr>
        <w:t>,</w:t>
      </w:r>
      <w:r w:rsidRPr="00C51007">
        <w:rPr>
          <w:caps/>
        </w:rPr>
        <w:t xml:space="preserve"> E</w:t>
      </w:r>
      <w:r>
        <w:rPr>
          <w:caps/>
        </w:rPr>
        <w:t>.</w:t>
      </w:r>
      <w:r w:rsidRPr="00C51007">
        <w:rPr>
          <w:caps/>
        </w:rPr>
        <w:t>F</w:t>
      </w:r>
      <w:r>
        <w:rPr>
          <w:caps/>
        </w:rPr>
        <w:t>.</w:t>
      </w:r>
      <w:r w:rsidRPr="00C51007">
        <w:rPr>
          <w:caps/>
        </w:rPr>
        <w:t>, Balogh</w:t>
      </w:r>
      <w:r>
        <w:rPr>
          <w:caps/>
        </w:rPr>
        <w:t>,</w:t>
      </w:r>
      <w:r w:rsidRPr="00C51007">
        <w:rPr>
          <w:caps/>
        </w:rPr>
        <w:t xml:space="preserve"> G</w:t>
      </w:r>
      <w:r>
        <w:rPr>
          <w:caps/>
        </w:rPr>
        <w:t>.</w:t>
      </w:r>
      <w:r w:rsidRPr="00C51007">
        <w:rPr>
          <w:caps/>
        </w:rPr>
        <w:t>R</w:t>
      </w:r>
      <w:r>
        <w:rPr>
          <w:caps/>
        </w:rPr>
        <w:t>.</w:t>
      </w:r>
      <w:r w:rsidRPr="00C51007">
        <w:rPr>
          <w:caps/>
        </w:rPr>
        <w:t>, Sato</w:t>
      </w:r>
      <w:r>
        <w:rPr>
          <w:caps/>
        </w:rPr>
        <w:t>,</w:t>
      </w:r>
      <w:r w:rsidRPr="00C51007">
        <w:rPr>
          <w:caps/>
        </w:rPr>
        <w:t xml:space="preserve"> F</w:t>
      </w:r>
      <w:r>
        <w:rPr>
          <w:caps/>
        </w:rPr>
        <w:t>. &amp;</w:t>
      </w:r>
      <w:r w:rsidRPr="00C51007">
        <w:rPr>
          <w:caps/>
        </w:rPr>
        <w:t xml:space="preserve"> Ozaki</w:t>
      </w:r>
      <w:r>
        <w:rPr>
          <w:caps/>
        </w:rPr>
        <w:t>,</w:t>
      </w:r>
      <w:r w:rsidRPr="00C51007">
        <w:rPr>
          <w:caps/>
        </w:rPr>
        <w:t xml:space="preserve"> K</w:t>
      </w:r>
      <w:r>
        <w:rPr>
          <w:caps/>
        </w:rPr>
        <w:t>.</w:t>
      </w:r>
      <w:r>
        <w:t xml:space="preserve"> 2007.</w:t>
      </w:r>
      <w:r w:rsidRPr="00821AFF">
        <w:t xml:space="preserve"> Migratory routes of short-tailed albatrosses: </w:t>
      </w:r>
      <w:r>
        <w:t>u</w:t>
      </w:r>
      <w:r w:rsidRPr="00821AFF">
        <w:t xml:space="preserve">se of exclusive economic zones of North Pacific Rim countries and spatial overlap with commercial fisheries in Alaska. </w:t>
      </w:r>
      <w:r w:rsidRPr="00C51007">
        <w:rPr>
          <w:i/>
        </w:rPr>
        <w:t>Biological Conservation</w:t>
      </w:r>
      <w:r w:rsidRPr="00821AFF">
        <w:t xml:space="preserve"> 137:</w:t>
      </w:r>
      <w:r>
        <w:t xml:space="preserve"> </w:t>
      </w:r>
      <w:r w:rsidRPr="00821AFF">
        <w:t>450–460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Pinaud</w:t>
      </w:r>
      <w:r>
        <w:rPr>
          <w:caps/>
        </w:rPr>
        <w:t>,</w:t>
      </w:r>
      <w:r w:rsidRPr="00F01F95">
        <w:rPr>
          <w:caps/>
        </w:rPr>
        <w:t xml:space="preserve"> D</w:t>
      </w:r>
      <w:r>
        <w:rPr>
          <w:caps/>
        </w:rPr>
        <w:t>. &amp;</w:t>
      </w:r>
      <w:r w:rsidRPr="00F01F95">
        <w:rPr>
          <w:caps/>
        </w:rPr>
        <w:t xml:space="preserve"> Weimerskirch</w:t>
      </w:r>
      <w:r>
        <w:rPr>
          <w:caps/>
        </w:rPr>
        <w:t>,</w:t>
      </w:r>
      <w:r w:rsidRPr="00F01F95">
        <w:rPr>
          <w:caps/>
        </w:rPr>
        <w:t xml:space="preserve"> H</w:t>
      </w:r>
      <w:r>
        <w:rPr>
          <w:caps/>
        </w:rPr>
        <w:t>.</w:t>
      </w:r>
      <w:r>
        <w:t xml:space="preserve"> 2007.</w:t>
      </w:r>
      <w:r w:rsidRPr="00821AFF">
        <w:t xml:space="preserve"> At-sea distribution and scale-dependent foraging behaviour of petrels and albatrosses: a comparative study. </w:t>
      </w:r>
      <w:r w:rsidRPr="00F01F95">
        <w:rPr>
          <w:i/>
        </w:rPr>
        <w:t>Journal of Animal Ecology</w:t>
      </w:r>
      <w:r w:rsidRPr="00821AFF">
        <w:t xml:space="preserve"> 76:</w:t>
      </w:r>
      <w:r>
        <w:t xml:space="preserve"> </w:t>
      </w:r>
      <w:r w:rsidRPr="00821AFF">
        <w:t>9–19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Petersen</w:t>
      </w:r>
      <w:r>
        <w:rPr>
          <w:caps/>
        </w:rPr>
        <w:t>,</w:t>
      </w:r>
      <w:r w:rsidRPr="00F01F95">
        <w:rPr>
          <w:caps/>
        </w:rPr>
        <w:t xml:space="preserve"> S</w:t>
      </w:r>
      <w:r>
        <w:rPr>
          <w:caps/>
        </w:rPr>
        <w:t>.</w:t>
      </w:r>
      <w:r w:rsidRPr="00F01F95">
        <w:rPr>
          <w:caps/>
        </w:rPr>
        <w:t>L</w:t>
      </w:r>
      <w:r>
        <w:rPr>
          <w:caps/>
        </w:rPr>
        <w:t>.</w:t>
      </w:r>
      <w:r w:rsidRPr="00F01F95">
        <w:rPr>
          <w:caps/>
        </w:rPr>
        <w:t>, Phillips</w:t>
      </w:r>
      <w:r>
        <w:rPr>
          <w:caps/>
        </w:rPr>
        <w:t>,</w:t>
      </w:r>
      <w:r w:rsidRPr="00F01F95">
        <w:rPr>
          <w:caps/>
        </w:rPr>
        <w:t xml:space="preserve"> R</w:t>
      </w:r>
      <w:r>
        <w:rPr>
          <w:caps/>
        </w:rPr>
        <w:t>.</w:t>
      </w:r>
      <w:r w:rsidRPr="00F01F95">
        <w:rPr>
          <w:caps/>
        </w:rPr>
        <w:t>A</w:t>
      </w:r>
      <w:r>
        <w:rPr>
          <w:caps/>
        </w:rPr>
        <w:t>.</w:t>
      </w:r>
      <w:r w:rsidRPr="00F01F95">
        <w:rPr>
          <w:caps/>
        </w:rPr>
        <w:t>, Ryan</w:t>
      </w:r>
      <w:r>
        <w:rPr>
          <w:caps/>
        </w:rPr>
        <w:t>,</w:t>
      </w:r>
      <w:r w:rsidRPr="00F01F95">
        <w:rPr>
          <w:caps/>
        </w:rPr>
        <w:t xml:space="preserve"> P</w:t>
      </w:r>
      <w:r>
        <w:rPr>
          <w:caps/>
        </w:rPr>
        <w:t>.</w:t>
      </w:r>
      <w:r w:rsidRPr="00F01F95">
        <w:rPr>
          <w:caps/>
        </w:rPr>
        <w:t>G</w:t>
      </w:r>
      <w:r>
        <w:rPr>
          <w:caps/>
        </w:rPr>
        <w:t>. &amp;</w:t>
      </w:r>
      <w:r w:rsidRPr="00F01F95">
        <w:rPr>
          <w:caps/>
        </w:rPr>
        <w:t xml:space="preserve"> Underhill</w:t>
      </w:r>
      <w:r>
        <w:rPr>
          <w:caps/>
        </w:rPr>
        <w:t>,</w:t>
      </w:r>
      <w:r w:rsidRPr="00F01F95">
        <w:rPr>
          <w:caps/>
        </w:rPr>
        <w:t xml:space="preserve"> L</w:t>
      </w:r>
      <w:r>
        <w:rPr>
          <w:caps/>
        </w:rPr>
        <w:t>.</w:t>
      </w:r>
      <w:r w:rsidRPr="00F01F95">
        <w:rPr>
          <w:caps/>
        </w:rPr>
        <w:t>G</w:t>
      </w:r>
      <w:r>
        <w:rPr>
          <w:caps/>
        </w:rPr>
        <w:t>.</w:t>
      </w:r>
      <w:r w:rsidRPr="00F01F95">
        <w:rPr>
          <w:caps/>
        </w:rPr>
        <w:t xml:space="preserve"> </w:t>
      </w:r>
      <w:r>
        <w:t>2008.</w:t>
      </w:r>
      <w:r w:rsidRPr="00821AFF">
        <w:t xml:space="preserve"> Albatross overlap with fisheries in the Benguela Upwelling System: </w:t>
      </w:r>
      <w:r>
        <w:t>i</w:t>
      </w:r>
      <w:r w:rsidRPr="00821AFF">
        <w:t>mplications for conservation and management.</w:t>
      </w:r>
      <w:r w:rsidRPr="00F01F95">
        <w:rPr>
          <w:i/>
        </w:rPr>
        <w:t xml:space="preserve"> Endangered Species Research</w:t>
      </w:r>
      <w:r w:rsidRPr="00821AFF">
        <w:t xml:space="preserve"> 5:</w:t>
      </w:r>
      <w:r>
        <w:t xml:space="preserve"> </w:t>
      </w:r>
      <w:r w:rsidRPr="00821AFF">
        <w:t>117–127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Lawton</w:t>
      </w:r>
      <w:r>
        <w:rPr>
          <w:caps/>
        </w:rPr>
        <w:t>,</w:t>
      </w:r>
      <w:r w:rsidRPr="00F01F95">
        <w:rPr>
          <w:caps/>
        </w:rPr>
        <w:t xml:space="preserve"> K</w:t>
      </w:r>
      <w:r>
        <w:rPr>
          <w:caps/>
        </w:rPr>
        <w:t>.</w:t>
      </w:r>
      <w:r w:rsidRPr="00F01F95">
        <w:rPr>
          <w:caps/>
        </w:rPr>
        <w:t>, Kirkwood</w:t>
      </w:r>
      <w:r>
        <w:rPr>
          <w:caps/>
        </w:rPr>
        <w:t>,</w:t>
      </w:r>
      <w:r w:rsidRPr="00F01F95">
        <w:rPr>
          <w:caps/>
        </w:rPr>
        <w:t xml:space="preserve"> R</w:t>
      </w:r>
      <w:r>
        <w:rPr>
          <w:caps/>
        </w:rPr>
        <w:t>.</w:t>
      </w:r>
      <w:r w:rsidRPr="00F01F95">
        <w:rPr>
          <w:caps/>
        </w:rPr>
        <w:t>, Robertson</w:t>
      </w:r>
      <w:r>
        <w:rPr>
          <w:caps/>
        </w:rPr>
        <w:t>,</w:t>
      </w:r>
      <w:r w:rsidRPr="00F01F95">
        <w:rPr>
          <w:caps/>
        </w:rPr>
        <w:t xml:space="preserve"> G</w:t>
      </w:r>
      <w:r>
        <w:rPr>
          <w:caps/>
        </w:rPr>
        <w:t>. &amp;</w:t>
      </w:r>
      <w:r w:rsidRPr="00F01F95">
        <w:rPr>
          <w:caps/>
        </w:rPr>
        <w:t xml:space="preserve"> Raymond</w:t>
      </w:r>
      <w:r>
        <w:rPr>
          <w:caps/>
        </w:rPr>
        <w:t>,</w:t>
      </w:r>
      <w:r w:rsidRPr="00F01F95">
        <w:rPr>
          <w:caps/>
        </w:rPr>
        <w:t xml:space="preserve"> B</w:t>
      </w:r>
      <w:r>
        <w:rPr>
          <w:caps/>
        </w:rPr>
        <w:t>.</w:t>
      </w:r>
      <w:r>
        <w:t xml:space="preserve"> 2008.</w:t>
      </w:r>
      <w:r w:rsidRPr="00821AFF">
        <w:t xml:space="preserve"> Preferred foraging areas of Heard Island albatrosses during chick raising and implications for the management of </w:t>
      </w:r>
      <w:r w:rsidRPr="00821AFF">
        <w:lastRenderedPageBreak/>
        <w:t>incident</w:t>
      </w:r>
      <w:r>
        <w:t xml:space="preserve">al mortality in fisheries. </w:t>
      </w:r>
      <w:r w:rsidRPr="00F01F95">
        <w:rPr>
          <w:i/>
        </w:rPr>
        <w:t>Aquatic Conservation: Marine and Freshwater Ecosystems</w:t>
      </w:r>
      <w:r w:rsidRPr="00821AFF">
        <w:t xml:space="preserve"> 18:</w:t>
      </w:r>
      <w:r>
        <w:t xml:space="preserve"> </w:t>
      </w:r>
      <w:r w:rsidRPr="00821AFF">
        <w:t>309–320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5060A6">
        <w:rPr>
          <w:caps/>
          <w:noProof/>
        </w:rPr>
        <w:t>Nevitt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5060A6">
        <w:rPr>
          <w:caps/>
          <w:noProof/>
        </w:rPr>
        <w:t>A</w:t>
      </w:r>
      <w:r>
        <w:rPr>
          <w:caps/>
          <w:noProof/>
        </w:rPr>
        <w:t>.</w:t>
      </w:r>
      <w:r w:rsidRPr="005060A6">
        <w:rPr>
          <w:caps/>
          <w:noProof/>
        </w:rPr>
        <w:t>, Losekoot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M</w:t>
      </w:r>
      <w:r>
        <w:rPr>
          <w:caps/>
          <w:noProof/>
        </w:rPr>
        <w:t>. &amp;</w:t>
      </w:r>
      <w:r w:rsidRPr="005060A6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5060A6">
        <w:rPr>
          <w:caps/>
          <w:noProof/>
        </w:rPr>
        <w:t xml:space="preserve"> </w:t>
      </w:r>
      <w:r>
        <w:rPr>
          <w:noProof/>
        </w:rPr>
        <w:t>2008.</w:t>
      </w:r>
      <w:r w:rsidRPr="00821AFF">
        <w:rPr>
          <w:noProof/>
        </w:rPr>
        <w:t xml:space="preserve"> Evidence for olfactory search in wandering albatross, </w:t>
      </w:r>
      <w:r w:rsidRPr="001717F9">
        <w:rPr>
          <w:i/>
          <w:noProof/>
        </w:rPr>
        <w:t>Diomedea exulans</w:t>
      </w:r>
      <w:r w:rsidRPr="00821AFF">
        <w:rPr>
          <w:noProof/>
        </w:rPr>
        <w:t xml:space="preserve">. </w:t>
      </w:r>
      <w:r>
        <w:rPr>
          <w:i/>
          <w:noProof/>
        </w:rPr>
        <w:t>Proceedings of the National Academy of Sciences of the United States of America</w:t>
      </w:r>
      <w:r w:rsidRPr="00821AFF">
        <w:rPr>
          <w:noProof/>
        </w:rPr>
        <w:t xml:space="preserve"> 105:</w:t>
      </w:r>
      <w:r>
        <w:rPr>
          <w:noProof/>
        </w:rPr>
        <w:t xml:space="preserve"> </w:t>
      </w:r>
      <w:r w:rsidRPr="00821AFF">
        <w:rPr>
          <w:noProof/>
        </w:rPr>
        <w:t>4576–</w:t>
      </w:r>
      <w:r>
        <w:rPr>
          <w:noProof/>
        </w:rPr>
        <w:t>45</w:t>
      </w:r>
      <w:r w:rsidRPr="00821AFF">
        <w:rPr>
          <w:noProof/>
        </w:rPr>
        <w:t>81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Suryan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M</w:t>
      </w:r>
      <w:r>
        <w:rPr>
          <w:caps/>
          <w:noProof/>
        </w:rPr>
        <w:t>.</w:t>
      </w:r>
      <w:r w:rsidRPr="003D5EBE">
        <w:rPr>
          <w:caps/>
          <w:noProof/>
        </w:rPr>
        <w:t>, Anderson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3D5EBE">
        <w:rPr>
          <w:caps/>
          <w:noProof/>
        </w:rPr>
        <w:t>J</w:t>
      </w:r>
      <w:r>
        <w:rPr>
          <w:caps/>
          <w:noProof/>
        </w:rPr>
        <w:t>.</w:t>
      </w:r>
      <w:r w:rsidRPr="003D5EBE">
        <w:rPr>
          <w:caps/>
          <w:noProof/>
        </w:rPr>
        <w:t>, Shaffer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D5EBE">
        <w:rPr>
          <w:caps/>
          <w:noProof/>
        </w:rPr>
        <w:t>A</w:t>
      </w:r>
      <w:r>
        <w:rPr>
          <w:caps/>
          <w:noProof/>
        </w:rPr>
        <w:t>.</w:t>
      </w:r>
      <w:r w:rsidRPr="003D5EBE">
        <w:rPr>
          <w:caps/>
          <w:noProof/>
        </w:rPr>
        <w:t>, Roby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3D5EBE">
        <w:rPr>
          <w:caps/>
          <w:noProof/>
        </w:rPr>
        <w:t>D</w:t>
      </w:r>
      <w:r>
        <w:rPr>
          <w:caps/>
          <w:noProof/>
        </w:rPr>
        <w:t>.</w:t>
      </w:r>
      <w:r w:rsidRPr="003D5EBE">
        <w:rPr>
          <w:caps/>
          <w:noProof/>
        </w:rPr>
        <w:t>, Tremblay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Y</w:t>
      </w:r>
      <w:r>
        <w:rPr>
          <w:caps/>
          <w:noProof/>
        </w:rPr>
        <w:t>.</w:t>
      </w:r>
      <w:r w:rsidRPr="003D5EBE">
        <w:rPr>
          <w:caps/>
          <w:noProof/>
        </w:rPr>
        <w:t>, Daniel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, Sievert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R</w:t>
      </w:r>
      <w:r>
        <w:rPr>
          <w:caps/>
          <w:noProof/>
        </w:rPr>
        <w:t>.</w:t>
      </w:r>
      <w:r w:rsidRPr="003D5EBE">
        <w:rPr>
          <w:caps/>
          <w:noProof/>
        </w:rPr>
        <w:t>, Sato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F</w:t>
      </w:r>
      <w:r>
        <w:rPr>
          <w:caps/>
          <w:noProof/>
        </w:rPr>
        <w:t>.</w:t>
      </w:r>
      <w:r w:rsidRPr="003D5EBE">
        <w:rPr>
          <w:caps/>
          <w:noProof/>
        </w:rPr>
        <w:t>, Ozaki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3D5EBE">
        <w:rPr>
          <w:caps/>
          <w:noProof/>
        </w:rPr>
        <w:t>, Balogh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3D5EBE">
        <w:rPr>
          <w:caps/>
          <w:noProof/>
        </w:rPr>
        <w:t>R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Nakamura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N</w:t>
      </w:r>
      <w:r>
        <w:rPr>
          <w:caps/>
          <w:noProof/>
        </w:rPr>
        <w:t>.</w:t>
      </w:r>
      <w:r w:rsidRPr="003D5EBE">
        <w:rPr>
          <w:caps/>
          <w:noProof/>
        </w:rPr>
        <w:t xml:space="preserve"> </w:t>
      </w:r>
      <w:r>
        <w:rPr>
          <w:noProof/>
        </w:rPr>
        <w:t>2008.</w:t>
      </w:r>
      <w:r w:rsidRPr="00821AFF">
        <w:rPr>
          <w:noProof/>
        </w:rPr>
        <w:t xml:space="preserve"> Wind, waves, and wing loading: morphological specialization may limit range expansion of endangered albatrosses. </w:t>
      </w:r>
      <w:r w:rsidRPr="003D5EBE">
        <w:rPr>
          <w:i/>
          <w:noProof/>
        </w:rPr>
        <w:t xml:space="preserve">PLoS One </w:t>
      </w:r>
      <w:r w:rsidRPr="00821AFF">
        <w:rPr>
          <w:noProof/>
        </w:rPr>
        <w:t>3:</w:t>
      </w:r>
      <w:r>
        <w:rPr>
          <w:noProof/>
        </w:rPr>
        <w:t xml:space="preserve"> </w:t>
      </w:r>
      <w:r w:rsidRPr="00821AFF">
        <w:rPr>
          <w:noProof/>
        </w:rPr>
        <w:t>e4016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Phillips</w:t>
      </w:r>
      <w:r>
        <w:rPr>
          <w:caps/>
        </w:rPr>
        <w:t>,</w:t>
      </w:r>
      <w:r w:rsidRPr="00F01F95">
        <w:rPr>
          <w:caps/>
        </w:rPr>
        <w:t xml:space="preserve"> R</w:t>
      </w:r>
      <w:r>
        <w:rPr>
          <w:caps/>
        </w:rPr>
        <w:t>.</w:t>
      </w:r>
      <w:r w:rsidRPr="00F01F95">
        <w:rPr>
          <w:caps/>
        </w:rPr>
        <w:t>A</w:t>
      </w:r>
      <w:r>
        <w:rPr>
          <w:caps/>
        </w:rPr>
        <w:t>.</w:t>
      </w:r>
      <w:r w:rsidRPr="00F01F95">
        <w:rPr>
          <w:caps/>
        </w:rPr>
        <w:t>, Wakefield</w:t>
      </w:r>
      <w:r>
        <w:rPr>
          <w:caps/>
        </w:rPr>
        <w:t>,</w:t>
      </w:r>
      <w:r w:rsidRPr="00F01F95">
        <w:rPr>
          <w:caps/>
        </w:rPr>
        <w:t xml:space="preserve"> E</w:t>
      </w:r>
      <w:r>
        <w:rPr>
          <w:caps/>
        </w:rPr>
        <w:t>.</w:t>
      </w:r>
      <w:r w:rsidRPr="00F01F95">
        <w:rPr>
          <w:caps/>
        </w:rPr>
        <w:t>D</w:t>
      </w:r>
      <w:r>
        <w:rPr>
          <w:caps/>
        </w:rPr>
        <w:t>.</w:t>
      </w:r>
      <w:r w:rsidRPr="00F01F95">
        <w:rPr>
          <w:caps/>
        </w:rPr>
        <w:t>, Croxall</w:t>
      </w:r>
      <w:r>
        <w:rPr>
          <w:caps/>
        </w:rPr>
        <w:t>,</w:t>
      </w:r>
      <w:r w:rsidRPr="00F01F95">
        <w:rPr>
          <w:caps/>
        </w:rPr>
        <w:t xml:space="preserve"> J</w:t>
      </w:r>
      <w:r>
        <w:rPr>
          <w:caps/>
        </w:rPr>
        <w:t>.</w:t>
      </w:r>
      <w:r w:rsidRPr="00F01F95">
        <w:rPr>
          <w:caps/>
        </w:rPr>
        <w:t>P</w:t>
      </w:r>
      <w:r>
        <w:rPr>
          <w:caps/>
        </w:rPr>
        <w:t>.</w:t>
      </w:r>
      <w:r w:rsidRPr="00F01F95">
        <w:rPr>
          <w:caps/>
        </w:rPr>
        <w:t>, Fukuda</w:t>
      </w:r>
      <w:r>
        <w:rPr>
          <w:caps/>
        </w:rPr>
        <w:t>,</w:t>
      </w:r>
      <w:r w:rsidRPr="00F01F95">
        <w:rPr>
          <w:caps/>
        </w:rPr>
        <w:t xml:space="preserve"> A</w:t>
      </w:r>
      <w:r>
        <w:rPr>
          <w:caps/>
        </w:rPr>
        <w:t>. &amp;</w:t>
      </w:r>
      <w:r w:rsidRPr="00F01F95">
        <w:rPr>
          <w:caps/>
        </w:rPr>
        <w:t xml:space="preserve"> Higuchi</w:t>
      </w:r>
      <w:r>
        <w:rPr>
          <w:caps/>
        </w:rPr>
        <w:t>,</w:t>
      </w:r>
      <w:r w:rsidRPr="00F01F95">
        <w:rPr>
          <w:caps/>
        </w:rPr>
        <w:t xml:space="preserve"> H</w:t>
      </w:r>
      <w:r>
        <w:rPr>
          <w:caps/>
        </w:rPr>
        <w:t>.</w:t>
      </w:r>
      <w:r w:rsidRPr="00F01F95">
        <w:rPr>
          <w:caps/>
        </w:rPr>
        <w:t xml:space="preserve"> </w:t>
      </w:r>
      <w:r>
        <w:t>2009.</w:t>
      </w:r>
      <w:r w:rsidRPr="00821AFF">
        <w:t xml:space="preserve"> Albatross foraging behaviour: no evidence for dual foraging, and limited support for anticipatory regulation of provisioning at South Georgia.</w:t>
      </w:r>
      <w:r w:rsidRPr="00F01F95">
        <w:rPr>
          <w:i/>
        </w:rPr>
        <w:t xml:space="preserve"> Marine Ecology Progress Series</w:t>
      </w:r>
      <w:r w:rsidRPr="00821AFF">
        <w:t xml:space="preserve"> 391:</w:t>
      </w:r>
      <w:r>
        <w:t xml:space="preserve"> </w:t>
      </w:r>
      <w:r w:rsidRPr="00821AFF">
        <w:t>279–292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Troup</w:t>
      </w:r>
      <w:r>
        <w:rPr>
          <w:caps/>
        </w:rPr>
        <w:t>,</w:t>
      </w:r>
      <w:r w:rsidRPr="00F01F95">
        <w:rPr>
          <w:caps/>
        </w:rPr>
        <w:t xml:space="preserve"> C</w:t>
      </w:r>
      <w:r>
        <w:rPr>
          <w:caps/>
        </w:rPr>
        <w:t>.</w:t>
      </w:r>
      <w:r w:rsidRPr="00F01F95">
        <w:rPr>
          <w:caps/>
        </w:rPr>
        <w:t>, Sixtus</w:t>
      </w:r>
      <w:r>
        <w:rPr>
          <w:caps/>
        </w:rPr>
        <w:t>,</w:t>
      </w:r>
      <w:r w:rsidRPr="00F01F95">
        <w:rPr>
          <w:caps/>
        </w:rPr>
        <w:t xml:space="preserve"> C</w:t>
      </w:r>
      <w:r>
        <w:rPr>
          <w:caps/>
        </w:rPr>
        <w:t>.</w:t>
      </w:r>
      <w:r w:rsidRPr="00F01F95">
        <w:rPr>
          <w:caps/>
        </w:rPr>
        <w:t>R</w:t>
      </w:r>
      <w:r>
        <w:rPr>
          <w:caps/>
        </w:rPr>
        <w:t>. &amp;</w:t>
      </w:r>
      <w:r w:rsidRPr="00F01F95">
        <w:rPr>
          <w:caps/>
        </w:rPr>
        <w:t xml:space="preserve"> Paterson</w:t>
      </w:r>
      <w:r>
        <w:rPr>
          <w:caps/>
        </w:rPr>
        <w:t>,</w:t>
      </w:r>
      <w:r w:rsidRPr="00F01F95">
        <w:rPr>
          <w:caps/>
        </w:rPr>
        <w:t xml:space="preserve"> A</w:t>
      </w:r>
      <w:r>
        <w:rPr>
          <w:caps/>
        </w:rPr>
        <w:t>.</w:t>
      </w:r>
      <w:r w:rsidRPr="00F01F95">
        <w:rPr>
          <w:caps/>
        </w:rPr>
        <w:t>M</w:t>
      </w:r>
      <w:r>
        <w:rPr>
          <w:caps/>
        </w:rPr>
        <w:t>.</w:t>
      </w:r>
      <w:r>
        <w:t xml:space="preserve"> 2009.</w:t>
      </w:r>
      <w:r w:rsidRPr="00821AFF">
        <w:t xml:space="preserve"> The long commute: Southern Royal Albatross (</w:t>
      </w:r>
      <w:r w:rsidRPr="001717F9">
        <w:rPr>
          <w:i/>
        </w:rPr>
        <w:t>Diomedea epomophora</w:t>
      </w:r>
      <w:r w:rsidRPr="00821AFF">
        <w:t xml:space="preserve">) foraging trips during incubation. </w:t>
      </w:r>
      <w:r w:rsidRPr="00F01F95">
        <w:rPr>
          <w:i/>
        </w:rPr>
        <w:t>New Zealand Natural Sciences</w:t>
      </w:r>
      <w:r w:rsidRPr="00821AFF">
        <w:t xml:space="preserve"> 34:</w:t>
      </w:r>
      <w:r>
        <w:t xml:space="preserve"> </w:t>
      </w:r>
      <w:r w:rsidRPr="00821AFF">
        <w:t>19–28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C0D18">
        <w:rPr>
          <w:caps/>
          <w:noProof/>
        </w:rPr>
        <w:t>Sakamoto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6C0D18">
        <w:rPr>
          <w:caps/>
          <w:noProof/>
        </w:rPr>
        <w:t>Q</w:t>
      </w:r>
      <w:r>
        <w:rPr>
          <w:caps/>
          <w:noProof/>
        </w:rPr>
        <w:t>.</w:t>
      </w:r>
      <w:r w:rsidRPr="006C0D18">
        <w:rPr>
          <w:caps/>
          <w:noProof/>
        </w:rPr>
        <w:t>, Takahashi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6C0D18">
        <w:rPr>
          <w:caps/>
          <w:noProof/>
        </w:rPr>
        <w:t>, Iwata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T</w:t>
      </w:r>
      <w:r>
        <w:rPr>
          <w:caps/>
          <w:noProof/>
        </w:rPr>
        <w:t>. &amp;</w:t>
      </w:r>
      <w:r w:rsidRPr="006C0D18">
        <w:rPr>
          <w:caps/>
          <w:noProof/>
        </w:rPr>
        <w:t xml:space="preserve"> Trathan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6C0D18">
        <w:rPr>
          <w:caps/>
          <w:noProof/>
        </w:rPr>
        <w:t>N</w:t>
      </w:r>
      <w:r>
        <w:rPr>
          <w:caps/>
          <w:noProof/>
        </w:rPr>
        <w:t>.</w:t>
      </w:r>
      <w:r>
        <w:rPr>
          <w:noProof/>
        </w:rPr>
        <w:t xml:space="preserve"> 2009.</w:t>
      </w:r>
      <w:r w:rsidRPr="00821AFF">
        <w:rPr>
          <w:noProof/>
        </w:rPr>
        <w:t xml:space="preserve"> From the eye of the albatrosses: a bird-borne camera shows an association between albatrosses and a killer whale in the Southern Ocean. </w:t>
      </w:r>
      <w:r w:rsidRPr="006C0D18">
        <w:rPr>
          <w:i/>
          <w:noProof/>
        </w:rPr>
        <w:t>PLoS One</w:t>
      </w:r>
      <w:r w:rsidRPr="00821AFF">
        <w:rPr>
          <w:noProof/>
        </w:rPr>
        <w:t xml:space="preserve"> 4:</w:t>
      </w:r>
      <w:r>
        <w:rPr>
          <w:noProof/>
        </w:rPr>
        <w:t xml:space="preserve"> </w:t>
      </w:r>
      <w:r w:rsidRPr="00821AFF">
        <w:rPr>
          <w:noProof/>
        </w:rPr>
        <w:t>e7322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8E39A4">
        <w:rPr>
          <w:caps/>
          <w:noProof/>
        </w:rPr>
        <w:t>Young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8E39A4">
        <w:rPr>
          <w:caps/>
          <w:noProof/>
        </w:rPr>
        <w:t>C</w:t>
      </w:r>
      <w:r>
        <w:rPr>
          <w:caps/>
          <w:noProof/>
        </w:rPr>
        <w:t>.</w:t>
      </w:r>
      <w:r w:rsidRPr="008E39A4">
        <w:rPr>
          <w:caps/>
          <w:noProof/>
        </w:rPr>
        <w:t>, Vanderlip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C</w:t>
      </w:r>
      <w:r>
        <w:rPr>
          <w:caps/>
          <w:noProof/>
        </w:rPr>
        <w:t>.</w:t>
      </w:r>
      <w:r w:rsidRPr="008E39A4">
        <w:rPr>
          <w:caps/>
          <w:noProof/>
        </w:rPr>
        <w:t>, Duffy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8E39A4">
        <w:rPr>
          <w:caps/>
          <w:noProof/>
        </w:rPr>
        <w:t>C</w:t>
      </w:r>
      <w:r>
        <w:rPr>
          <w:caps/>
          <w:noProof/>
        </w:rPr>
        <w:t>.</w:t>
      </w:r>
      <w:r w:rsidRPr="008E39A4">
        <w:rPr>
          <w:caps/>
          <w:noProof/>
        </w:rPr>
        <w:t>, Afanasyev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V</w:t>
      </w:r>
      <w:r>
        <w:rPr>
          <w:caps/>
          <w:noProof/>
        </w:rPr>
        <w:t xml:space="preserve">. &amp; </w:t>
      </w:r>
      <w:r w:rsidRPr="008E39A4">
        <w:rPr>
          <w:caps/>
          <w:noProof/>
        </w:rPr>
        <w:t>Shaffer</w:t>
      </w:r>
      <w:r>
        <w:rPr>
          <w:caps/>
          <w:noProof/>
        </w:rPr>
        <w:t>,</w:t>
      </w:r>
      <w:r w:rsidRPr="008E39A4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8E39A4">
        <w:rPr>
          <w:caps/>
          <w:noProof/>
        </w:rPr>
        <w:t>A</w:t>
      </w:r>
      <w:r>
        <w:rPr>
          <w:caps/>
          <w:noProof/>
        </w:rPr>
        <w:t xml:space="preserve">. </w:t>
      </w:r>
      <w:r>
        <w:rPr>
          <w:noProof/>
        </w:rPr>
        <w:t>2009.</w:t>
      </w:r>
      <w:r w:rsidRPr="00821AFF">
        <w:rPr>
          <w:noProof/>
        </w:rPr>
        <w:t xml:space="preserve"> Bringing home the trash: do colony-based differences in foraging distribution lead to increased plastic ingestion in Laysan albatrosses? </w:t>
      </w:r>
      <w:r w:rsidRPr="008E39A4">
        <w:rPr>
          <w:i/>
          <w:noProof/>
        </w:rPr>
        <w:t>PLoS One</w:t>
      </w:r>
      <w:r w:rsidRPr="00821AFF">
        <w:rPr>
          <w:noProof/>
        </w:rPr>
        <w:t xml:space="preserve"> 4:</w:t>
      </w:r>
      <w:r>
        <w:rPr>
          <w:noProof/>
        </w:rPr>
        <w:t xml:space="preserve"> </w:t>
      </w:r>
      <w:r w:rsidRPr="00821AFF">
        <w:rPr>
          <w:noProof/>
        </w:rPr>
        <w:t>e7623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lastRenderedPageBreak/>
        <w:t>Fischer</w:t>
      </w:r>
      <w:r>
        <w:rPr>
          <w:caps/>
        </w:rPr>
        <w:t>,</w:t>
      </w:r>
      <w:r w:rsidRPr="00F01F95">
        <w:rPr>
          <w:caps/>
        </w:rPr>
        <w:t xml:space="preserve"> K</w:t>
      </w:r>
      <w:r>
        <w:rPr>
          <w:caps/>
        </w:rPr>
        <w:t>.</w:t>
      </w:r>
      <w:r w:rsidRPr="00F01F95">
        <w:rPr>
          <w:caps/>
        </w:rPr>
        <w:t>N</w:t>
      </w:r>
      <w:r>
        <w:rPr>
          <w:caps/>
        </w:rPr>
        <w:t>.</w:t>
      </w:r>
      <w:r w:rsidRPr="00F01F95">
        <w:rPr>
          <w:caps/>
        </w:rPr>
        <w:t>, Suryan</w:t>
      </w:r>
      <w:r>
        <w:rPr>
          <w:caps/>
        </w:rPr>
        <w:t>,</w:t>
      </w:r>
      <w:r w:rsidRPr="00F01F95">
        <w:rPr>
          <w:caps/>
        </w:rPr>
        <w:t xml:space="preserve"> R</w:t>
      </w:r>
      <w:r>
        <w:rPr>
          <w:caps/>
        </w:rPr>
        <w:t>.</w:t>
      </w:r>
      <w:r w:rsidRPr="00F01F95">
        <w:rPr>
          <w:caps/>
        </w:rPr>
        <w:t>M</w:t>
      </w:r>
      <w:r>
        <w:rPr>
          <w:caps/>
        </w:rPr>
        <w:t>.</w:t>
      </w:r>
      <w:r w:rsidRPr="00F01F95">
        <w:rPr>
          <w:caps/>
        </w:rPr>
        <w:t>, Roby</w:t>
      </w:r>
      <w:r>
        <w:rPr>
          <w:caps/>
        </w:rPr>
        <w:t>,</w:t>
      </w:r>
      <w:r w:rsidRPr="00F01F95">
        <w:rPr>
          <w:caps/>
        </w:rPr>
        <w:t xml:space="preserve"> D</w:t>
      </w:r>
      <w:r>
        <w:rPr>
          <w:caps/>
        </w:rPr>
        <w:t>.</w:t>
      </w:r>
      <w:r w:rsidRPr="00F01F95">
        <w:rPr>
          <w:caps/>
        </w:rPr>
        <w:t>D</w:t>
      </w:r>
      <w:r>
        <w:rPr>
          <w:caps/>
        </w:rPr>
        <w:t>. &amp;</w:t>
      </w:r>
      <w:r w:rsidRPr="00F01F95">
        <w:rPr>
          <w:caps/>
        </w:rPr>
        <w:t xml:space="preserve"> Balogh</w:t>
      </w:r>
      <w:r>
        <w:rPr>
          <w:caps/>
        </w:rPr>
        <w:t>,</w:t>
      </w:r>
      <w:r w:rsidRPr="00F01F95">
        <w:rPr>
          <w:caps/>
        </w:rPr>
        <w:t xml:space="preserve"> G</w:t>
      </w:r>
      <w:r>
        <w:rPr>
          <w:caps/>
        </w:rPr>
        <w:t>.</w:t>
      </w:r>
      <w:r w:rsidRPr="00F01F95">
        <w:rPr>
          <w:caps/>
        </w:rPr>
        <w:t>R</w:t>
      </w:r>
      <w:r>
        <w:rPr>
          <w:caps/>
        </w:rPr>
        <w:t>.</w:t>
      </w:r>
      <w:r>
        <w:t xml:space="preserve"> 2009.</w:t>
      </w:r>
      <w:r w:rsidRPr="00821AFF">
        <w:t xml:space="preserve"> Post-breeding season distribution of black-footed and Laysan albatrosses satellite-tagged in Alaska: </w:t>
      </w:r>
      <w:r>
        <w:t>i</w:t>
      </w:r>
      <w:r w:rsidRPr="00821AFF">
        <w:t xml:space="preserve">nter-specific differences in spatial overlap with North Pacific fisheries. </w:t>
      </w:r>
      <w:r w:rsidRPr="00F01F95">
        <w:rPr>
          <w:i/>
        </w:rPr>
        <w:t>Biological Conservation</w:t>
      </w:r>
      <w:r w:rsidRPr="00821AFF">
        <w:t xml:space="preserve"> 142:</w:t>
      </w:r>
      <w:r>
        <w:t xml:space="preserve"> </w:t>
      </w:r>
      <w:r w:rsidRPr="00821AFF">
        <w:t>751–760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Wakefield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3D5EBE">
        <w:rPr>
          <w:caps/>
          <w:noProof/>
        </w:rPr>
        <w:t>D</w:t>
      </w:r>
      <w:r>
        <w:rPr>
          <w:caps/>
          <w:noProof/>
        </w:rPr>
        <w:t>.</w:t>
      </w:r>
      <w:r w:rsidRPr="003D5EBE">
        <w:rPr>
          <w:caps/>
          <w:noProof/>
        </w:rPr>
        <w:t>, Phillips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A</w:t>
      </w:r>
      <w:r>
        <w:rPr>
          <w:caps/>
          <w:noProof/>
        </w:rPr>
        <w:t>.</w:t>
      </w:r>
      <w:r w:rsidRPr="003D5EBE">
        <w:rPr>
          <w:caps/>
          <w:noProof/>
        </w:rPr>
        <w:t>, Matthiopoulos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3D5EBE">
        <w:rPr>
          <w:caps/>
          <w:noProof/>
        </w:rPr>
        <w:t>, Fukuda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3D5EBE">
        <w:rPr>
          <w:caps/>
          <w:noProof/>
        </w:rPr>
        <w:t>, Higuchi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3D5EBE">
        <w:rPr>
          <w:caps/>
          <w:noProof/>
        </w:rPr>
        <w:t>, Marshall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3D5EBE">
        <w:rPr>
          <w:caps/>
          <w:noProof/>
        </w:rPr>
        <w:t>J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Trathan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N</w:t>
      </w:r>
      <w:r>
        <w:rPr>
          <w:caps/>
          <w:noProof/>
        </w:rPr>
        <w:t>.</w:t>
      </w:r>
      <w:r w:rsidRPr="003D5EBE">
        <w:rPr>
          <w:caps/>
          <w:noProof/>
        </w:rPr>
        <w:t xml:space="preserve"> </w:t>
      </w:r>
      <w:r>
        <w:rPr>
          <w:noProof/>
        </w:rPr>
        <w:t>2009.</w:t>
      </w:r>
      <w:r w:rsidRPr="00821AFF">
        <w:rPr>
          <w:noProof/>
        </w:rPr>
        <w:t xml:space="preserve"> Wind field and sex constrain the flight speeds of central-place foraging albatrosses. </w:t>
      </w:r>
      <w:r w:rsidRPr="003D5EBE">
        <w:rPr>
          <w:i/>
          <w:noProof/>
        </w:rPr>
        <w:t xml:space="preserve">Ecological Monographs </w:t>
      </w:r>
      <w:r w:rsidRPr="00821AFF">
        <w:rPr>
          <w:noProof/>
        </w:rPr>
        <w:t>79:</w:t>
      </w:r>
      <w:r>
        <w:rPr>
          <w:noProof/>
        </w:rPr>
        <w:t xml:space="preserve"> </w:t>
      </w:r>
      <w:r w:rsidRPr="00821AFF">
        <w:rPr>
          <w:noProof/>
        </w:rPr>
        <w:t>663–679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Suryan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M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Fischer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3D5EBE">
        <w:rPr>
          <w:caps/>
          <w:noProof/>
        </w:rPr>
        <w:t>N</w:t>
      </w:r>
      <w:r>
        <w:rPr>
          <w:caps/>
          <w:noProof/>
        </w:rPr>
        <w:t>.</w:t>
      </w:r>
      <w:r>
        <w:rPr>
          <w:noProof/>
        </w:rPr>
        <w:t xml:space="preserve"> 2010.</w:t>
      </w:r>
      <w:r w:rsidRPr="00821AFF">
        <w:rPr>
          <w:noProof/>
        </w:rPr>
        <w:t xml:space="preserve"> Stable isotope analysis and satellite tracking reveal interspecific resource partitioning of nonbreeding albatrosses off Alaska. </w:t>
      </w:r>
      <w:r w:rsidRPr="003D5EBE">
        <w:rPr>
          <w:i/>
          <w:noProof/>
        </w:rPr>
        <w:t>Canadian Journal of Zoology</w:t>
      </w:r>
      <w:r w:rsidRPr="00821AFF">
        <w:rPr>
          <w:noProof/>
        </w:rPr>
        <w:t xml:space="preserve"> 88:</w:t>
      </w:r>
      <w:r>
        <w:rPr>
          <w:noProof/>
        </w:rPr>
        <w:t xml:space="preserve"> </w:t>
      </w:r>
      <w:r w:rsidRPr="00821AFF">
        <w:rPr>
          <w:noProof/>
        </w:rPr>
        <w:t>299–305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Rodhouse</w:t>
      </w:r>
      <w:r>
        <w:rPr>
          <w:caps/>
        </w:rPr>
        <w:t>,</w:t>
      </w:r>
      <w:r w:rsidRPr="00F01F95">
        <w:rPr>
          <w:caps/>
        </w:rPr>
        <w:t xml:space="preserve"> P</w:t>
      </w:r>
      <w:r>
        <w:rPr>
          <w:caps/>
        </w:rPr>
        <w:t>.</w:t>
      </w:r>
      <w:r w:rsidRPr="00F01F95">
        <w:rPr>
          <w:caps/>
        </w:rPr>
        <w:t>G</w:t>
      </w:r>
      <w:r>
        <w:rPr>
          <w:caps/>
        </w:rPr>
        <w:t>. &amp;</w:t>
      </w:r>
      <w:r w:rsidRPr="00F01F95">
        <w:rPr>
          <w:caps/>
        </w:rPr>
        <w:t xml:space="preserve"> Boyle</w:t>
      </w:r>
      <w:r>
        <w:rPr>
          <w:caps/>
        </w:rPr>
        <w:t>,</w:t>
      </w:r>
      <w:r w:rsidRPr="00F01F95">
        <w:rPr>
          <w:caps/>
        </w:rPr>
        <w:t xml:space="preserve"> P</w:t>
      </w:r>
      <w:r>
        <w:rPr>
          <w:caps/>
        </w:rPr>
        <w:t>.</w:t>
      </w:r>
      <w:r w:rsidRPr="00F01F95">
        <w:rPr>
          <w:caps/>
        </w:rPr>
        <w:t>R</w:t>
      </w:r>
      <w:r>
        <w:rPr>
          <w:caps/>
        </w:rPr>
        <w:t>.</w:t>
      </w:r>
      <w:r>
        <w:t xml:space="preserve"> 2010.</w:t>
      </w:r>
      <w:r w:rsidRPr="00821AFF">
        <w:t xml:space="preserve"> Large aggregations of pelagic squid near the ocean surface at the Antarctic Polar Front, and their capture by grey-headed albatrosses. </w:t>
      </w:r>
      <w:r w:rsidRPr="00F01F95">
        <w:rPr>
          <w:i/>
        </w:rPr>
        <w:t>ICES Journal of Marine Science</w:t>
      </w:r>
      <w:r w:rsidRPr="00821AFF">
        <w:t xml:space="preserve"> 67:</w:t>
      </w:r>
      <w:r>
        <w:t xml:space="preserve"> </w:t>
      </w:r>
      <w:r w:rsidRPr="00821AFF">
        <w:t>1432–1435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Thomas</w:t>
      </w:r>
      <w:r>
        <w:rPr>
          <w:caps/>
        </w:rPr>
        <w:t>,</w:t>
      </w:r>
      <w:r w:rsidRPr="00F01F95">
        <w:rPr>
          <w:caps/>
        </w:rPr>
        <w:t xml:space="preserve"> B</w:t>
      </w:r>
      <w:r>
        <w:rPr>
          <w:caps/>
        </w:rPr>
        <w:t>. &amp;</w:t>
      </w:r>
      <w:r w:rsidRPr="00F01F95">
        <w:rPr>
          <w:caps/>
        </w:rPr>
        <w:t xml:space="preserve"> Holland</w:t>
      </w:r>
      <w:r>
        <w:rPr>
          <w:caps/>
        </w:rPr>
        <w:t>,</w:t>
      </w:r>
      <w:r w:rsidRPr="00F01F95">
        <w:rPr>
          <w:caps/>
        </w:rPr>
        <w:t xml:space="preserve"> J</w:t>
      </w:r>
      <w:r>
        <w:rPr>
          <w:caps/>
        </w:rPr>
        <w:t>.</w:t>
      </w:r>
      <w:r w:rsidRPr="00F01F95">
        <w:rPr>
          <w:caps/>
        </w:rPr>
        <w:t>D</w:t>
      </w:r>
      <w:r>
        <w:rPr>
          <w:caps/>
        </w:rPr>
        <w:t>.</w:t>
      </w:r>
      <w:r w:rsidRPr="00F01F95">
        <w:rPr>
          <w:caps/>
        </w:rPr>
        <w:t xml:space="preserve"> </w:t>
      </w:r>
      <w:r>
        <w:t>2010.</w:t>
      </w:r>
      <w:r w:rsidRPr="00821AFF">
        <w:t xml:space="preserve"> Fledging behaviour of juvenile northern royal albatrosses (</w:t>
      </w:r>
      <w:r w:rsidRPr="001717F9">
        <w:rPr>
          <w:i/>
        </w:rPr>
        <w:t>Diomedea sanfordi</w:t>
      </w:r>
      <w:r w:rsidRPr="00821AFF">
        <w:t xml:space="preserve">): a GPS tracking study. </w:t>
      </w:r>
      <w:r w:rsidRPr="00F01F95">
        <w:rPr>
          <w:i/>
        </w:rPr>
        <w:t>Notornis</w:t>
      </w:r>
      <w:r w:rsidRPr="00821AFF">
        <w:t xml:space="preserve"> 57:</w:t>
      </w:r>
      <w:r>
        <w:t xml:space="preserve"> </w:t>
      </w:r>
      <w:r w:rsidRPr="00821AFF">
        <w:t>135–147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425A5">
        <w:rPr>
          <w:caps/>
          <w:noProof/>
        </w:rPr>
        <w:t>Lecomte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V</w:t>
      </w:r>
      <w:r>
        <w:rPr>
          <w:caps/>
          <w:noProof/>
        </w:rPr>
        <w:t>.</w:t>
      </w:r>
      <w:r w:rsidRPr="00F425A5">
        <w:rPr>
          <w:caps/>
          <w:noProof/>
        </w:rPr>
        <w:t>J</w:t>
      </w:r>
      <w:r>
        <w:rPr>
          <w:caps/>
          <w:noProof/>
        </w:rPr>
        <w:t>.</w:t>
      </w:r>
      <w:r w:rsidRPr="00F425A5">
        <w:rPr>
          <w:caps/>
          <w:noProof/>
        </w:rPr>
        <w:t>, Sorci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F425A5">
        <w:rPr>
          <w:caps/>
          <w:noProof/>
        </w:rPr>
        <w:t>, Cornet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F425A5">
        <w:rPr>
          <w:caps/>
          <w:noProof/>
        </w:rPr>
        <w:t>, Jaeger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F425A5">
        <w:rPr>
          <w:caps/>
          <w:noProof/>
        </w:rPr>
        <w:t>, Faivre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F425A5">
        <w:rPr>
          <w:caps/>
          <w:noProof/>
        </w:rPr>
        <w:t>, Arnoux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F425A5">
        <w:rPr>
          <w:caps/>
          <w:noProof/>
        </w:rPr>
        <w:t>, Gaillard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F425A5">
        <w:rPr>
          <w:caps/>
          <w:noProof/>
        </w:rPr>
        <w:t>, Trouvé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C</w:t>
      </w:r>
      <w:r>
        <w:rPr>
          <w:caps/>
          <w:noProof/>
        </w:rPr>
        <w:t>.</w:t>
      </w:r>
      <w:r w:rsidRPr="00F425A5">
        <w:rPr>
          <w:caps/>
          <w:noProof/>
        </w:rPr>
        <w:t>, Besson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F425A5">
        <w:rPr>
          <w:caps/>
          <w:noProof/>
        </w:rPr>
        <w:t>, Chastel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O</w:t>
      </w:r>
      <w:r>
        <w:rPr>
          <w:caps/>
          <w:noProof/>
        </w:rPr>
        <w:t>. &amp;</w:t>
      </w:r>
      <w:r w:rsidRPr="00F425A5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F425A5">
        <w:rPr>
          <w:caps/>
          <w:noProof/>
        </w:rPr>
        <w:t xml:space="preserve"> H</w:t>
      </w:r>
      <w:r>
        <w:rPr>
          <w:caps/>
          <w:noProof/>
        </w:rPr>
        <w:t>.</w:t>
      </w:r>
      <w:r>
        <w:rPr>
          <w:noProof/>
        </w:rPr>
        <w:t xml:space="preserve"> 2010.</w:t>
      </w:r>
      <w:r w:rsidRPr="00821AFF">
        <w:rPr>
          <w:noProof/>
        </w:rPr>
        <w:t xml:space="preserve"> Patterns of aging in the long-lived wandering albatross. </w:t>
      </w:r>
      <w:r>
        <w:rPr>
          <w:i/>
          <w:noProof/>
        </w:rPr>
        <w:t>Proceedings of the National Academy of Sciences of the United States of America</w:t>
      </w:r>
      <w:r w:rsidRPr="00821AFF">
        <w:rPr>
          <w:noProof/>
        </w:rPr>
        <w:t xml:space="preserve"> 107:</w:t>
      </w:r>
      <w:r>
        <w:rPr>
          <w:noProof/>
        </w:rPr>
        <w:t xml:space="preserve"> </w:t>
      </w:r>
      <w:r w:rsidRPr="00821AFF">
        <w:rPr>
          <w:noProof/>
        </w:rPr>
        <w:t>6370–6375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5060A6">
        <w:rPr>
          <w:caps/>
          <w:noProof/>
        </w:rPr>
        <w:t>Mackley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5060A6">
        <w:rPr>
          <w:caps/>
          <w:noProof/>
        </w:rPr>
        <w:t>, Phillips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5060A6">
        <w:rPr>
          <w:caps/>
          <w:noProof/>
        </w:rPr>
        <w:t>, Silk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5060A6">
        <w:rPr>
          <w:caps/>
          <w:noProof/>
        </w:rPr>
        <w:t>, Wakefield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5060A6">
        <w:rPr>
          <w:caps/>
          <w:noProof/>
        </w:rPr>
        <w:t>, Afanasyev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V</w:t>
      </w:r>
      <w:r>
        <w:rPr>
          <w:caps/>
          <w:noProof/>
        </w:rPr>
        <w:t>.</w:t>
      </w:r>
      <w:r w:rsidRPr="005060A6">
        <w:rPr>
          <w:caps/>
          <w:noProof/>
        </w:rPr>
        <w:t>, Fox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J</w:t>
      </w:r>
      <w:r>
        <w:rPr>
          <w:caps/>
          <w:noProof/>
        </w:rPr>
        <w:t>. &amp;</w:t>
      </w:r>
      <w:r w:rsidRPr="005060A6">
        <w:rPr>
          <w:caps/>
          <w:noProof/>
        </w:rPr>
        <w:t xml:space="preserve"> Furness</w:t>
      </w:r>
      <w:r>
        <w:rPr>
          <w:caps/>
          <w:noProof/>
        </w:rPr>
        <w:t>,</w:t>
      </w:r>
      <w:r w:rsidRPr="005060A6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821AFF">
        <w:rPr>
          <w:noProof/>
        </w:rPr>
        <w:t xml:space="preserve"> </w:t>
      </w:r>
      <w:r>
        <w:rPr>
          <w:noProof/>
        </w:rPr>
        <w:t>2010.</w:t>
      </w:r>
      <w:r w:rsidRPr="00821AFF">
        <w:rPr>
          <w:noProof/>
        </w:rPr>
        <w:t xml:space="preserve"> Free as a bird? Activity patterns of albatrosses during the nonbreeding period. </w:t>
      </w:r>
      <w:r w:rsidRPr="006628C8">
        <w:rPr>
          <w:i/>
          <w:noProof/>
        </w:rPr>
        <w:t>Marine Ecology Progress Series</w:t>
      </w:r>
      <w:r w:rsidRPr="00821AFF">
        <w:rPr>
          <w:noProof/>
        </w:rPr>
        <w:t xml:space="preserve"> 406:</w:t>
      </w:r>
      <w:r>
        <w:rPr>
          <w:noProof/>
        </w:rPr>
        <w:t xml:space="preserve"> </w:t>
      </w:r>
      <w:r w:rsidRPr="00821AFF">
        <w:rPr>
          <w:noProof/>
        </w:rPr>
        <w:t>291–303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628C8">
        <w:rPr>
          <w:caps/>
          <w:noProof/>
        </w:rPr>
        <w:lastRenderedPageBreak/>
        <w:t>Alderman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6628C8">
        <w:rPr>
          <w:caps/>
          <w:noProof/>
        </w:rPr>
        <w:t>, Gales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6628C8">
        <w:rPr>
          <w:caps/>
          <w:noProof/>
        </w:rPr>
        <w:t>, Hobday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6628C8">
        <w:rPr>
          <w:caps/>
          <w:noProof/>
        </w:rPr>
        <w:t>J</w:t>
      </w:r>
      <w:r>
        <w:rPr>
          <w:caps/>
          <w:noProof/>
        </w:rPr>
        <w:t>.</w:t>
      </w:r>
      <w:r w:rsidRPr="006628C8">
        <w:rPr>
          <w:caps/>
          <w:noProof/>
        </w:rPr>
        <w:t xml:space="preserve"> </w:t>
      </w:r>
      <w:r>
        <w:rPr>
          <w:caps/>
          <w:noProof/>
        </w:rPr>
        <w:t xml:space="preserve">&amp; </w:t>
      </w:r>
      <w:r w:rsidRPr="006628C8">
        <w:rPr>
          <w:caps/>
          <w:noProof/>
        </w:rPr>
        <w:t>Candy</w:t>
      </w:r>
      <w:r>
        <w:rPr>
          <w:caps/>
          <w:noProof/>
        </w:rPr>
        <w:t>,</w:t>
      </w:r>
      <w:r w:rsidRPr="006628C8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6628C8">
        <w:rPr>
          <w:caps/>
          <w:noProof/>
        </w:rPr>
        <w:t>G</w:t>
      </w:r>
      <w:r>
        <w:rPr>
          <w:caps/>
          <w:noProof/>
        </w:rPr>
        <w:t>.</w:t>
      </w:r>
      <w:r>
        <w:rPr>
          <w:noProof/>
        </w:rPr>
        <w:t xml:space="preserve"> 2010.</w:t>
      </w:r>
      <w:r w:rsidRPr="00821AFF">
        <w:rPr>
          <w:noProof/>
        </w:rPr>
        <w:t xml:space="preserve"> Post-fledging survival and dispersal of shy albatross from three breeding colonies in Tasmania. </w:t>
      </w:r>
      <w:r w:rsidRPr="006628C8">
        <w:rPr>
          <w:i/>
          <w:noProof/>
        </w:rPr>
        <w:t>Marine Ecology Progress Series</w:t>
      </w:r>
      <w:r w:rsidRPr="00821AFF">
        <w:rPr>
          <w:noProof/>
        </w:rPr>
        <w:t xml:space="preserve"> 405:</w:t>
      </w:r>
      <w:r>
        <w:rPr>
          <w:noProof/>
        </w:rPr>
        <w:t xml:space="preserve"> </w:t>
      </w:r>
      <w:r w:rsidRPr="00821AFF">
        <w:rPr>
          <w:noProof/>
        </w:rPr>
        <w:t>271–285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1410C">
        <w:rPr>
          <w:caps/>
          <w:noProof/>
        </w:rPr>
        <w:t>Kappes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61410C">
        <w:rPr>
          <w:caps/>
          <w:noProof/>
        </w:rPr>
        <w:t>A</w:t>
      </w:r>
      <w:r>
        <w:rPr>
          <w:caps/>
          <w:noProof/>
        </w:rPr>
        <w:t>.</w:t>
      </w:r>
      <w:r w:rsidRPr="0061410C">
        <w:rPr>
          <w:caps/>
          <w:noProof/>
        </w:rPr>
        <w:t>, Shaffer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61410C">
        <w:rPr>
          <w:caps/>
          <w:noProof/>
        </w:rPr>
        <w:t>A</w:t>
      </w:r>
      <w:r>
        <w:rPr>
          <w:caps/>
          <w:noProof/>
        </w:rPr>
        <w:t>.</w:t>
      </w:r>
      <w:r w:rsidRPr="0061410C">
        <w:rPr>
          <w:caps/>
          <w:noProof/>
        </w:rPr>
        <w:t>, Tremblay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Y</w:t>
      </w:r>
      <w:r>
        <w:rPr>
          <w:caps/>
          <w:noProof/>
        </w:rPr>
        <w:t>.</w:t>
      </w:r>
      <w:r w:rsidRPr="0061410C">
        <w:rPr>
          <w:caps/>
          <w:noProof/>
        </w:rPr>
        <w:t>, Foley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61410C">
        <w:rPr>
          <w:caps/>
          <w:noProof/>
        </w:rPr>
        <w:t>G</w:t>
      </w:r>
      <w:r>
        <w:rPr>
          <w:caps/>
          <w:noProof/>
        </w:rPr>
        <w:t>.</w:t>
      </w:r>
      <w:r w:rsidRPr="0061410C">
        <w:rPr>
          <w:caps/>
          <w:noProof/>
        </w:rPr>
        <w:t>, Palacios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61410C">
        <w:rPr>
          <w:caps/>
          <w:noProof/>
        </w:rPr>
        <w:t>M</w:t>
      </w:r>
      <w:r>
        <w:rPr>
          <w:caps/>
          <w:noProof/>
        </w:rPr>
        <w:t>.</w:t>
      </w:r>
      <w:r w:rsidRPr="0061410C">
        <w:rPr>
          <w:caps/>
          <w:noProof/>
        </w:rPr>
        <w:t>, Robinson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61410C">
        <w:rPr>
          <w:caps/>
          <w:noProof/>
        </w:rPr>
        <w:t>W</w:t>
      </w:r>
      <w:r>
        <w:rPr>
          <w:caps/>
          <w:noProof/>
        </w:rPr>
        <w:t>.</w:t>
      </w:r>
      <w:r w:rsidRPr="0061410C">
        <w:rPr>
          <w:caps/>
          <w:noProof/>
        </w:rPr>
        <w:t>, Bograd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61410C">
        <w:rPr>
          <w:caps/>
          <w:noProof/>
        </w:rPr>
        <w:t>J</w:t>
      </w:r>
      <w:r>
        <w:rPr>
          <w:caps/>
          <w:noProof/>
        </w:rPr>
        <w:t>. &amp;</w:t>
      </w:r>
      <w:r w:rsidRPr="0061410C">
        <w:rPr>
          <w:caps/>
          <w:noProof/>
        </w:rPr>
        <w:t xml:space="preserve"> Costa</w:t>
      </w:r>
      <w:r>
        <w:rPr>
          <w:caps/>
          <w:noProof/>
        </w:rPr>
        <w:t>,</w:t>
      </w:r>
      <w:r w:rsidRPr="0061410C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61410C">
        <w:rPr>
          <w:caps/>
          <w:noProof/>
        </w:rPr>
        <w:t>P</w:t>
      </w:r>
      <w:r>
        <w:rPr>
          <w:caps/>
          <w:noProof/>
        </w:rPr>
        <w:t>.</w:t>
      </w:r>
      <w:r>
        <w:rPr>
          <w:noProof/>
        </w:rPr>
        <w:t xml:space="preserve"> 2010.</w:t>
      </w:r>
      <w:r w:rsidRPr="00821AFF">
        <w:rPr>
          <w:noProof/>
        </w:rPr>
        <w:t xml:space="preserve"> Hawaiian albatrosses track interannual variability of marine habitats in the North Pacific. </w:t>
      </w:r>
      <w:r w:rsidRPr="0061410C">
        <w:rPr>
          <w:i/>
          <w:noProof/>
        </w:rPr>
        <w:t>Progress in  Oceanography</w:t>
      </w:r>
      <w:r w:rsidRPr="00821AFF">
        <w:rPr>
          <w:noProof/>
        </w:rPr>
        <w:t xml:space="preserve"> 86:</w:t>
      </w:r>
      <w:r>
        <w:rPr>
          <w:noProof/>
        </w:rPr>
        <w:t xml:space="preserve"> </w:t>
      </w:r>
      <w:r w:rsidRPr="00821AFF">
        <w:rPr>
          <w:noProof/>
        </w:rPr>
        <w:t>246–260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Torres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3D5EBE">
        <w:rPr>
          <w:caps/>
          <w:noProof/>
        </w:rPr>
        <w:t>, Thompson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3D5EBE">
        <w:rPr>
          <w:caps/>
          <w:noProof/>
        </w:rPr>
        <w:t>, Bearhop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D5EBE">
        <w:rPr>
          <w:caps/>
          <w:noProof/>
        </w:rPr>
        <w:t>, Votier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D5EBE">
        <w:rPr>
          <w:caps/>
          <w:noProof/>
        </w:rPr>
        <w:t>, Taylor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3D5EBE">
        <w:rPr>
          <w:caps/>
          <w:noProof/>
        </w:rPr>
        <w:t>, Sagar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Robertson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3D5EBE">
        <w:rPr>
          <w:caps/>
          <w:noProof/>
        </w:rPr>
        <w:t xml:space="preserve"> </w:t>
      </w:r>
      <w:r>
        <w:rPr>
          <w:noProof/>
        </w:rPr>
        <w:t>2011.</w:t>
      </w:r>
      <w:r w:rsidRPr="00821AFF">
        <w:rPr>
          <w:noProof/>
        </w:rPr>
        <w:t xml:space="preserve"> White-capped albatrosses alter fine-scale foraging behavior patterns when associated with fishing vessels. </w:t>
      </w:r>
      <w:r w:rsidRPr="003D5EBE">
        <w:rPr>
          <w:i/>
          <w:noProof/>
        </w:rPr>
        <w:t>Mar</w:t>
      </w:r>
      <w:r>
        <w:rPr>
          <w:i/>
          <w:noProof/>
        </w:rPr>
        <w:t>in</w:t>
      </w:r>
      <w:r w:rsidRPr="003D5EBE">
        <w:rPr>
          <w:i/>
          <w:noProof/>
        </w:rPr>
        <w:t>e Ecology Progress Series</w:t>
      </w:r>
      <w:r w:rsidRPr="00821AFF">
        <w:rPr>
          <w:noProof/>
        </w:rPr>
        <w:t xml:space="preserve"> 428:</w:t>
      </w:r>
      <w:r>
        <w:rPr>
          <w:noProof/>
        </w:rPr>
        <w:t xml:space="preserve"> </w:t>
      </w:r>
      <w:r w:rsidRPr="00821AFF">
        <w:rPr>
          <w:noProof/>
        </w:rPr>
        <w:t>289–301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C22D21">
        <w:rPr>
          <w:caps/>
          <w:noProof/>
        </w:rPr>
        <w:t>Granadeiro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C22D21">
        <w:rPr>
          <w:caps/>
          <w:noProof/>
        </w:rPr>
        <w:t>P</w:t>
      </w:r>
      <w:r>
        <w:rPr>
          <w:caps/>
          <w:noProof/>
        </w:rPr>
        <w:t>.</w:t>
      </w:r>
      <w:r w:rsidRPr="00C22D21">
        <w:rPr>
          <w:caps/>
          <w:noProof/>
        </w:rPr>
        <w:t>, Phillips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C22D21">
        <w:rPr>
          <w:caps/>
          <w:noProof/>
        </w:rPr>
        <w:t>A</w:t>
      </w:r>
      <w:r>
        <w:rPr>
          <w:caps/>
          <w:noProof/>
        </w:rPr>
        <w:t>.</w:t>
      </w:r>
      <w:r w:rsidRPr="00C22D21">
        <w:rPr>
          <w:caps/>
          <w:noProof/>
        </w:rPr>
        <w:t>, Brickle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P</w:t>
      </w:r>
      <w:r>
        <w:rPr>
          <w:caps/>
          <w:noProof/>
        </w:rPr>
        <w:t xml:space="preserve">. &amp; </w:t>
      </w:r>
      <w:r w:rsidRPr="00C22D21">
        <w:rPr>
          <w:caps/>
          <w:noProof/>
        </w:rPr>
        <w:t>Catry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P</w:t>
      </w:r>
      <w:r>
        <w:rPr>
          <w:caps/>
          <w:noProof/>
        </w:rPr>
        <w:t>.</w:t>
      </w:r>
      <w:r>
        <w:rPr>
          <w:noProof/>
        </w:rPr>
        <w:t xml:space="preserve"> 2011.</w:t>
      </w:r>
      <w:r w:rsidRPr="00821AFF">
        <w:rPr>
          <w:noProof/>
        </w:rPr>
        <w:t xml:space="preserve"> Albatrosses following fishing vessels: </w:t>
      </w:r>
      <w:r>
        <w:rPr>
          <w:noProof/>
        </w:rPr>
        <w:t>h</w:t>
      </w:r>
      <w:r w:rsidRPr="00821AFF">
        <w:rPr>
          <w:noProof/>
        </w:rPr>
        <w:t xml:space="preserve">ow badly hooked are they on an easy meal? </w:t>
      </w:r>
      <w:r w:rsidRPr="00C22D21">
        <w:rPr>
          <w:i/>
          <w:noProof/>
        </w:rPr>
        <w:t xml:space="preserve">PLoS One </w:t>
      </w:r>
      <w:r w:rsidRPr="00821AFF">
        <w:rPr>
          <w:noProof/>
        </w:rPr>
        <w:t>6:</w:t>
      </w:r>
      <w:r>
        <w:rPr>
          <w:noProof/>
        </w:rPr>
        <w:t xml:space="preserve"> </w:t>
      </w:r>
      <w:r w:rsidRPr="00821AFF">
        <w:rPr>
          <w:noProof/>
        </w:rPr>
        <w:t>1–7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Wakefield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3D5EBE">
        <w:rPr>
          <w:caps/>
          <w:noProof/>
        </w:rPr>
        <w:t>D</w:t>
      </w:r>
      <w:r>
        <w:rPr>
          <w:caps/>
          <w:noProof/>
        </w:rPr>
        <w:t>.</w:t>
      </w:r>
      <w:r w:rsidRPr="003D5EBE">
        <w:rPr>
          <w:caps/>
          <w:noProof/>
        </w:rPr>
        <w:t>, Phillips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A</w:t>
      </w:r>
      <w:r>
        <w:rPr>
          <w:caps/>
          <w:noProof/>
        </w:rPr>
        <w:t>.</w:t>
      </w:r>
      <w:r w:rsidRPr="003D5EBE">
        <w:rPr>
          <w:caps/>
          <w:noProof/>
        </w:rPr>
        <w:t>, Trathan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N</w:t>
      </w:r>
      <w:r>
        <w:rPr>
          <w:caps/>
          <w:noProof/>
        </w:rPr>
        <w:t>.</w:t>
      </w:r>
      <w:r w:rsidRPr="003D5EBE">
        <w:rPr>
          <w:caps/>
          <w:noProof/>
        </w:rPr>
        <w:t>, Arata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3D5EBE">
        <w:rPr>
          <w:caps/>
          <w:noProof/>
        </w:rPr>
        <w:t>, Gales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3D5EBE">
        <w:rPr>
          <w:caps/>
          <w:noProof/>
        </w:rPr>
        <w:t>, Huin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N</w:t>
      </w:r>
      <w:r>
        <w:rPr>
          <w:caps/>
          <w:noProof/>
        </w:rPr>
        <w:t>.</w:t>
      </w:r>
      <w:r w:rsidRPr="003D5EBE">
        <w:rPr>
          <w:caps/>
          <w:noProof/>
        </w:rPr>
        <w:t>, Robertson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G</w:t>
      </w:r>
      <w:r>
        <w:rPr>
          <w:caps/>
          <w:noProof/>
        </w:rPr>
        <w:t>.</w:t>
      </w:r>
      <w:r w:rsidRPr="003D5EBE">
        <w:rPr>
          <w:caps/>
          <w:noProof/>
        </w:rPr>
        <w:t>, Waugh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D5EBE">
        <w:rPr>
          <w:caps/>
          <w:noProof/>
        </w:rPr>
        <w:t>M</w:t>
      </w:r>
      <w:r>
        <w:rPr>
          <w:caps/>
          <w:noProof/>
        </w:rPr>
        <w:t>.</w:t>
      </w:r>
      <w:r w:rsidRPr="003D5EBE">
        <w:rPr>
          <w:caps/>
          <w:noProof/>
        </w:rPr>
        <w:t>, Weimerskirch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3D5EBE">
        <w:rPr>
          <w:caps/>
          <w:noProof/>
        </w:rPr>
        <w:t>,</w:t>
      </w:r>
      <w:r>
        <w:rPr>
          <w:caps/>
          <w:noProof/>
        </w:rPr>
        <w:t xml:space="preserve"> &amp;</w:t>
      </w:r>
      <w:r w:rsidRPr="003D5EBE">
        <w:rPr>
          <w:caps/>
          <w:noProof/>
        </w:rPr>
        <w:t xml:space="preserve"> Matthiopoulos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3D5EBE">
        <w:rPr>
          <w:caps/>
          <w:noProof/>
        </w:rPr>
        <w:t xml:space="preserve"> </w:t>
      </w:r>
      <w:r>
        <w:rPr>
          <w:noProof/>
        </w:rPr>
        <w:t>2011.</w:t>
      </w:r>
      <w:r w:rsidRPr="00821AFF">
        <w:rPr>
          <w:noProof/>
        </w:rPr>
        <w:t xml:space="preserve"> Habitat preference, accessibility, and competition limit the global distribution of breeding Black-browed Albatrosses. </w:t>
      </w:r>
      <w:r w:rsidRPr="003D5EBE">
        <w:rPr>
          <w:i/>
          <w:noProof/>
        </w:rPr>
        <w:t>Ecological Monographs</w:t>
      </w:r>
      <w:r w:rsidRPr="00821AFF">
        <w:rPr>
          <w:noProof/>
        </w:rPr>
        <w:t xml:space="preserve"> 81:</w:t>
      </w:r>
      <w:r>
        <w:rPr>
          <w:noProof/>
        </w:rPr>
        <w:t xml:space="preserve"> </w:t>
      </w:r>
      <w:r w:rsidRPr="00821AFF">
        <w:rPr>
          <w:noProof/>
        </w:rPr>
        <w:t>141–167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C7C51">
        <w:rPr>
          <w:caps/>
          <w:noProof/>
        </w:rPr>
        <w:t>Angelier</w:t>
      </w:r>
      <w:r>
        <w:rPr>
          <w:caps/>
          <w:noProof/>
        </w:rPr>
        <w:t>,</w:t>
      </w:r>
      <w:r w:rsidRPr="00FC7C51">
        <w:rPr>
          <w:caps/>
          <w:noProof/>
        </w:rPr>
        <w:t xml:space="preserve"> F</w:t>
      </w:r>
      <w:r>
        <w:rPr>
          <w:caps/>
          <w:noProof/>
        </w:rPr>
        <w:t>.</w:t>
      </w:r>
      <w:r w:rsidRPr="00FC7C51">
        <w:rPr>
          <w:caps/>
          <w:noProof/>
        </w:rPr>
        <w:t>, Shaffer</w:t>
      </w:r>
      <w:r>
        <w:rPr>
          <w:caps/>
          <w:noProof/>
        </w:rPr>
        <w:t>,</w:t>
      </w:r>
      <w:r w:rsidRPr="00FC7C51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FC7C51">
        <w:rPr>
          <w:caps/>
          <w:noProof/>
        </w:rPr>
        <w:t>A</w:t>
      </w:r>
      <w:r>
        <w:rPr>
          <w:caps/>
          <w:noProof/>
        </w:rPr>
        <w:t>.</w:t>
      </w:r>
      <w:r w:rsidRPr="00FC7C51">
        <w:rPr>
          <w:caps/>
          <w:noProof/>
        </w:rPr>
        <w:t>, Weimerskirch</w:t>
      </w:r>
      <w:r>
        <w:rPr>
          <w:caps/>
          <w:noProof/>
        </w:rPr>
        <w:t>,</w:t>
      </w:r>
      <w:r w:rsidRPr="00FC7C51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FC7C51">
        <w:rPr>
          <w:caps/>
          <w:noProof/>
        </w:rPr>
        <w:t>, Trouvé</w:t>
      </w:r>
      <w:r>
        <w:rPr>
          <w:caps/>
          <w:noProof/>
        </w:rPr>
        <w:t>,</w:t>
      </w:r>
      <w:r w:rsidRPr="00FC7C51">
        <w:rPr>
          <w:caps/>
          <w:noProof/>
        </w:rPr>
        <w:t xml:space="preserve"> C</w:t>
      </w:r>
      <w:r>
        <w:rPr>
          <w:caps/>
          <w:noProof/>
        </w:rPr>
        <w:t>. &amp;</w:t>
      </w:r>
      <w:r w:rsidRPr="00FC7C51">
        <w:rPr>
          <w:caps/>
          <w:noProof/>
        </w:rPr>
        <w:t xml:space="preserve"> Chastel</w:t>
      </w:r>
      <w:r>
        <w:rPr>
          <w:caps/>
          <w:noProof/>
        </w:rPr>
        <w:t>,</w:t>
      </w:r>
      <w:r w:rsidRPr="00FC7C51">
        <w:rPr>
          <w:caps/>
          <w:noProof/>
        </w:rPr>
        <w:t xml:space="preserve"> O</w:t>
      </w:r>
      <w:r>
        <w:rPr>
          <w:caps/>
          <w:noProof/>
        </w:rPr>
        <w:t>.</w:t>
      </w:r>
      <w:r>
        <w:rPr>
          <w:noProof/>
        </w:rPr>
        <w:t xml:space="preserve"> 2011.</w:t>
      </w:r>
      <w:r w:rsidRPr="00821AFF">
        <w:rPr>
          <w:noProof/>
        </w:rPr>
        <w:t xml:space="preserve"> Corticosterone and foraging behavior in a pelagic seabird. </w:t>
      </w:r>
      <w:r w:rsidRPr="00FC7C51">
        <w:rPr>
          <w:i/>
          <w:noProof/>
        </w:rPr>
        <w:t>Physiological and Biochemical Zoology</w:t>
      </w:r>
      <w:r w:rsidRPr="00821AFF">
        <w:rPr>
          <w:noProof/>
        </w:rPr>
        <w:t xml:space="preserve"> 80:</w:t>
      </w:r>
      <w:r>
        <w:rPr>
          <w:noProof/>
        </w:rPr>
        <w:t xml:space="preserve"> </w:t>
      </w:r>
      <w:r w:rsidRPr="00821AFF">
        <w:rPr>
          <w:noProof/>
        </w:rPr>
        <w:t>283–92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Wakefield</w:t>
      </w:r>
      <w:r>
        <w:rPr>
          <w:caps/>
        </w:rPr>
        <w:t>,</w:t>
      </w:r>
      <w:r w:rsidRPr="00F01F95">
        <w:rPr>
          <w:caps/>
        </w:rPr>
        <w:t xml:space="preserve"> E</w:t>
      </w:r>
      <w:r>
        <w:rPr>
          <w:caps/>
        </w:rPr>
        <w:t>.</w:t>
      </w:r>
      <w:r w:rsidRPr="00F01F95">
        <w:rPr>
          <w:caps/>
        </w:rPr>
        <w:t>D</w:t>
      </w:r>
      <w:r>
        <w:rPr>
          <w:caps/>
        </w:rPr>
        <w:t>.</w:t>
      </w:r>
      <w:r w:rsidRPr="00F01F95">
        <w:rPr>
          <w:caps/>
        </w:rPr>
        <w:t>, Phillips</w:t>
      </w:r>
      <w:r>
        <w:rPr>
          <w:caps/>
        </w:rPr>
        <w:t>,</w:t>
      </w:r>
      <w:r w:rsidRPr="00F01F95">
        <w:rPr>
          <w:caps/>
        </w:rPr>
        <w:t xml:space="preserve"> R</w:t>
      </w:r>
      <w:r>
        <w:rPr>
          <w:caps/>
        </w:rPr>
        <w:t>.</w:t>
      </w:r>
      <w:r w:rsidRPr="00F01F95">
        <w:rPr>
          <w:caps/>
        </w:rPr>
        <w:t>A</w:t>
      </w:r>
      <w:r>
        <w:rPr>
          <w:caps/>
        </w:rPr>
        <w:t>.</w:t>
      </w:r>
      <w:r w:rsidRPr="00F01F95">
        <w:rPr>
          <w:caps/>
        </w:rPr>
        <w:t>,</w:t>
      </w:r>
      <w:r>
        <w:rPr>
          <w:caps/>
        </w:rPr>
        <w:t xml:space="preserve"> &amp;</w:t>
      </w:r>
      <w:r w:rsidRPr="00F01F95">
        <w:rPr>
          <w:caps/>
        </w:rPr>
        <w:t xml:space="preserve"> Belchier</w:t>
      </w:r>
      <w:r>
        <w:rPr>
          <w:caps/>
        </w:rPr>
        <w:t>,</w:t>
      </w:r>
      <w:r w:rsidRPr="00F01F95">
        <w:rPr>
          <w:caps/>
        </w:rPr>
        <w:t xml:space="preserve"> M</w:t>
      </w:r>
      <w:r>
        <w:rPr>
          <w:caps/>
        </w:rPr>
        <w:t>.</w:t>
      </w:r>
      <w:r>
        <w:t xml:space="preserve"> 2012.</w:t>
      </w:r>
      <w:r w:rsidRPr="00821AFF">
        <w:t xml:space="preserve"> Foraging black-browed albatrosses target waters overlaying moraine banks - a consequence of upward benthic-pelagic coupling? </w:t>
      </w:r>
      <w:r w:rsidRPr="00F01F95">
        <w:rPr>
          <w:i/>
        </w:rPr>
        <w:t>Antarctic Science</w:t>
      </w:r>
      <w:r w:rsidRPr="00821AFF">
        <w:t xml:space="preserve"> 24:</w:t>
      </w:r>
      <w:r>
        <w:t xml:space="preserve"> </w:t>
      </w:r>
      <w:r w:rsidRPr="00821AFF">
        <w:t>269–280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lastRenderedPageBreak/>
        <w:t>Grémillet</w:t>
      </w:r>
      <w:r>
        <w:rPr>
          <w:caps/>
        </w:rPr>
        <w:t>,</w:t>
      </w:r>
      <w:r w:rsidRPr="00F01F95">
        <w:rPr>
          <w:caps/>
        </w:rPr>
        <w:t xml:space="preserve"> D</w:t>
      </w:r>
      <w:r>
        <w:rPr>
          <w:caps/>
        </w:rPr>
        <w:t>.</w:t>
      </w:r>
      <w:r w:rsidRPr="00F01F95">
        <w:rPr>
          <w:caps/>
        </w:rPr>
        <w:t>, Prudor</w:t>
      </w:r>
      <w:r>
        <w:rPr>
          <w:caps/>
        </w:rPr>
        <w:t>,</w:t>
      </w:r>
      <w:r w:rsidRPr="00F01F95">
        <w:rPr>
          <w:caps/>
        </w:rPr>
        <w:t xml:space="preserve"> A</w:t>
      </w:r>
      <w:r>
        <w:rPr>
          <w:caps/>
        </w:rPr>
        <w:t>.</w:t>
      </w:r>
      <w:r w:rsidRPr="00F01F95">
        <w:rPr>
          <w:caps/>
        </w:rPr>
        <w:t>, Maho</w:t>
      </w:r>
      <w:r>
        <w:rPr>
          <w:caps/>
        </w:rPr>
        <w:t>,</w:t>
      </w:r>
      <w:r w:rsidRPr="00F01F95">
        <w:rPr>
          <w:caps/>
        </w:rPr>
        <w:t xml:space="preserve"> Y</w:t>
      </w:r>
      <w:r>
        <w:rPr>
          <w:caps/>
        </w:rPr>
        <w:t>.</w:t>
      </w:r>
      <w:r w:rsidRPr="00F01F95">
        <w:rPr>
          <w:caps/>
        </w:rPr>
        <w:t>l</w:t>
      </w:r>
      <w:r>
        <w:rPr>
          <w:caps/>
        </w:rPr>
        <w:t>.</w:t>
      </w:r>
      <w:r w:rsidRPr="00F01F95">
        <w:rPr>
          <w:caps/>
        </w:rPr>
        <w:t>e</w:t>
      </w:r>
      <w:r>
        <w:rPr>
          <w:caps/>
        </w:rPr>
        <w:t>. &amp;</w:t>
      </w:r>
      <w:r w:rsidRPr="00F01F95">
        <w:rPr>
          <w:caps/>
        </w:rPr>
        <w:t xml:space="preserve"> Weimerskirch</w:t>
      </w:r>
      <w:r>
        <w:rPr>
          <w:caps/>
        </w:rPr>
        <w:t>,</w:t>
      </w:r>
      <w:r w:rsidRPr="00F01F95">
        <w:rPr>
          <w:caps/>
        </w:rPr>
        <w:t xml:space="preserve"> H</w:t>
      </w:r>
      <w:r>
        <w:rPr>
          <w:caps/>
        </w:rPr>
        <w:t>.</w:t>
      </w:r>
      <w:r>
        <w:t xml:space="preserve"> 2012.</w:t>
      </w:r>
      <w:r w:rsidRPr="00821AFF">
        <w:t xml:space="preserve"> Vultures of the seas: </w:t>
      </w:r>
      <w:r>
        <w:t>h</w:t>
      </w:r>
      <w:r w:rsidRPr="00821AFF">
        <w:t xml:space="preserve">yperacidic stomachs in wandering albatrosses as an adaptation to dispersed food resources, including fishery wastes. </w:t>
      </w:r>
      <w:r w:rsidRPr="00F01F95">
        <w:rPr>
          <w:i/>
        </w:rPr>
        <w:t>PLoS One</w:t>
      </w:r>
      <w:r w:rsidRPr="00821AFF">
        <w:t xml:space="preserve"> 7:</w:t>
      </w:r>
      <w:r>
        <w:t xml:space="preserve"> </w:t>
      </w:r>
      <w:r w:rsidRPr="00821AFF">
        <w:t>1–5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F01F95">
        <w:rPr>
          <w:caps/>
        </w:rPr>
        <w:t>Sachs</w:t>
      </w:r>
      <w:r>
        <w:rPr>
          <w:caps/>
        </w:rPr>
        <w:t>,</w:t>
      </w:r>
      <w:r w:rsidRPr="00F01F95">
        <w:rPr>
          <w:caps/>
        </w:rPr>
        <w:t xml:space="preserve"> G</w:t>
      </w:r>
      <w:r>
        <w:rPr>
          <w:caps/>
        </w:rPr>
        <w:t>.</w:t>
      </w:r>
      <w:r w:rsidRPr="00F01F95">
        <w:rPr>
          <w:caps/>
        </w:rPr>
        <w:t>, Traugott</w:t>
      </w:r>
      <w:r>
        <w:rPr>
          <w:caps/>
        </w:rPr>
        <w:t>,</w:t>
      </w:r>
      <w:r w:rsidRPr="00F01F95">
        <w:rPr>
          <w:caps/>
        </w:rPr>
        <w:t xml:space="preserve"> J</w:t>
      </w:r>
      <w:r>
        <w:rPr>
          <w:caps/>
        </w:rPr>
        <w:t>.</w:t>
      </w:r>
      <w:r w:rsidRPr="00F01F95">
        <w:rPr>
          <w:caps/>
        </w:rPr>
        <w:t>, Nesterova</w:t>
      </w:r>
      <w:r>
        <w:rPr>
          <w:caps/>
        </w:rPr>
        <w:t>,</w:t>
      </w:r>
      <w:r w:rsidRPr="00F01F95">
        <w:rPr>
          <w:caps/>
        </w:rPr>
        <w:t xml:space="preserve"> A</w:t>
      </w:r>
      <w:r>
        <w:rPr>
          <w:caps/>
        </w:rPr>
        <w:t>.</w:t>
      </w:r>
      <w:r w:rsidRPr="00F01F95">
        <w:rPr>
          <w:caps/>
        </w:rPr>
        <w:t>P</w:t>
      </w:r>
      <w:r>
        <w:rPr>
          <w:caps/>
        </w:rPr>
        <w:t>.</w:t>
      </w:r>
      <w:r w:rsidRPr="00F01F95">
        <w:rPr>
          <w:caps/>
        </w:rPr>
        <w:t>, Dell’Omo</w:t>
      </w:r>
      <w:r>
        <w:rPr>
          <w:caps/>
        </w:rPr>
        <w:t>,</w:t>
      </w:r>
      <w:r w:rsidRPr="00F01F95">
        <w:rPr>
          <w:caps/>
        </w:rPr>
        <w:t xml:space="preserve"> G</w:t>
      </w:r>
      <w:r>
        <w:rPr>
          <w:caps/>
        </w:rPr>
        <w:t>.</w:t>
      </w:r>
      <w:r w:rsidRPr="00F01F95">
        <w:rPr>
          <w:caps/>
        </w:rPr>
        <w:t>, Kümmeth</w:t>
      </w:r>
      <w:r>
        <w:rPr>
          <w:caps/>
        </w:rPr>
        <w:t>,</w:t>
      </w:r>
      <w:r w:rsidRPr="00F01F95">
        <w:rPr>
          <w:caps/>
        </w:rPr>
        <w:t xml:space="preserve"> F</w:t>
      </w:r>
      <w:r>
        <w:rPr>
          <w:caps/>
        </w:rPr>
        <w:t>.</w:t>
      </w:r>
      <w:r w:rsidRPr="00F01F95">
        <w:rPr>
          <w:caps/>
        </w:rPr>
        <w:t>, Heidrich</w:t>
      </w:r>
      <w:r>
        <w:rPr>
          <w:caps/>
        </w:rPr>
        <w:t>,</w:t>
      </w:r>
      <w:r w:rsidRPr="00F01F95">
        <w:rPr>
          <w:caps/>
        </w:rPr>
        <w:t xml:space="preserve"> W</w:t>
      </w:r>
      <w:r>
        <w:rPr>
          <w:caps/>
        </w:rPr>
        <w:t>.</w:t>
      </w:r>
      <w:r w:rsidRPr="00F01F95">
        <w:rPr>
          <w:caps/>
        </w:rPr>
        <w:t>, Vyssotski</w:t>
      </w:r>
      <w:r>
        <w:rPr>
          <w:caps/>
        </w:rPr>
        <w:t>,</w:t>
      </w:r>
      <w:r w:rsidRPr="00F01F95">
        <w:rPr>
          <w:caps/>
        </w:rPr>
        <w:t xml:space="preserve"> A</w:t>
      </w:r>
      <w:r>
        <w:rPr>
          <w:caps/>
        </w:rPr>
        <w:t>.</w:t>
      </w:r>
      <w:r w:rsidRPr="00F01F95">
        <w:rPr>
          <w:caps/>
        </w:rPr>
        <w:t>L</w:t>
      </w:r>
      <w:r>
        <w:rPr>
          <w:caps/>
        </w:rPr>
        <w:t>. &amp;</w:t>
      </w:r>
      <w:r w:rsidRPr="00F01F95">
        <w:rPr>
          <w:caps/>
        </w:rPr>
        <w:t xml:space="preserve"> Bonadonna</w:t>
      </w:r>
      <w:r>
        <w:rPr>
          <w:caps/>
        </w:rPr>
        <w:t>,</w:t>
      </w:r>
      <w:r w:rsidRPr="00F01F95">
        <w:rPr>
          <w:caps/>
        </w:rPr>
        <w:t xml:space="preserve"> F</w:t>
      </w:r>
      <w:r>
        <w:rPr>
          <w:caps/>
        </w:rPr>
        <w:t>.</w:t>
      </w:r>
      <w:r>
        <w:t xml:space="preserve"> 2012.</w:t>
      </w:r>
      <w:r w:rsidRPr="00821AFF">
        <w:t xml:space="preserve"> Flying at no mechanical energy cost: disclosing the secret of wandering albatrosses. </w:t>
      </w:r>
      <w:r w:rsidRPr="00F01F95">
        <w:rPr>
          <w:i/>
        </w:rPr>
        <w:t xml:space="preserve">PLoS One </w:t>
      </w:r>
      <w:r w:rsidRPr="00821AFF">
        <w:t>7:</w:t>
      </w:r>
      <w:r>
        <w:t xml:space="preserve"> </w:t>
      </w:r>
      <w:r w:rsidRPr="00821AFF">
        <w:t>e41449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E64A7">
        <w:rPr>
          <w:caps/>
        </w:rPr>
        <w:t>Reid</w:t>
      </w:r>
      <w:r>
        <w:rPr>
          <w:caps/>
        </w:rPr>
        <w:t>,</w:t>
      </w:r>
      <w:r w:rsidRPr="006E64A7">
        <w:rPr>
          <w:caps/>
        </w:rPr>
        <w:t xml:space="preserve"> T</w:t>
      </w:r>
      <w:r>
        <w:rPr>
          <w:caps/>
        </w:rPr>
        <w:t>.</w:t>
      </w:r>
      <w:r w:rsidRPr="006E64A7">
        <w:rPr>
          <w:caps/>
        </w:rPr>
        <w:t>A</w:t>
      </w:r>
      <w:r>
        <w:rPr>
          <w:caps/>
        </w:rPr>
        <w:t>.</w:t>
      </w:r>
      <w:r w:rsidRPr="006E64A7">
        <w:rPr>
          <w:caps/>
        </w:rPr>
        <w:t>, Wanless</w:t>
      </w:r>
      <w:r>
        <w:rPr>
          <w:caps/>
        </w:rPr>
        <w:t>,</w:t>
      </w:r>
      <w:r w:rsidRPr="006E64A7">
        <w:rPr>
          <w:caps/>
        </w:rPr>
        <w:t xml:space="preserve"> R</w:t>
      </w:r>
      <w:r>
        <w:rPr>
          <w:caps/>
        </w:rPr>
        <w:t>.</w:t>
      </w:r>
      <w:r w:rsidRPr="006E64A7">
        <w:rPr>
          <w:caps/>
        </w:rPr>
        <w:t>M</w:t>
      </w:r>
      <w:r>
        <w:rPr>
          <w:caps/>
        </w:rPr>
        <w:t>.</w:t>
      </w:r>
      <w:r w:rsidRPr="006E64A7">
        <w:rPr>
          <w:caps/>
        </w:rPr>
        <w:t>, Hilton</w:t>
      </w:r>
      <w:r>
        <w:rPr>
          <w:caps/>
        </w:rPr>
        <w:t>,</w:t>
      </w:r>
      <w:r w:rsidRPr="006E64A7">
        <w:rPr>
          <w:caps/>
        </w:rPr>
        <w:t xml:space="preserve"> G</w:t>
      </w:r>
      <w:r>
        <w:rPr>
          <w:caps/>
        </w:rPr>
        <w:t>.</w:t>
      </w:r>
      <w:r w:rsidRPr="006E64A7">
        <w:rPr>
          <w:caps/>
        </w:rPr>
        <w:t>M</w:t>
      </w:r>
      <w:r>
        <w:rPr>
          <w:caps/>
        </w:rPr>
        <w:t>.</w:t>
      </w:r>
      <w:r w:rsidRPr="006E64A7">
        <w:rPr>
          <w:caps/>
        </w:rPr>
        <w:t>, Phillips</w:t>
      </w:r>
      <w:r>
        <w:rPr>
          <w:caps/>
        </w:rPr>
        <w:t>,</w:t>
      </w:r>
      <w:r w:rsidRPr="006E64A7">
        <w:rPr>
          <w:caps/>
        </w:rPr>
        <w:t xml:space="preserve"> R</w:t>
      </w:r>
      <w:r>
        <w:rPr>
          <w:caps/>
        </w:rPr>
        <w:t>.</w:t>
      </w:r>
      <w:r w:rsidRPr="006E64A7">
        <w:rPr>
          <w:caps/>
        </w:rPr>
        <w:t>A</w:t>
      </w:r>
      <w:r>
        <w:rPr>
          <w:caps/>
        </w:rPr>
        <w:t>. &amp;</w:t>
      </w:r>
      <w:r w:rsidRPr="006E64A7">
        <w:rPr>
          <w:caps/>
        </w:rPr>
        <w:t xml:space="preserve"> Ryan</w:t>
      </w:r>
      <w:r>
        <w:rPr>
          <w:caps/>
        </w:rPr>
        <w:t>,</w:t>
      </w:r>
      <w:r w:rsidRPr="006E64A7">
        <w:rPr>
          <w:caps/>
        </w:rPr>
        <w:t xml:space="preserve"> P</w:t>
      </w:r>
      <w:r>
        <w:rPr>
          <w:caps/>
        </w:rPr>
        <w:t>.</w:t>
      </w:r>
      <w:r w:rsidRPr="006E64A7">
        <w:rPr>
          <w:caps/>
        </w:rPr>
        <w:t>G</w:t>
      </w:r>
      <w:r>
        <w:rPr>
          <w:caps/>
        </w:rPr>
        <w:t>.</w:t>
      </w:r>
      <w:r>
        <w:t xml:space="preserve"> 2013.</w:t>
      </w:r>
      <w:r w:rsidRPr="00821AFF">
        <w:t xml:space="preserve"> Foraging range and habitat associations of non-breeding Tristan albatrosses: overlap with fisheries and implications for conservation. </w:t>
      </w:r>
      <w:r w:rsidRPr="006E64A7">
        <w:rPr>
          <w:i/>
        </w:rPr>
        <w:t xml:space="preserve">Endangered Species Research </w:t>
      </w:r>
      <w:r w:rsidRPr="00821AFF">
        <w:t>22:</w:t>
      </w:r>
      <w:r>
        <w:t xml:space="preserve"> </w:t>
      </w:r>
      <w:r w:rsidRPr="00821AFF">
        <w:t>39–49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E64A7">
        <w:rPr>
          <w:caps/>
        </w:rPr>
        <w:t>Sachs</w:t>
      </w:r>
      <w:r>
        <w:rPr>
          <w:caps/>
        </w:rPr>
        <w:t>,</w:t>
      </w:r>
      <w:r w:rsidRPr="006E64A7">
        <w:rPr>
          <w:caps/>
        </w:rPr>
        <w:t xml:space="preserve"> G</w:t>
      </w:r>
      <w:r>
        <w:rPr>
          <w:caps/>
        </w:rPr>
        <w:t>.</w:t>
      </w:r>
      <w:r w:rsidRPr="006E64A7">
        <w:rPr>
          <w:caps/>
        </w:rPr>
        <w:t>, Traugott</w:t>
      </w:r>
      <w:r>
        <w:rPr>
          <w:caps/>
        </w:rPr>
        <w:t>,</w:t>
      </w:r>
      <w:r w:rsidRPr="006E64A7">
        <w:rPr>
          <w:caps/>
        </w:rPr>
        <w:t xml:space="preserve"> J</w:t>
      </w:r>
      <w:r>
        <w:rPr>
          <w:caps/>
        </w:rPr>
        <w:t>.</w:t>
      </w:r>
      <w:r w:rsidRPr="006E64A7">
        <w:rPr>
          <w:caps/>
        </w:rPr>
        <w:t>, Nesterova</w:t>
      </w:r>
      <w:r>
        <w:rPr>
          <w:caps/>
        </w:rPr>
        <w:t>,</w:t>
      </w:r>
      <w:r w:rsidRPr="006E64A7">
        <w:rPr>
          <w:caps/>
        </w:rPr>
        <w:t xml:space="preserve"> A</w:t>
      </w:r>
      <w:r>
        <w:rPr>
          <w:caps/>
        </w:rPr>
        <w:t>.</w:t>
      </w:r>
      <w:r w:rsidRPr="006E64A7">
        <w:rPr>
          <w:caps/>
        </w:rPr>
        <w:t>P</w:t>
      </w:r>
      <w:r>
        <w:rPr>
          <w:caps/>
        </w:rPr>
        <w:t>. &amp;</w:t>
      </w:r>
      <w:r w:rsidRPr="006E64A7">
        <w:rPr>
          <w:caps/>
        </w:rPr>
        <w:t xml:space="preserve"> Bonadonna</w:t>
      </w:r>
      <w:r>
        <w:rPr>
          <w:caps/>
        </w:rPr>
        <w:t>,</w:t>
      </w:r>
      <w:r w:rsidRPr="006E64A7">
        <w:rPr>
          <w:caps/>
        </w:rPr>
        <w:t xml:space="preserve"> F</w:t>
      </w:r>
      <w:r>
        <w:rPr>
          <w:caps/>
        </w:rPr>
        <w:t>.</w:t>
      </w:r>
      <w:r>
        <w:t xml:space="preserve"> </w:t>
      </w:r>
      <w:r w:rsidRPr="00821AFF">
        <w:t>2013</w:t>
      </w:r>
      <w:r>
        <w:t>.</w:t>
      </w:r>
      <w:r w:rsidRPr="00821AFF">
        <w:t xml:space="preserve"> Experimental verification of dynamic soaring in albatrosses.</w:t>
      </w:r>
      <w:r w:rsidRPr="006E64A7">
        <w:rPr>
          <w:i/>
        </w:rPr>
        <w:t xml:space="preserve"> Journal of Experimental Biology</w:t>
      </w:r>
      <w:r w:rsidRPr="00821AFF">
        <w:t xml:space="preserve"> 216:</w:t>
      </w:r>
      <w:r>
        <w:t xml:space="preserve"> </w:t>
      </w:r>
      <w:r w:rsidRPr="00821AFF">
        <w:t>4222–</w:t>
      </w:r>
      <w:r>
        <w:t>42</w:t>
      </w:r>
      <w:r w:rsidRPr="00821AFF">
        <w:t>32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Copello</w:t>
      </w:r>
      <w:r>
        <w:rPr>
          <w:caps/>
        </w:rPr>
        <w:t>,</w:t>
      </w:r>
      <w:r w:rsidRPr="007066BC">
        <w:rPr>
          <w:caps/>
        </w:rPr>
        <w:t xml:space="preserve"> S</w:t>
      </w:r>
      <w:r>
        <w:rPr>
          <w:caps/>
        </w:rPr>
        <w:t>.</w:t>
      </w:r>
      <w:r w:rsidRPr="007066BC">
        <w:rPr>
          <w:caps/>
        </w:rPr>
        <w:t>, Seco Pon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 &amp;</w:t>
      </w:r>
      <w:r w:rsidRPr="007066BC">
        <w:rPr>
          <w:caps/>
        </w:rPr>
        <w:t xml:space="preserve"> Favero</w:t>
      </w:r>
      <w:r>
        <w:rPr>
          <w:caps/>
        </w:rPr>
        <w:t>,</w:t>
      </w:r>
      <w:r w:rsidRPr="007066BC">
        <w:rPr>
          <w:caps/>
        </w:rPr>
        <w:t xml:space="preserve"> M</w:t>
      </w:r>
      <w:r>
        <w:rPr>
          <w:caps/>
        </w:rPr>
        <w:t>.</w:t>
      </w:r>
      <w:r w:rsidRPr="007066BC">
        <w:rPr>
          <w:caps/>
        </w:rPr>
        <w:t xml:space="preserve"> </w:t>
      </w:r>
      <w:r>
        <w:t>2013.</w:t>
      </w:r>
      <w:r w:rsidRPr="00821AFF">
        <w:t xml:space="preserve"> Use of marine space by Black-browed albatrosses during the non-breeding season in the Southwest Atlantic Ocean. </w:t>
      </w:r>
      <w:r>
        <w:rPr>
          <w:i/>
        </w:rPr>
        <w:t xml:space="preserve">Estuarine, Coastal and Shelf Science </w:t>
      </w:r>
      <w:r w:rsidRPr="00821AFF">
        <w:t>123:</w:t>
      </w:r>
      <w:r>
        <w:t xml:space="preserve"> </w:t>
      </w:r>
      <w:r w:rsidRPr="00821AFF">
        <w:t>34–38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Catry</w:t>
      </w:r>
      <w:r>
        <w:rPr>
          <w:caps/>
        </w:rPr>
        <w:t>,</w:t>
      </w:r>
      <w:r w:rsidRPr="007066BC">
        <w:rPr>
          <w:caps/>
        </w:rPr>
        <w:t xml:space="preserve"> P</w:t>
      </w:r>
      <w:r>
        <w:rPr>
          <w:caps/>
        </w:rPr>
        <w:t>.</w:t>
      </w:r>
      <w:r w:rsidRPr="007066BC">
        <w:rPr>
          <w:caps/>
        </w:rPr>
        <w:t>, Lemos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T</w:t>
      </w:r>
      <w:r>
        <w:rPr>
          <w:caps/>
        </w:rPr>
        <w:t>.</w:t>
      </w:r>
      <w:r w:rsidRPr="007066BC">
        <w:rPr>
          <w:caps/>
        </w:rPr>
        <w:t>, Brickle</w:t>
      </w:r>
      <w:r>
        <w:rPr>
          <w:caps/>
        </w:rPr>
        <w:t>,</w:t>
      </w:r>
      <w:r w:rsidRPr="007066BC">
        <w:rPr>
          <w:caps/>
        </w:rPr>
        <w:t xml:space="preserve"> P</w:t>
      </w:r>
      <w:r>
        <w:rPr>
          <w:caps/>
        </w:rPr>
        <w:t>.</w:t>
      </w:r>
      <w:r w:rsidRPr="007066BC">
        <w:rPr>
          <w:caps/>
        </w:rPr>
        <w:t>, Phillips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A</w:t>
      </w:r>
      <w:r>
        <w:rPr>
          <w:caps/>
        </w:rPr>
        <w:t>.</w:t>
      </w:r>
      <w:r w:rsidRPr="007066BC">
        <w:rPr>
          <w:caps/>
        </w:rPr>
        <w:t>, Matias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 &amp;</w:t>
      </w:r>
      <w:r w:rsidRPr="007066BC">
        <w:rPr>
          <w:caps/>
        </w:rPr>
        <w:t xml:space="preserve"> Granadeiro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</w:t>
      </w:r>
      <w:r>
        <w:t xml:space="preserve"> 2013.</w:t>
      </w:r>
      <w:r w:rsidRPr="00821AFF">
        <w:t xml:space="preserve"> Predicting the distribution of a threatened albatross: </w:t>
      </w:r>
      <w:r>
        <w:t>t</w:t>
      </w:r>
      <w:r w:rsidRPr="00821AFF">
        <w:t xml:space="preserve">he importance of competition, fisheries and annual variability. </w:t>
      </w:r>
      <w:r w:rsidRPr="007066BC">
        <w:rPr>
          <w:i/>
        </w:rPr>
        <w:t>Progress in Oceanography</w:t>
      </w:r>
      <w:r w:rsidRPr="00821AFF">
        <w:t xml:space="preserve"> 110:</w:t>
      </w:r>
      <w:r>
        <w:t xml:space="preserve"> </w:t>
      </w:r>
      <w:r w:rsidRPr="00821AFF">
        <w:t>1–10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6C0D18">
        <w:rPr>
          <w:caps/>
          <w:noProof/>
        </w:rPr>
        <w:t>Sakamoto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6C0D18">
        <w:rPr>
          <w:caps/>
          <w:noProof/>
        </w:rPr>
        <w:t>Q</w:t>
      </w:r>
      <w:r>
        <w:rPr>
          <w:caps/>
          <w:noProof/>
        </w:rPr>
        <w:t>.</w:t>
      </w:r>
      <w:r w:rsidRPr="006C0D18">
        <w:rPr>
          <w:caps/>
          <w:noProof/>
        </w:rPr>
        <w:t>, Takahashi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6C0D18">
        <w:rPr>
          <w:caps/>
          <w:noProof/>
        </w:rPr>
        <w:t>, Iwata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T</w:t>
      </w:r>
      <w:r>
        <w:rPr>
          <w:caps/>
          <w:noProof/>
        </w:rPr>
        <w:t>.</w:t>
      </w:r>
      <w:r w:rsidRPr="006C0D18">
        <w:rPr>
          <w:caps/>
          <w:noProof/>
        </w:rPr>
        <w:t>, Yamamoto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T</w:t>
      </w:r>
      <w:r>
        <w:rPr>
          <w:caps/>
          <w:noProof/>
        </w:rPr>
        <w:t>.</w:t>
      </w:r>
      <w:r w:rsidRPr="006C0D18">
        <w:rPr>
          <w:caps/>
          <w:noProof/>
        </w:rPr>
        <w:t>, Yamamoto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M</w:t>
      </w:r>
      <w:r>
        <w:rPr>
          <w:caps/>
          <w:noProof/>
        </w:rPr>
        <w:t>. &amp;</w:t>
      </w:r>
      <w:r w:rsidRPr="006C0D18">
        <w:rPr>
          <w:caps/>
          <w:noProof/>
        </w:rPr>
        <w:t xml:space="preserve"> Trathan</w:t>
      </w:r>
      <w:r>
        <w:rPr>
          <w:caps/>
          <w:noProof/>
        </w:rPr>
        <w:t>,</w:t>
      </w:r>
      <w:r w:rsidRPr="006C0D18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6C0D18">
        <w:rPr>
          <w:caps/>
          <w:noProof/>
        </w:rPr>
        <w:t>N</w:t>
      </w:r>
      <w:r>
        <w:rPr>
          <w:caps/>
          <w:noProof/>
        </w:rPr>
        <w:t>.</w:t>
      </w:r>
      <w:r>
        <w:rPr>
          <w:noProof/>
        </w:rPr>
        <w:t xml:space="preserve"> 2013.</w:t>
      </w:r>
      <w:r w:rsidRPr="00821AFF">
        <w:rPr>
          <w:noProof/>
        </w:rPr>
        <w:t xml:space="preserve"> Heart rate and estimated energy expenditure of flapping and gliding in black-browed albatrosses. </w:t>
      </w:r>
      <w:r w:rsidRPr="006C0D18">
        <w:rPr>
          <w:i/>
          <w:noProof/>
        </w:rPr>
        <w:t>Journal of Experimental Biology</w:t>
      </w:r>
      <w:r w:rsidRPr="00821AFF">
        <w:rPr>
          <w:noProof/>
        </w:rPr>
        <w:t xml:space="preserve"> 216:</w:t>
      </w:r>
      <w:r>
        <w:rPr>
          <w:noProof/>
        </w:rPr>
        <w:t xml:space="preserve"> </w:t>
      </w:r>
      <w:r w:rsidRPr="00821AFF">
        <w:rPr>
          <w:noProof/>
        </w:rPr>
        <w:t>3175–</w:t>
      </w:r>
      <w:r>
        <w:rPr>
          <w:noProof/>
        </w:rPr>
        <w:t>31</w:t>
      </w:r>
      <w:r w:rsidRPr="00821AFF">
        <w:rPr>
          <w:noProof/>
        </w:rPr>
        <w:t>82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3D5EBE">
        <w:rPr>
          <w:caps/>
          <w:noProof/>
        </w:rPr>
        <w:t>Torres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3D5EBE">
        <w:rPr>
          <w:caps/>
          <w:noProof/>
        </w:rPr>
        <w:t>, Sagar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, Thompson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D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Phillips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R</w:t>
      </w:r>
      <w:r>
        <w:rPr>
          <w:caps/>
          <w:noProof/>
        </w:rPr>
        <w:t>.A.</w:t>
      </w:r>
      <w:r>
        <w:rPr>
          <w:noProof/>
        </w:rPr>
        <w:t xml:space="preserve"> 2013.</w:t>
      </w:r>
      <w:r w:rsidRPr="00821AFF">
        <w:rPr>
          <w:noProof/>
        </w:rPr>
        <w:t xml:space="preserve"> Scaling down the analysis of seabird-fishery interactions. </w:t>
      </w:r>
      <w:r w:rsidRPr="003D5EBE">
        <w:rPr>
          <w:i/>
          <w:noProof/>
        </w:rPr>
        <w:t>Marine Ecology Progress Series</w:t>
      </w:r>
      <w:r w:rsidRPr="00821AFF">
        <w:rPr>
          <w:noProof/>
        </w:rPr>
        <w:t xml:space="preserve"> 473:</w:t>
      </w:r>
      <w:r>
        <w:rPr>
          <w:noProof/>
        </w:rPr>
        <w:t xml:space="preserve"> </w:t>
      </w:r>
      <w:r w:rsidRPr="00821AFF">
        <w:rPr>
          <w:noProof/>
        </w:rPr>
        <w:t>275–289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lastRenderedPageBreak/>
        <w:t>Awkerman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A</w:t>
      </w:r>
      <w:r>
        <w:rPr>
          <w:caps/>
        </w:rPr>
        <w:t>.</w:t>
      </w:r>
      <w:r w:rsidRPr="007066BC">
        <w:rPr>
          <w:caps/>
        </w:rPr>
        <w:t>, Cruz</w:t>
      </w:r>
      <w:r>
        <w:rPr>
          <w:caps/>
        </w:rPr>
        <w:t>,</w:t>
      </w:r>
      <w:r w:rsidRPr="007066BC">
        <w:rPr>
          <w:caps/>
        </w:rPr>
        <w:t xml:space="preserve"> S</w:t>
      </w:r>
      <w:r>
        <w:rPr>
          <w:caps/>
        </w:rPr>
        <w:t>.</w:t>
      </w:r>
      <w:r w:rsidRPr="007066BC">
        <w:rPr>
          <w:caps/>
        </w:rPr>
        <w:t>, Proaño</w:t>
      </w:r>
      <w:r>
        <w:rPr>
          <w:caps/>
        </w:rPr>
        <w:t>,</w:t>
      </w:r>
      <w:r w:rsidRPr="007066BC">
        <w:rPr>
          <w:caps/>
        </w:rPr>
        <w:t xml:space="preserve"> C</w:t>
      </w:r>
      <w:r>
        <w:rPr>
          <w:caps/>
        </w:rPr>
        <w:t>.</w:t>
      </w:r>
      <w:r w:rsidRPr="007066BC">
        <w:rPr>
          <w:caps/>
        </w:rPr>
        <w:t>, Huyvaert</w:t>
      </w:r>
      <w:r>
        <w:rPr>
          <w:caps/>
        </w:rPr>
        <w:t>,</w:t>
      </w:r>
      <w:r w:rsidRPr="007066BC">
        <w:rPr>
          <w:caps/>
        </w:rPr>
        <w:t xml:space="preserve"> K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</w:t>
      </w:r>
      <w:r w:rsidRPr="007066BC">
        <w:rPr>
          <w:caps/>
        </w:rPr>
        <w:t>, Uzcátegui</w:t>
      </w:r>
      <w:r>
        <w:rPr>
          <w:caps/>
        </w:rPr>
        <w:t>,</w:t>
      </w:r>
      <w:r w:rsidRPr="007066BC">
        <w:rPr>
          <w:caps/>
        </w:rPr>
        <w:t xml:space="preserve"> G</w:t>
      </w:r>
      <w:r>
        <w:rPr>
          <w:caps/>
        </w:rPr>
        <w:t>.</w:t>
      </w:r>
      <w:r w:rsidRPr="007066BC">
        <w:rPr>
          <w:caps/>
        </w:rPr>
        <w:t>J</w:t>
      </w:r>
      <w:r>
        <w:rPr>
          <w:caps/>
        </w:rPr>
        <w:t>.</w:t>
      </w:r>
      <w:r w:rsidRPr="007066BC">
        <w:rPr>
          <w:caps/>
        </w:rPr>
        <w:t>, Baquero</w:t>
      </w:r>
      <w:r>
        <w:rPr>
          <w:caps/>
        </w:rPr>
        <w:t>,</w:t>
      </w:r>
      <w:r w:rsidRPr="007066BC">
        <w:rPr>
          <w:caps/>
        </w:rPr>
        <w:t xml:space="preserve"> A</w:t>
      </w:r>
      <w:r>
        <w:rPr>
          <w:caps/>
        </w:rPr>
        <w:t>.</w:t>
      </w:r>
      <w:r w:rsidRPr="007066BC">
        <w:rPr>
          <w:caps/>
        </w:rPr>
        <w:t>, Wikelski</w:t>
      </w:r>
      <w:r>
        <w:rPr>
          <w:caps/>
        </w:rPr>
        <w:t>,</w:t>
      </w:r>
      <w:r w:rsidRPr="007066BC">
        <w:rPr>
          <w:caps/>
        </w:rPr>
        <w:t xml:space="preserve"> M</w:t>
      </w:r>
      <w:r>
        <w:rPr>
          <w:caps/>
        </w:rPr>
        <w:t>. &amp;</w:t>
      </w:r>
      <w:r w:rsidRPr="007066BC">
        <w:rPr>
          <w:caps/>
        </w:rPr>
        <w:t xml:space="preserve"> Anderson</w:t>
      </w:r>
      <w:r>
        <w:rPr>
          <w:caps/>
        </w:rPr>
        <w:t>,</w:t>
      </w:r>
      <w:r w:rsidRPr="007066BC">
        <w:rPr>
          <w:caps/>
        </w:rPr>
        <w:t xml:space="preserve"> D</w:t>
      </w:r>
      <w:r>
        <w:rPr>
          <w:caps/>
        </w:rPr>
        <w:t>.</w:t>
      </w:r>
      <w:r w:rsidRPr="007066BC">
        <w:rPr>
          <w:caps/>
        </w:rPr>
        <w:t>J</w:t>
      </w:r>
      <w:r>
        <w:rPr>
          <w:caps/>
        </w:rPr>
        <w:t>.</w:t>
      </w:r>
      <w:r>
        <w:t xml:space="preserve"> 2014.</w:t>
      </w:r>
      <w:r w:rsidRPr="00821AFF">
        <w:t xml:space="preserve"> Small range and distinct distribution in a satellite breeding colony of the critically endangered Waved Albatross. </w:t>
      </w:r>
      <w:r w:rsidRPr="007066BC">
        <w:rPr>
          <w:i/>
        </w:rPr>
        <w:t>Journal of Ornithology</w:t>
      </w:r>
      <w:r w:rsidRPr="00821AFF">
        <w:t xml:space="preserve"> 155:</w:t>
      </w:r>
      <w:r>
        <w:t xml:space="preserve"> </w:t>
      </w:r>
      <w:r w:rsidRPr="00821AFF">
        <w:t>367–378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Copello</w:t>
      </w:r>
      <w:r>
        <w:rPr>
          <w:caps/>
        </w:rPr>
        <w:t>,</w:t>
      </w:r>
      <w:r w:rsidRPr="007066BC">
        <w:rPr>
          <w:caps/>
        </w:rPr>
        <w:t xml:space="preserve"> S</w:t>
      </w:r>
      <w:r>
        <w:rPr>
          <w:caps/>
        </w:rPr>
        <w:t>.</w:t>
      </w:r>
      <w:r w:rsidRPr="007066BC">
        <w:rPr>
          <w:caps/>
        </w:rPr>
        <w:t>, Seco Pon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 &amp;</w:t>
      </w:r>
      <w:r w:rsidRPr="007066BC">
        <w:rPr>
          <w:caps/>
        </w:rPr>
        <w:t xml:space="preserve"> Favero</w:t>
      </w:r>
      <w:r>
        <w:rPr>
          <w:caps/>
        </w:rPr>
        <w:t>,</w:t>
      </w:r>
      <w:r w:rsidRPr="007066BC">
        <w:rPr>
          <w:caps/>
        </w:rPr>
        <w:t xml:space="preserve"> M</w:t>
      </w:r>
      <w:r>
        <w:rPr>
          <w:caps/>
        </w:rPr>
        <w:t>.</w:t>
      </w:r>
      <w:r>
        <w:t xml:space="preserve"> 2014.</w:t>
      </w:r>
      <w:r w:rsidRPr="00821AFF">
        <w:t xml:space="preserve"> Spatial overlap of Black-browed albatrosses with longline and trawl fisheries in the Patagonian Shelf during the non-breeding season.</w:t>
      </w:r>
      <w:r w:rsidRPr="007066BC">
        <w:rPr>
          <w:i/>
        </w:rPr>
        <w:t xml:space="preserve"> Journal of Sea Research</w:t>
      </w:r>
      <w:r w:rsidRPr="00821AFF">
        <w:t xml:space="preserve"> 89:</w:t>
      </w:r>
      <w:r>
        <w:t xml:space="preserve"> </w:t>
      </w:r>
      <w:r w:rsidRPr="00821AFF">
        <w:t>44–51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Deppe</w:t>
      </w:r>
      <w:r>
        <w:rPr>
          <w:caps/>
        </w:rPr>
        <w:t>,</w:t>
      </w:r>
      <w:r w:rsidRPr="007066BC">
        <w:rPr>
          <w:caps/>
        </w:rPr>
        <w:t xml:space="preserve"> L</w:t>
      </w:r>
      <w:r>
        <w:rPr>
          <w:caps/>
        </w:rPr>
        <w:t>.,</w:t>
      </w:r>
      <w:r w:rsidRPr="007066BC">
        <w:rPr>
          <w:caps/>
        </w:rPr>
        <w:t xml:space="preserve"> McGregor</w:t>
      </w:r>
      <w:r>
        <w:rPr>
          <w:caps/>
        </w:rPr>
        <w:t>,</w:t>
      </w:r>
      <w:r w:rsidRPr="007066BC">
        <w:rPr>
          <w:caps/>
        </w:rPr>
        <w:t xml:space="preserve"> K</w:t>
      </w:r>
      <w:r>
        <w:rPr>
          <w:caps/>
        </w:rPr>
        <w:t>.</w:t>
      </w:r>
      <w:r w:rsidRPr="007066BC">
        <w:rPr>
          <w:caps/>
        </w:rPr>
        <w:t>F</w:t>
      </w:r>
      <w:r>
        <w:rPr>
          <w:caps/>
        </w:rPr>
        <w:t>.</w:t>
      </w:r>
      <w:r w:rsidRPr="007066BC">
        <w:rPr>
          <w:caps/>
        </w:rPr>
        <w:t>, Tomasetto</w:t>
      </w:r>
      <w:r>
        <w:rPr>
          <w:caps/>
        </w:rPr>
        <w:t>,</w:t>
      </w:r>
      <w:r w:rsidRPr="007066BC">
        <w:rPr>
          <w:caps/>
        </w:rPr>
        <w:t xml:space="preserve"> F</w:t>
      </w:r>
      <w:r>
        <w:rPr>
          <w:caps/>
        </w:rPr>
        <w:t>.</w:t>
      </w:r>
      <w:r w:rsidRPr="007066BC">
        <w:rPr>
          <w:caps/>
        </w:rPr>
        <w:t>, Briskie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.V. &amp;</w:t>
      </w:r>
      <w:r w:rsidRPr="007066BC">
        <w:rPr>
          <w:caps/>
        </w:rPr>
        <w:t xml:space="preserve"> Scofield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</w:t>
      </w:r>
      <w:r>
        <w:t xml:space="preserve"> 2014.</w:t>
      </w:r>
      <w:r w:rsidRPr="00821AFF">
        <w:t xml:space="preserve"> Distribution and predictability of foraging areas in breeding Chatham albatrosses </w:t>
      </w:r>
      <w:r w:rsidRPr="001717F9">
        <w:rPr>
          <w:i/>
        </w:rPr>
        <w:t>Thalassarche eremita</w:t>
      </w:r>
      <w:r w:rsidRPr="00821AFF">
        <w:t xml:space="preserve"> in relation to environmental characteristics. </w:t>
      </w:r>
      <w:r w:rsidRPr="007066BC">
        <w:rPr>
          <w:i/>
        </w:rPr>
        <w:t>Marine Ecology Progress Series</w:t>
      </w:r>
      <w:r w:rsidRPr="00821AFF">
        <w:t xml:space="preserve"> 498:</w:t>
      </w:r>
      <w:r>
        <w:t xml:space="preserve"> </w:t>
      </w:r>
      <w:r w:rsidRPr="00821AFF">
        <w:t>287–301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Granadeiro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P</w:t>
      </w:r>
      <w:r>
        <w:rPr>
          <w:caps/>
        </w:rPr>
        <w:t>.</w:t>
      </w:r>
      <w:r w:rsidRPr="007066BC">
        <w:rPr>
          <w:caps/>
        </w:rPr>
        <w:t>, Brickle</w:t>
      </w:r>
      <w:r>
        <w:rPr>
          <w:caps/>
        </w:rPr>
        <w:t>,</w:t>
      </w:r>
      <w:r w:rsidRPr="007066BC">
        <w:rPr>
          <w:caps/>
        </w:rPr>
        <w:t xml:space="preserve"> P</w:t>
      </w:r>
      <w:r>
        <w:rPr>
          <w:caps/>
        </w:rPr>
        <w:t>.</w:t>
      </w:r>
      <w:r w:rsidRPr="007066BC">
        <w:rPr>
          <w:caps/>
        </w:rPr>
        <w:t>,</w:t>
      </w:r>
      <w:r>
        <w:rPr>
          <w:caps/>
        </w:rPr>
        <w:t xml:space="preserve"> &amp;</w:t>
      </w:r>
      <w:r w:rsidRPr="007066BC">
        <w:rPr>
          <w:caps/>
        </w:rPr>
        <w:t xml:space="preserve"> Catry</w:t>
      </w:r>
      <w:r>
        <w:rPr>
          <w:caps/>
        </w:rPr>
        <w:t>,</w:t>
      </w:r>
      <w:r w:rsidRPr="007066BC">
        <w:rPr>
          <w:caps/>
        </w:rPr>
        <w:t xml:space="preserve"> P</w:t>
      </w:r>
      <w:r>
        <w:rPr>
          <w:caps/>
        </w:rPr>
        <w:t>.</w:t>
      </w:r>
      <w:r>
        <w:t xml:space="preserve"> 2014.</w:t>
      </w:r>
      <w:r w:rsidRPr="00821AFF">
        <w:t xml:space="preserve"> Do individual seabirds specialize in fisheries’ waste? The case of black-browed albatrosses foraging over the Patagonian Shelf. </w:t>
      </w:r>
      <w:r w:rsidRPr="007066BC">
        <w:rPr>
          <w:i/>
        </w:rPr>
        <w:t>Animal Conservation</w:t>
      </w:r>
      <w:r w:rsidRPr="00821AFF">
        <w:t xml:space="preserve"> 17:</w:t>
      </w:r>
      <w:r>
        <w:t xml:space="preserve"> </w:t>
      </w:r>
      <w:r w:rsidRPr="00821AFF">
        <w:t>19–26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Thiebot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, Delord</w:t>
      </w:r>
      <w:r>
        <w:rPr>
          <w:caps/>
        </w:rPr>
        <w:t>,</w:t>
      </w:r>
      <w:r w:rsidRPr="007066BC">
        <w:rPr>
          <w:caps/>
        </w:rPr>
        <w:t xml:space="preserve"> K</w:t>
      </w:r>
      <w:r>
        <w:rPr>
          <w:caps/>
        </w:rPr>
        <w:t>.</w:t>
      </w:r>
      <w:r w:rsidRPr="007066BC">
        <w:rPr>
          <w:caps/>
        </w:rPr>
        <w:t>, Marteau</w:t>
      </w:r>
      <w:r>
        <w:rPr>
          <w:caps/>
        </w:rPr>
        <w:t>,</w:t>
      </w:r>
      <w:r w:rsidRPr="007066BC">
        <w:rPr>
          <w:caps/>
        </w:rPr>
        <w:t xml:space="preserve"> C</w:t>
      </w:r>
      <w:r>
        <w:rPr>
          <w:caps/>
        </w:rPr>
        <w:t>. &amp;</w:t>
      </w:r>
      <w:r w:rsidRPr="007066BC">
        <w:rPr>
          <w:caps/>
        </w:rPr>
        <w:t xml:space="preserve"> Weimerskirch</w:t>
      </w:r>
      <w:r>
        <w:rPr>
          <w:caps/>
        </w:rPr>
        <w:t>,</w:t>
      </w:r>
      <w:r w:rsidRPr="007066BC">
        <w:rPr>
          <w:caps/>
        </w:rPr>
        <w:t xml:space="preserve"> H</w:t>
      </w:r>
      <w:r>
        <w:rPr>
          <w:caps/>
        </w:rPr>
        <w:t>.</w:t>
      </w:r>
      <w:r>
        <w:t xml:space="preserve"> 2014.</w:t>
      </w:r>
      <w:r w:rsidRPr="00821AFF">
        <w:t xml:space="preserve"> Stage-dependent distribution of the critically endangered Amsterdam albatross in relation to economic exclusive zones. </w:t>
      </w:r>
      <w:r w:rsidRPr="007066BC">
        <w:rPr>
          <w:i/>
        </w:rPr>
        <w:t>Endangered Species Research</w:t>
      </w:r>
      <w:r w:rsidRPr="00821AFF">
        <w:t xml:space="preserve"> 23:</w:t>
      </w:r>
      <w:r>
        <w:t xml:space="preserve"> </w:t>
      </w:r>
      <w:r w:rsidRPr="00821AFF">
        <w:t>263–276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Delord</w:t>
      </w:r>
      <w:r>
        <w:rPr>
          <w:caps/>
        </w:rPr>
        <w:t>,</w:t>
      </w:r>
      <w:r w:rsidRPr="007066BC">
        <w:rPr>
          <w:caps/>
        </w:rPr>
        <w:t xml:space="preserve"> K</w:t>
      </w:r>
      <w:r>
        <w:rPr>
          <w:caps/>
        </w:rPr>
        <w:t>.</w:t>
      </w:r>
      <w:r w:rsidRPr="007066BC">
        <w:rPr>
          <w:caps/>
        </w:rPr>
        <w:t>, Barbraud</w:t>
      </w:r>
      <w:r>
        <w:rPr>
          <w:caps/>
        </w:rPr>
        <w:t>,</w:t>
      </w:r>
      <w:r w:rsidRPr="007066BC">
        <w:rPr>
          <w:caps/>
        </w:rPr>
        <w:t xml:space="preserve"> C</w:t>
      </w:r>
      <w:r>
        <w:rPr>
          <w:caps/>
        </w:rPr>
        <w:t>.</w:t>
      </w:r>
      <w:r w:rsidRPr="007066BC">
        <w:rPr>
          <w:caps/>
        </w:rPr>
        <w:t>, Bost</w:t>
      </w:r>
      <w:r>
        <w:rPr>
          <w:caps/>
        </w:rPr>
        <w:t>,</w:t>
      </w:r>
      <w:r w:rsidRPr="007066BC">
        <w:rPr>
          <w:caps/>
        </w:rPr>
        <w:t xml:space="preserve"> C-A</w:t>
      </w:r>
      <w:r>
        <w:rPr>
          <w:caps/>
        </w:rPr>
        <w:t>.</w:t>
      </w:r>
      <w:r w:rsidRPr="007066BC">
        <w:rPr>
          <w:caps/>
        </w:rPr>
        <w:t>, Deceuninck</w:t>
      </w:r>
      <w:r>
        <w:rPr>
          <w:caps/>
        </w:rPr>
        <w:t>,</w:t>
      </w:r>
      <w:r w:rsidRPr="007066BC">
        <w:rPr>
          <w:caps/>
        </w:rPr>
        <w:t xml:space="preserve"> B</w:t>
      </w:r>
      <w:r>
        <w:rPr>
          <w:caps/>
        </w:rPr>
        <w:t>.</w:t>
      </w:r>
      <w:r w:rsidRPr="007066BC">
        <w:rPr>
          <w:caps/>
        </w:rPr>
        <w:t>, Lefebvre</w:t>
      </w:r>
      <w:r>
        <w:rPr>
          <w:caps/>
        </w:rPr>
        <w:t>,</w:t>
      </w:r>
      <w:r w:rsidRPr="007066BC">
        <w:rPr>
          <w:caps/>
        </w:rPr>
        <w:t xml:space="preserve"> T</w:t>
      </w:r>
      <w:r>
        <w:rPr>
          <w:caps/>
        </w:rPr>
        <w:t>.</w:t>
      </w:r>
      <w:r w:rsidRPr="007066BC">
        <w:rPr>
          <w:caps/>
        </w:rPr>
        <w:t>, Lutz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, Micol</w:t>
      </w:r>
      <w:r>
        <w:rPr>
          <w:caps/>
        </w:rPr>
        <w:t>,</w:t>
      </w:r>
      <w:r w:rsidRPr="007066BC">
        <w:rPr>
          <w:caps/>
        </w:rPr>
        <w:t xml:space="preserve"> T</w:t>
      </w:r>
      <w:r>
        <w:rPr>
          <w:caps/>
        </w:rPr>
        <w:t>.</w:t>
      </w:r>
      <w:r w:rsidRPr="007066BC">
        <w:rPr>
          <w:caps/>
        </w:rPr>
        <w:t>, Phillips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A</w:t>
      </w:r>
      <w:r>
        <w:rPr>
          <w:caps/>
        </w:rPr>
        <w:t>.</w:t>
      </w:r>
      <w:r w:rsidRPr="007066BC">
        <w:rPr>
          <w:caps/>
        </w:rPr>
        <w:t>, Trathan</w:t>
      </w:r>
      <w:r>
        <w:rPr>
          <w:caps/>
        </w:rPr>
        <w:t>,</w:t>
      </w:r>
      <w:r w:rsidRPr="007066BC">
        <w:rPr>
          <w:caps/>
        </w:rPr>
        <w:t xml:space="preserve"> P</w:t>
      </w:r>
      <w:r>
        <w:rPr>
          <w:caps/>
        </w:rPr>
        <w:t>.</w:t>
      </w:r>
      <w:r w:rsidRPr="007066BC">
        <w:rPr>
          <w:caps/>
        </w:rPr>
        <w:t>N</w:t>
      </w:r>
      <w:r>
        <w:rPr>
          <w:caps/>
        </w:rPr>
        <w:t>. &amp;</w:t>
      </w:r>
      <w:r w:rsidRPr="007066BC">
        <w:rPr>
          <w:caps/>
        </w:rPr>
        <w:t xml:space="preserve"> Weimerskirch</w:t>
      </w:r>
      <w:r>
        <w:rPr>
          <w:caps/>
        </w:rPr>
        <w:t>,</w:t>
      </w:r>
      <w:r w:rsidRPr="007066BC">
        <w:rPr>
          <w:caps/>
        </w:rPr>
        <w:t xml:space="preserve"> H</w:t>
      </w:r>
      <w:r>
        <w:rPr>
          <w:caps/>
        </w:rPr>
        <w:t>.</w:t>
      </w:r>
      <w:r>
        <w:t xml:space="preserve"> 2014.</w:t>
      </w:r>
      <w:r w:rsidRPr="00821AFF">
        <w:t xml:space="preserve"> Areas of importance for seabirds tracked from French southern territories, and recommendations for conservation. </w:t>
      </w:r>
      <w:r w:rsidRPr="007066BC">
        <w:rPr>
          <w:i/>
        </w:rPr>
        <w:t>Marine Policy</w:t>
      </w:r>
      <w:r w:rsidRPr="00821AFF">
        <w:t xml:space="preserve"> 48:</w:t>
      </w:r>
      <w:r>
        <w:t xml:space="preserve"> </w:t>
      </w:r>
      <w:r w:rsidRPr="00821AFF">
        <w:t>1–13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 w:rsidRPr="007066BC">
        <w:rPr>
          <w:caps/>
        </w:rPr>
        <w:t>Åkesson</w:t>
      </w:r>
      <w:r>
        <w:rPr>
          <w:caps/>
        </w:rPr>
        <w:t>,</w:t>
      </w:r>
      <w:r w:rsidRPr="007066BC">
        <w:rPr>
          <w:caps/>
        </w:rPr>
        <w:t xml:space="preserve"> S</w:t>
      </w:r>
      <w:r>
        <w:rPr>
          <w:caps/>
        </w:rPr>
        <w:t>. &amp;</w:t>
      </w:r>
      <w:r w:rsidRPr="007066BC">
        <w:rPr>
          <w:caps/>
        </w:rPr>
        <w:t xml:space="preserve"> Weimerskirch</w:t>
      </w:r>
      <w:r>
        <w:rPr>
          <w:caps/>
        </w:rPr>
        <w:t>,</w:t>
      </w:r>
      <w:r w:rsidRPr="007066BC">
        <w:rPr>
          <w:caps/>
        </w:rPr>
        <w:t xml:space="preserve"> H</w:t>
      </w:r>
      <w:r>
        <w:rPr>
          <w:caps/>
        </w:rPr>
        <w:t>.</w:t>
      </w:r>
      <w:r>
        <w:t xml:space="preserve"> 2014.</w:t>
      </w:r>
      <w:r w:rsidRPr="00821AFF">
        <w:t xml:space="preserve"> Evidence for sex-segregated ocean distributions of first-winter wandering albatrosses at Crozet Islands. </w:t>
      </w:r>
      <w:r w:rsidRPr="007066BC">
        <w:rPr>
          <w:i/>
        </w:rPr>
        <w:t xml:space="preserve">PLoS One </w:t>
      </w:r>
      <w:r w:rsidRPr="00821AFF">
        <w:t>9:</w:t>
      </w:r>
      <w:r>
        <w:t xml:space="preserve"> </w:t>
      </w:r>
      <w:r w:rsidRPr="00821AFF">
        <w:t>1–10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lastRenderedPageBreak/>
        <w:t xml:space="preserve"> </w:t>
      </w:r>
      <w:r w:rsidRPr="003A5DC5">
        <w:rPr>
          <w:caps/>
          <w:noProof/>
        </w:rPr>
        <w:t>Gutowsky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A5DC5">
        <w:rPr>
          <w:caps/>
          <w:noProof/>
        </w:rPr>
        <w:t>E</w:t>
      </w:r>
      <w:r>
        <w:rPr>
          <w:caps/>
          <w:noProof/>
        </w:rPr>
        <w:t>.</w:t>
      </w:r>
      <w:r w:rsidRPr="003A5DC5">
        <w:rPr>
          <w:caps/>
          <w:noProof/>
        </w:rPr>
        <w:t>, Gutowsky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3A5DC5">
        <w:rPr>
          <w:caps/>
          <w:noProof/>
        </w:rPr>
        <w:t>F</w:t>
      </w:r>
      <w:r>
        <w:rPr>
          <w:caps/>
          <w:noProof/>
        </w:rPr>
        <w:t>.</w:t>
      </w:r>
      <w:r w:rsidRPr="003A5DC5">
        <w:rPr>
          <w:caps/>
          <w:noProof/>
        </w:rPr>
        <w:t>G</w:t>
      </w:r>
      <w:r>
        <w:rPr>
          <w:caps/>
          <w:noProof/>
        </w:rPr>
        <w:t>.</w:t>
      </w:r>
      <w:r w:rsidRPr="003A5DC5">
        <w:rPr>
          <w:caps/>
          <w:noProof/>
        </w:rPr>
        <w:t>, Jonsen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I</w:t>
      </w:r>
      <w:r>
        <w:rPr>
          <w:caps/>
          <w:noProof/>
        </w:rPr>
        <w:t>.</w:t>
      </w:r>
      <w:r w:rsidRPr="003A5DC5">
        <w:rPr>
          <w:caps/>
          <w:noProof/>
        </w:rPr>
        <w:t>D</w:t>
      </w:r>
      <w:r>
        <w:rPr>
          <w:caps/>
          <w:noProof/>
        </w:rPr>
        <w:t>.</w:t>
      </w:r>
      <w:r w:rsidRPr="003A5DC5">
        <w:rPr>
          <w:caps/>
          <w:noProof/>
        </w:rPr>
        <w:t>, Leonard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L</w:t>
      </w:r>
      <w:r>
        <w:rPr>
          <w:caps/>
          <w:noProof/>
        </w:rPr>
        <w:t>.</w:t>
      </w:r>
      <w:r w:rsidRPr="003A5DC5">
        <w:rPr>
          <w:caps/>
          <w:noProof/>
        </w:rPr>
        <w:t>, Naughton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B</w:t>
      </w:r>
      <w:r>
        <w:rPr>
          <w:caps/>
          <w:noProof/>
        </w:rPr>
        <w:t>.</w:t>
      </w:r>
      <w:r w:rsidRPr="003A5DC5">
        <w:rPr>
          <w:caps/>
          <w:noProof/>
        </w:rPr>
        <w:t>, Romano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D</w:t>
      </w:r>
      <w:r>
        <w:rPr>
          <w:caps/>
          <w:noProof/>
        </w:rPr>
        <w:t>. &amp;</w:t>
      </w:r>
      <w:r w:rsidRPr="003A5DC5">
        <w:rPr>
          <w:caps/>
          <w:noProof/>
        </w:rPr>
        <w:t xml:space="preserve"> Shaffer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A5DC5">
        <w:rPr>
          <w:caps/>
          <w:noProof/>
        </w:rPr>
        <w:t>A</w:t>
      </w:r>
      <w:r>
        <w:rPr>
          <w:caps/>
          <w:noProof/>
        </w:rPr>
        <w:t>.</w:t>
      </w:r>
      <w:r>
        <w:rPr>
          <w:noProof/>
        </w:rPr>
        <w:t xml:space="preserve"> 2014.</w:t>
      </w:r>
      <w:r w:rsidRPr="00821AFF">
        <w:rPr>
          <w:noProof/>
        </w:rPr>
        <w:t xml:space="preserve"> Daily activity budgets reveal a quasi-flightless stage during non-breeding in Hawaiian albatrosses. </w:t>
      </w:r>
      <w:r w:rsidRPr="003A5DC5">
        <w:rPr>
          <w:i/>
          <w:noProof/>
        </w:rPr>
        <w:t>Movement Ecology</w:t>
      </w:r>
      <w:r>
        <w:rPr>
          <w:noProof/>
        </w:rPr>
        <w:t xml:space="preserve"> 2: 1-14.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L</w:t>
      </w:r>
      <w:r w:rsidRPr="007066BC">
        <w:rPr>
          <w:caps/>
        </w:rPr>
        <w:t>ouzao</w:t>
      </w:r>
      <w:r>
        <w:rPr>
          <w:caps/>
        </w:rPr>
        <w:t>,</w:t>
      </w:r>
      <w:r w:rsidRPr="007066BC">
        <w:rPr>
          <w:caps/>
        </w:rPr>
        <w:t xml:space="preserve"> M</w:t>
      </w:r>
      <w:r>
        <w:rPr>
          <w:caps/>
        </w:rPr>
        <w:t>.</w:t>
      </w:r>
      <w:r w:rsidRPr="007066BC">
        <w:rPr>
          <w:caps/>
        </w:rPr>
        <w:t>, Wiegand</w:t>
      </w:r>
      <w:r>
        <w:rPr>
          <w:caps/>
        </w:rPr>
        <w:t>,</w:t>
      </w:r>
      <w:r w:rsidRPr="007066BC">
        <w:rPr>
          <w:caps/>
        </w:rPr>
        <w:t xml:space="preserve"> T</w:t>
      </w:r>
      <w:r>
        <w:rPr>
          <w:caps/>
        </w:rPr>
        <w:t>.</w:t>
      </w:r>
      <w:r w:rsidRPr="007066BC">
        <w:rPr>
          <w:caps/>
        </w:rPr>
        <w:t>, Bartumeus</w:t>
      </w:r>
      <w:r>
        <w:rPr>
          <w:caps/>
        </w:rPr>
        <w:t>,</w:t>
      </w:r>
      <w:r w:rsidRPr="007066BC">
        <w:rPr>
          <w:caps/>
        </w:rPr>
        <w:t xml:space="preserve"> F</w:t>
      </w:r>
      <w:r>
        <w:rPr>
          <w:caps/>
        </w:rPr>
        <w:t>. &amp;</w:t>
      </w:r>
      <w:r w:rsidRPr="007066BC">
        <w:rPr>
          <w:caps/>
        </w:rPr>
        <w:t xml:space="preserve"> Weimerskirch</w:t>
      </w:r>
      <w:r>
        <w:rPr>
          <w:caps/>
        </w:rPr>
        <w:t>,</w:t>
      </w:r>
      <w:r w:rsidRPr="007066BC">
        <w:rPr>
          <w:caps/>
        </w:rPr>
        <w:t xml:space="preserve"> H</w:t>
      </w:r>
      <w:r>
        <w:rPr>
          <w:caps/>
        </w:rPr>
        <w:t>.</w:t>
      </w:r>
      <w:r>
        <w:t xml:space="preserve"> 2014.</w:t>
      </w:r>
      <w:r w:rsidRPr="00821AFF">
        <w:t xml:space="preserve"> Coupling instantaneous energy-budget models and behavioural mode analysis to estimate optimal foraging strategy: an example with wandering albatrosses. </w:t>
      </w:r>
      <w:r w:rsidRPr="007066BC">
        <w:rPr>
          <w:i/>
        </w:rPr>
        <w:t>Movement Ecology</w:t>
      </w:r>
      <w:r w:rsidRPr="00821AFF">
        <w:t xml:space="preserve"> 2:</w:t>
      </w:r>
      <w:r>
        <w:t xml:space="preserve"> </w:t>
      </w:r>
      <w:r w:rsidRPr="00821AFF">
        <w:t>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0F145C">
        <w:rPr>
          <w:caps/>
          <w:noProof/>
        </w:rPr>
        <w:t>Weimerskirch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0F145C">
        <w:rPr>
          <w:caps/>
          <w:noProof/>
        </w:rPr>
        <w:t>, Cherel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Y</w:t>
      </w:r>
      <w:r>
        <w:rPr>
          <w:caps/>
          <w:noProof/>
        </w:rPr>
        <w:t>.</w:t>
      </w:r>
      <w:r w:rsidRPr="000F145C">
        <w:rPr>
          <w:caps/>
          <w:noProof/>
        </w:rPr>
        <w:t>, Delord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K</w:t>
      </w:r>
      <w:r>
        <w:rPr>
          <w:caps/>
          <w:noProof/>
        </w:rPr>
        <w:t>.</w:t>
      </w:r>
      <w:r w:rsidRPr="000F145C">
        <w:rPr>
          <w:caps/>
          <w:noProof/>
        </w:rPr>
        <w:t>, Jaeger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0F145C">
        <w:rPr>
          <w:caps/>
          <w:noProof/>
        </w:rPr>
        <w:t>, Patrick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0F145C">
        <w:rPr>
          <w:caps/>
          <w:noProof/>
        </w:rPr>
        <w:t>C</w:t>
      </w:r>
      <w:r>
        <w:rPr>
          <w:caps/>
          <w:noProof/>
        </w:rPr>
        <w:t>. &amp;</w:t>
      </w:r>
      <w:r w:rsidRPr="000F145C">
        <w:rPr>
          <w:caps/>
          <w:noProof/>
        </w:rPr>
        <w:t xml:space="preserve"> Riotte-Lambert</w:t>
      </w:r>
      <w:r>
        <w:rPr>
          <w:caps/>
          <w:noProof/>
        </w:rPr>
        <w:t>,</w:t>
      </w:r>
      <w:r w:rsidRPr="000F145C">
        <w:rPr>
          <w:caps/>
          <w:noProof/>
        </w:rPr>
        <w:t xml:space="preserve"> L</w:t>
      </w:r>
      <w:r>
        <w:rPr>
          <w:caps/>
          <w:noProof/>
        </w:rPr>
        <w:t>.</w:t>
      </w:r>
      <w:r>
        <w:rPr>
          <w:noProof/>
        </w:rPr>
        <w:t xml:space="preserve"> 2014.</w:t>
      </w:r>
      <w:r w:rsidRPr="00821AFF">
        <w:rPr>
          <w:noProof/>
        </w:rPr>
        <w:t xml:space="preserve"> Lifetime foraging patterns of the wandering albatross: </w:t>
      </w:r>
      <w:r>
        <w:rPr>
          <w:noProof/>
        </w:rPr>
        <w:t>l</w:t>
      </w:r>
      <w:r w:rsidRPr="00821AFF">
        <w:rPr>
          <w:noProof/>
        </w:rPr>
        <w:t xml:space="preserve">ife on the move! </w:t>
      </w:r>
      <w:r w:rsidRPr="000F145C">
        <w:rPr>
          <w:i/>
          <w:noProof/>
        </w:rPr>
        <w:t>Journal of Experimental Marine Biology and Ecology</w:t>
      </w:r>
      <w:r w:rsidRPr="00821AFF">
        <w:rPr>
          <w:noProof/>
        </w:rPr>
        <w:t xml:space="preserve"> 450:</w:t>
      </w:r>
      <w:r>
        <w:rPr>
          <w:noProof/>
        </w:rPr>
        <w:t xml:space="preserve"> </w:t>
      </w:r>
      <w:r w:rsidRPr="00821AFF">
        <w:rPr>
          <w:noProof/>
        </w:rPr>
        <w:t>68–78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53303E">
        <w:rPr>
          <w:caps/>
          <w:noProof/>
        </w:rPr>
        <w:t>Patrick</w:t>
      </w:r>
      <w:r>
        <w:rPr>
          <w:caps/>
          <w:noProof/>
        </w:rPr>
        <w:t>,</w:t>
      </w:r>
      <w:r w:rsidRPr="0053303E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53303E">
        <w:rPr>
          <w:caps/>
          <w:noProof/>
        </w:rPr>
        <w:t>C</w:t>
      </w:r>
      <w:r>
        <w:rPr>
          <w:caps/>
          <w:noProof/>
        </w:rPr>
        <w:t>. &amp;</w:t>
      </w:r>
      <w:r w:rsidRPr="0053303E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53303E">
        <w:rPr>
          <w:caps/>
          <w:noProof/>
        </w:rPr>
        <w:t xml:space="preserve"> H</w:t>
      </w:r>
      <w:r>
        <w:rPr>
          <w:caps/>
          <w:noProof/>
        </w:rPr>
        <w:t>.</w:t>
      </w:r>
      <w:r>
        <w:rPr>
          <w:noProof/>
        </w:rPr>
        <w:t xml:space="preserve"> 2014.</w:t>
      </w:r>
      <w:r w:rsidRPr="00821AFF">
        <w:rPr>
          <w:noProof/>
        </w:rPr>
        <w:t xml:space="preserve"> Personality, foraging and fitness conseq</w:t>
      </w:r>
      <w:r>
        <w:rPr>
          <w:noProof/>
        </w:rPr>
        <w:t>uences in a long lived seabird</w:t>
      </w:r>
      <w:r w:rsidRPr="00821AFF">
        <w:rPr>
          <w:noProof/>
        </w:rPr>
        <w:t xml:space="preserve">. </w:t>
      </w:r>
      <w:r w:rsidRPr="0053303E">
        <w:rPr>
          <w:i/>
          <w:noProof/>
        </w:rPr>
        <w:t>PLoS One</w:t>
      </w:r>
      <w:r w:rsidRPr="00821AFF">
        <w:rPr>
          <w:noProof/>
        </w:rPr>
        <w:t xml:space="preserve"> 9:</w:t>
      </w:r>
      <w:r>
        <w:rPr>
          <w:noProof/>
        </w:rPr>
        <w:t xml:space="preserve"> </w:t>
      </w:r>
      <w:r w:rsidRPr="00821AFF">
        <w:rPr>
          <w:noProof/>
        </w:rPr>
        <w:t>e87269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3A5DC5">
        <w:rPr>
          <w:caps/>
          <w:noProof/>
        </w:rPr>
        <w:t>Gutowsky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A5DC5">
        <w:rPr>
          <w:caps/>
          <w:noProof/>
        </w:rPr>
        <w:t>E</w:t>
      </w:r>
      <w:r>
        <w:rPr>
          <w:caps/>
          <w:noProof/>
        </w:rPr>
        <w:t>.</w:t>
      </w:r>
      <w:r w:rsidRPr="003A5DC5">
        <w:rPr>
          <w:caps/>
          <w:noProof/>
        </w:rPr>
        <w:t>, Tremblay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Y</w:t>
      </w:r>
      <w:r>
        <w:rPr>
          <w:caps/>
          <w:noProof/>
        </w:rPr>
        <w:t>.</w:t>
      </w:r>
      <w:r w:rsidRPr="003A5DC5">
        <w:rPr>
          <w:caps/>
          <w:noProof/>
        </w:rPr>
        <w:t>, Kappes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A</w:t>
      </w:r>
      <w:r>
        <w:rPr>
          <w:caps/>
          <w:noProof/>
        </w:rPr>
        <w:t>.</w:t>
      </w:r>
      <w:r w:rsidRPr="003A5DC5">
        <w:rPr>
          <w:caps/>
          <w:noProof/>
        </w:rPr>
        <w:t>, Flint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E</w:t>
      </w:r>
      <w:r>
        <w:rPr>
          <w:caps/>
          <w:noProof/>
        </w:rPr>
        <w:t>.</w:t>
      </w:r>
      <w:r w:rsidRPr="003A5DC5">
        <w:rPr>
          <w:caps/>
          <w:noProof/>
        </w:rPr>
        <w:t>N</w:t>
      </w:r>
      <w:r>
        <w:rPr>
          <w:caps/>
          <w:noProof/>
        </w:rPr>
        <w:t>.</w:t>
      </w:r>
      <w:r w:rsidRPr="003A5DC5">
        <w:rPr>
          <w:caps/>
          <w:noProof/>
        </w:rPr>
        <w:t>, Klavitter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3A5DC5">
        <w:rPr>
          <w:caps/>
          <w:noProof/>
        </w:rPr>
        <w:t>, Laniawe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3A5DC5">
        <w:rPr>
          <w:caps/>
          <w:noProof/>
        </w:rPr>
        <w:t>, Costa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3A5DC5">
        <w:rPr>
          <w:caps/>
          <w:noProof/>
        </w:rPr>
        <w:t>P</w:t>
      </w:r>
      <w:r>
        <w:rPr>
          <w:caps/>
          <w:noProof/>
        </w:rPr>
        <w:t>.</w:t>
      </w:r>
      <w:r w:rsidRPr="003A5DC5">
        <w:rPr>
          <w:caps/>
          <w:noProof/>
        </w:rPr>
        <w:t>, Naughton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B</w:t>
      </w:r>
      <w:r>
        <w:rPr>
          <w:caps/>
          <w:noProof/>
        </w:rPr>
        <w:t>.</w:t>
      </w:r>
      <w:r w:rsidRPr="003A5DC5">
        <w:rPr>
          <w:caps/>
          <w:noProof/>
        </w:rPr>
        <w:t>, Romano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D</w:t>
      </w:r>
      <w:r>
        <w:rPr>
          <w:caps/>
          <w:noProof/>
        </w:rPr>
        <w:t>. &amp;</w:t>
      </w:r>
      <w:r w:rsidRPr="003A5DC5">
        <w:rPr>
          <w:caps/>
          <w:noProof/>
        </w:rPr>
        <w:t xml:space="preserve"> Shaffer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A5DC5">
        <w:rPr>
          <w:caps/>
          <w:noProof/>
        </w:rPr>
        <w:t>A</w:t>
      </w:r>
      <w:r>
        <w:rPr>
          <w:caps/>
          <w:noProof/>
        </w:rPr>
        <w:t>.</w:t>
      </w:r>
      <w:r>
        <w:rPr>
          <w:noProof/>
        </w:rPr>
        <w:t xml:space="preserve"> 2014.</w:t>
      </w:r>
      <w:r w:rsidRPr="00821AFF">
        <w:rPr>
          <w:noProof/>
        </w:rPr>
        <w:t xml:space="preserve"> Divergent post-breeding distribution and habitat associations of fledgling and adult Black-footed Albatrosses </w:t>
      </w:r>
      <w:r w:rsidRPr="001717F9">
        <w:rPr>
          <w:i/>
          <w:noProof/>
        </w:rPr>
        <w:t>Phoebastria nigripes</w:t>
      </w:r>
      <w:r w:rsidRPr="00821AFF">
        <w:rPr>
          <w:noProof/>
        </w:rPr>
        <w:t xml:space="preserve"> in the North Pacific. </w:t>
      </w:r>
      <w:r w:rsidRPr="003A5DC5">
        <w:rPr>
          <w:i/>
          <w:noProof/>
        </w:rPr>
        <w:t xml:space="preserve">Ibis </w:t>
      </w:r>
      <w:r w:rsidRPr="00821AFF">
        <w:rPr>
          <w:noProof/>
        </w:rPr>
        <w:t>156:</w:t>
      </w:r>
      <w:r>
        <w:rPr>
          <w:noProof/>
        </w:rPr>
        <w:t xml:space="preserve"> </w:t>
      </w:r>
      <w:r w:rsidRPr="00821AFF">
        <w:rPr>
          <w:noProof/>
        </w:rPr>
        <w:t>60–72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7066BC">
        <w:rPr>
          <w:caps/>
        </w:rPr>
        <w:t>Deguchi</w:t>
      </w:r>
      <w:r>
        <w:rPr>
          <w:caps/>
        </w:rPr>
        <w:t>,</w:t>
      </w:r>
      <w:r w:rsidRPr="007066BC">
        <w:rPr>
          <w:caps/>
        </w:rPr>
        <w:t xml:space="preserve"> T</w:t>
      </w:r>
      <w:r>
        <w:rPr>
          <w:caps/>
        </w:rPr>
        <w:t>.</w:t>
      </w:r>
      <w:r w:rsidRPr="007066BC">
        <w:rPr>
          <w:caps/>
        </w:rPr>
        <w:t>, Suryan</w:t>
      </w:r>
      <w:r>
        <w:rPr>
          <w:caps/>
        </w:rPr>
        <w:t>,</w:t>
      </w:r>
      <w:r w:rsidRPr="007066BC">
        <w:rPr>
          <w:caps/>
        </w:rPr>
        <w:t xml:space="preserve"> R</w:t>
      </w:r>
      <w:r>
        <w:rPr>
          <w:caps/>
        </w:rPr>
        <w:t>.</w:t>
      </w:r>
      <w:r w:rsidRPr="007066BC">
        <w:rPr>
          <w:caps/>
        </w:rPr>
        <w:t>M</w:t>
      </w:r>
      <w:r>
        <w:rPr>
          <w:caps/>
        </w:rPr>
        <w:t>.</w:t>
      </w:r>
      <w:r w:rsidRPr="007066BC">
        <w:rPr>
          <w:caps/>
        </w:rPr>
        <w:t>, Ozaki</w:t>
      </w:r>
      <w:r>
        <w:rPr>
          <w:caps/>
        </w:rPr>
        <w:t>,</w:t>
      </w:r>
      <w:r w:rsidRPr="007066BC">
        <w:rPr>
          <w:caps/>
        </w:rPr>
        <w:t xml:space="preserve"> K</w:t>
      </w:r>
      <w:r>
        <w:rPr>
          <w:caps/>
        </w:rPr>
        <w:t>.</w:t>
      </w:r>
      <w:r w:rsidRPr="007066BC">
        <w:rPr>
          <w:caps/>
        </w:rPr>
        <w:t>, Jacobs</w:t>
      </w:r>
      <w:r>
        <w:rPr>
          <w:caps/>
        </w:rPr>
        <w:t>,</w:t>
      </w:r>
      <w:r w:rsidRPr="007066BC">
        <w:rPr>
          <w:caps/>
        </w:rPr>
        <w:t xml:space="preserve"> J</w:t>
      </w:r>
      <w:r>
        <w:rPr>
          <w:caps/>
        </w:rPr>
        <w:t>.</w:t>
      </w:r>
      <w:r w:rsidRPr="007066BC">
        <w:rPr>
          <w:caps/>
        </w:rPr>
        <w:t>F</w:t>
      </w:r>
      <w:r>
        <w:rPr>
          <w:caps/>
        </w:rPr>
        <w:t>.</w:t>
      </w:r>
      <w:r w:rsidRPr="007066BC">
        <w:rPr>
          <w:caps/>
        </w:rPr>
        <w:t>, Fumio</w:t>
      </w:r>
      <w:r>
        <w:rPr>
          <w:caps/>
        </w:rPr>
        <w:t>,</w:t>
      </w:r>
      <w:r w:rsidRPr="007066BC">
        <w:rPr>
          <w:caps/>
        </w:rPr>
        <w:t xml:space="preserve"> S</w:t>
      </w:r>
      <w:r>
        <w:rPr>
          <w:caps/>
        </w:rPr>
        <w:t>.</w:t>
      </w:r>
      <w:r w:rsidRPr="007066BC">
        <w:rPr>
          <w:caps/>
        </w:rPr>
        <w:t>, Nakamura</w:t>
      </w:r>
      <w:r>
        <w:rPr>
          <w:caps/>
        </w:rPr>
        <w:t>,</w:t>
      </w:r>
      <w:r w:rsidRPr="007066BC">
        <w:rPr>
          <w:caps/>
        </w:rPr>
        <w:t xml:space="preserve"> N</w:t>
      </w:r>
      <w:r>
        <w:rPr>
          <w:caps/>
        </w:rPr>
        <w:t>. &amp;</w:t>
      </w:r>
      <w:r w:rsidRPr="007066BC">
        <w:rPr>
          <w:caps/>
        </w:rPr>
        <w:t xml:space="preserve"> Balogh</w:t>
      </w:r>
      <w:r>
        <w:rPr>
          <w:caps/>
        </w:rPr>
        <w:t>,</w:t>
      </w:r>
      <w:r w:rsidRPr="007066BC">
        <w:rPr>
          <w:caps/>
        </w:rPr>
        <w:t xml:space="preserve"> G</w:t>
      </w:r>
      <w:r>
        <w:rPr>
          <w:caps/>
        </w:rPr>
        <w:t>.</w:t>
      </w:r>
      <w:r w:rsidRPr="007066BC">
        <w:rPr>
          <w:caps/>
        </w:rPr>
        <w:t>R</w:t>
      </w:r>
      <w:r>
        <w:rPr>
          <w:caps/>
        </w:rPr>
        <w:t>.</w:t>
      </w:r>
      <w:r>
        <w:t xml:space="preserve"> 2014.</w:t>
      </w:r>
      <w:r w:rsidRPr="00821AFF">
        <w:t xml:space="preserve"> Translocation and hand-rearing of the short-tailed albatross </w:t>
      </w:r>
      <w:r w:rsidRPr="001717F9">
        <w:rPr>
          <w:i/>
        </w:rPr>
        <w:t>Phoebastria albatrus</w:t>
      </w:r>
      <w:r w:rsidRPr="00821AFF">
        <w:t xml:space="preserve">: early indicators of success for species conservation and island restoration. </w:t>
      </w:r>
      <w:r w:rsidRPr="007066BC">
        <w:rPr>
          <w:i/>
        </w:rPr>
        <w:t>Oryx</w:t>
      </w:r>
      <w:r w:rsidRPr="00821AFF">
        <w:t xml:space="preserve"> 48:</w:t>
      </w:r>
      <w:r>
        <w:t xml:space="preserve"> </w:t>
      </w:r>
      <w:r w:rsidRPr="00821AFF">
        <w:t>195–203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3D5EBE">
        <w:rPr>
          <w:caps/>
          <w:noProof/>
        </w:rPr>
        <w:t>Sugishita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3D5EBE">
        <w:rPr>
          <w:caps/>
          <w:noProof/>
        </w:rPr>
        <w:t>, Torres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L</w:t>
      </w:r>
      <w:r>
        <w:rPr>
          <w:caps/>
          <w:noProof/>
        </w:rPr>
        <w:t>.</w:t>
      </w:r>
      <w:r w:rsidRPr="003D5EBE">
        <w:rPr>
          <w:caps/>
          <w:noProof/>
        </w:rPr>
        <w:t>G</w:t>
      </w:r>
      <w:r>
        <w:rPr>
          <w:caps/>
          <w:noProof/>
        </w:rPr>
        <w:t>. &amp;</w:t>
      </w:r>
      <w:r w:rsidRPr="003D5EBE">
        <w:rPr>
          <w:caps/>
          <w:noProof/>
        </w:rPr>
        <w:t xml:space="preserve"> Seddon</w:t>
      </w:r>
      <w:r>
        <w:rPr>
          <w:caps/>
          <w:noProof/>
        </w:rPr>
        <w:t>,</w:t>
      </w:r>
      <w:r w:rsidRPr="003D5EBE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3D5EBE">
        <w:rPr>
          <w:caps/>
          <w:noProof/>
        </w:rPr>
        <w:t>J</w:t>
      </w:r>
      <w:r>
        <w:rPr>
          <w:caps/>
          <w:noProof/>
        </w:rPr>
        <w:t>.</w:t>
      </w:r>
      <w:r>
        <w:rPr>
          <w:noProof/>
        </w:rPr>
        <w:t xml:space="preserve"> 2015.</w:t>
      </w:r>
      <w:r w:rsidRPr="00821AFF">
        <w:rPr>
          <w:noProof/>
        </w:rPr>
        <w:t xml:space="preserve"> A new approach to study of seabird-fishery overlap: </w:t>
      </w:r>
      <w:r>
        <w:rPr>
          <w:noProof/>
        </w:rPr>
        <w:t>c</w:t>
      </w:r>
      <w:r w:rsidRPr="00821AFF">
        <w:rPr>
          <w:noProof/>
        </w:rPr>
        <w:t xml:space="preserve">onnecting chick feeding with parental foraging and overlap with fishing vessels. </w:t>
      </w:r>
      <w:r w:rsidRPr="003D5EBE">
        <w:rPr>
          <w:i/>
          <w:noProof/>
        </w:rPr>
        <w:t>Global Ecology and Conservation</w:t>
      </w:r>
      <w:r w:rsidRPr="00821AFF">
        <w:rPr>
          <w:noProof/>
        </w:rPr>
        <w:t xml:space="preserve"> 4:</w:t>
      </w:r>
      <w:r>
        <w:rPr>
          <w:noProof/>
        </w:rPr>
        <w:t xml:space="preserve"> </w:t>
      </w:r>
      <w:r w:rsidRPr="00821AFF">
        <w:rPr>
          <w:noProof/>
        </w:rPr>
        <w:t>632–644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lastRenderedPageBreak/>
        <w:t xml:space="preserve"> </w:t>
      </w:r>
      <w:r w:rsidRPr="00285837">
        <w:rPr>
          <w:caps/>
        </w:rPr>
        <w:t>Jiménez</w:t>
      </w:r>
      <w:r>
        <w:rPr>
          <w:caps/>
        </w:rPr>
        <w:t>,</w:t>
      </w:r>
      <w:r w:rsidRPr="00285837">
        <w:rPr>
          <w:caps/>
        </w:rPr>
        <w:t xml:space="preserve"> S</w:t>
      </w:r>
      <w:r>
        <w:rPr>
          <w:caps/>
        </w:rPr>
        <w:t>.</w:t>
      </w:r>
      <w:r w:rsidRPr="00285837">
        <w:rPr>
          <w:caps/>
        </w:rPr>
        <w:t>, Domingo</w:t>
      </w:r>
      <w:r>
        <w:rPr>
          <w:caps/>
        </w:rPr>
        <w:t>,</w:t>
      </w:r>
      <w:r w:rsidRPr="00285837">
        <w:rPr>
          <w:caps/>
        </w:rPr>
        <w:t xml:space="preserve"> A</w:t>
      </w:r>
      <w:r>
        <w:rPr>
          <w:caps/>
        </w:rPr>
        <w:t>.</w:t>
      </w:r>
      <w:r w:rsidRPr="00285837">
        <w:rPr>
          <w:caps/>
        </w:rPr>
        <w:t>, Brazeiro</w:t>
      </w:r>
      <w:r>
        <w:rPr>
          <w:caps/>
        </w:rPr>
        <w:t>,</w:t>
      </w:r>
      <w:r w:rsidRPr="00285837">
        <w:rPr>
          <w:caps/>
        </w:rPr>
        <w:t xml:space="preserve"> A</w:t>
      </w:r>
      <w:r>
        <w:rPr>
          <w:caps/>
        </w:rPr>
        <w:t>.</w:t>
      </w:r>
      <w:r w:rsidRPr="00285837">
        <w:rPr>
          <w:caps/>
        </w:rPr>
        <w:t>, Defeo</w:t>
      </w:r>
      <w:r>
        <w:rPr>
          <w:caps/>
        </w:rPr>
        <w:t>,</w:t>
      </w:r>
      <w:r w:rsidRPr="00285837">
        <w:rPr>
          <w:caps/>
        </w:rPr>
        <w:t xml:space="preserve"> O</w:t>
      </w:r>
      <w:r>
        <w:rPr>
          <w:caps/>
        </w:rPr>
        <w:t>.</w:t>
      </w:r>
      <w:r w:rsidRPr="00285837">
        <w:rPr>
          <w:caps/>
        </w:rPr>
        <w:t>, Wood</w:t>
      </w:r>
      <w:r>
        <w:rPr>
          <w:caps/>
        </w:rPr>
        <w:t>,</w:t>
      </w:r>
      <w:r w:rsidRPr="00285837">
        <w:rPr>
          <w:caps/>
        </w:rPr>
        <w:t xml:space="preserve"> A</w:t>
      </w:r>
      <w:r>
        <w:rPr>
          <w:caps/>
        </w:rPr>
        <w:t>.</w:t>
      </w:r>
      <w:r w:rsidRPr="00285837">
        <w:rPr>
          <w:caps/>
        </w:rPr>
        <w:t>G</w:t>
      </w:r>
      <w:r>
        <w:rPr>
          <w:caps/>
        </w:rPr>
        <w:t>.</w:t>
      </w:r>
      <w:r w:rsidRPr="00285837">
        <w:rPr>
          <w:caps/>
        </w:rPr>
        <w:t>, Froy</w:t>
      </w:r>
      <w:r>
        <w:rPr>
          <w:caps/>
        </w:rPr>
        <w:t>,</w:t>
      </w:r>
      <w:r w:rsidRPr="00285837">
        <w:rPr>
          <w:caps/>
        </w:rPr>
        <w:t xml:space="preserve"> H</w:t>
      </w:r>
      <w:r>
        <w:rPr>
          <w:caps/>
        </w:rPr>
        <w:t>.,</w:t>
      </w:r>
      <w:r w:rsidRPr="00285837">
        <w:rPr>
          <w:caps/>
        </w:rPr>
        <w:t xml:space="preserve"> Xavier</w:t>
      </w:r>
      <w:r>
        <w:rPr>
          <w:caps/>
        </w:rPr>
        <w:t>,</w:t>
      </w:r>
      <w:r w:rsidRPr="00285837">
        <w:rPr>
          <w:caps/>
        </w:rPr>
        <w:t xml:space="preserve"> J</w:t>
      </w:r>
      <w:r>
        <w:rPr>
          <w:caps/>
        </w:rPr>
        <w:t>.</w:t>
      </w:r>
      <w:r w:rsidRPr="00285837">
        <w:rPr>
          <w:caps/>
        </w:rPr>
        <w:t>C</w:t>
      </w:r>
      <w:r>
        <w:rPr>
          <w:caps/>
        </w:rPr>
        <w:t>. &amp;</w:t>
      </w:r>
      <w:r w:rsidRPr="00285837">
        <w:rPr>
          <w:caps/>
        </w:rPr>
        <w:t xml:space="preserve"> Phillips</w:t>
      </w:r>
      <w:r>
        <w:rPr>
          <w:caps/>
        </w:rPr>
        <w:t>,</w:t>
      </w:r>
      <w:r w:rsidRPr="00285837">
        <w:rPr>
          <w:caps/>
        </w:rPr>
        <w:t xml:space="preserve"> R</w:t>
      </w:r>
      <w:r>
        <w:rPr>
          <w:caps/>
        </w:rPr>
        <w:t>.</w:t>
      </w:r>
      <w:r w:rsidRPr="00285837">
        <w:rPr>
          <w:caps/>
        </w:rPr>
        <w:t>A</w:t>
      </w:r>
      <w:r>
        <w:rPr>
          <w:caps/>
        </w:rPr>
        <w:t>.</w:t>
      </w:r>
      <w:r>
        <w:t xml:space="preserve"> 2015.</w:t>
      </w:r>
      <w:r w:rsidRPr="00821AFF">
        <w:t xml:space="preserve"> Sex-related variation in the vulnerability of wandering albatrosses to pelagic longline fleets. </w:t>
      </w:r>
      <w:r w:rsidRPr="001717F9">
        <w:rPr>
          <w:i/>
        </w:rPr>
        <w:t>Animal Conservation</w:t>
      </w:r>
      <w:r>
        <w:t xml:space="preserve"> 19: 281-295.</w:t>
      </w:r>
      <w:r w:rsidRPr="00821AFF">
        <w:t xml:space="preserve"> 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3A5DC5">
        <w:rPr>
          <w:caps/>
          <w:noProof/>
        </w:rPr>
        <w:t>Gutowsky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3A5DC5">
        <w:rPr>
          <w:caps/>
          <w:noProof/>
        </w:rPr>
        <w:t>E</w:t>
      </w:r>
      <w:r>
        <w:rPr>
          <w:caps/>
          <w:noProof/>
        </w:rPr>
        <w:t>.</w:t>
      </w:r>
      <w:r w:rsidRPr="003A5DC5">
        <w:rPr>
          <w:caps/>
          <w:noProof/>
        </w:rPr>
        <w:t>, Leonard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, Conners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M</w:t>
      </w:r>
      <w:r>
        <w:rPr>
          <w:caps/>
          <w:noProof/>
        </w:rPr>
        <w:t>.</w:t>
      </w:r>
      <w:r w:rsidRPr="003A5DC5">
        <w:rPr>
          <w:caps/>
          <w:noProof/>
        </w:rPr>
        <w:t>, Shaffer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S</w:t>
      </w:r>
      <w:r>
        <w:rPr>
          <w:caps/>
          <w:noProof/>
        </w:rPr>
        <w:t>. &amp;</w:t>
      </w:r>
      <w:r w:rsidRPr="003A5DC5">
        <w:rPr>
          <w:caps/>
          <w:noProof/>
        </w:rPr>
        <w:t xml:space="preserve"> Jonsen</w:t>
      </w:r>
      <w:r>
        <w:rPr>
          <w:caps/>
          <w:noProof/>
        </w:rPr>
        <w:t>,</w:t>
      </w:r>
      <w:r w:rsidRPr="003A5DC5">
        <w:rPr>
          <w:caps/>
          <w:noProof/>
        </w:rPr>
        <w:t xml:space="preserve"> I</w:t>
      </w:r>
      <w:r>
        <w:rPr>
          <w:caps/>
          <w:noProof/>
        </w:rPr>
        <w:t>.D.</w:t>
      </w:r>
      <w:r>
        <w:rPr>
          <w:noProof/>
        </w:rPr>
        <w:t xml:space="preserve"> 2015. Individual-level variation and higher-level interpretations of space use in wide-ranging species: an albatross case study of sampling effects. </w:t>
      </w:r>
      <w:r w:rsidRPr="003A5DC5">
        <w:rPr>
          <w:i/>
          <w:noProof/>
        </w:rPr>
        <w:t xml:space="preserve">Frontiers in Marine Science </w:t>
      </w:r>
      <w:r>
        <w:rPr>
          <w:noProof/>
        </w:rPr>
        <w:t>2: 1-17.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285837">
        <w:rPr>
          <w:caps/>
        </w:rPr>
        <w:t>Patrick</w:t>
      </w:r>
      <w:r>
        <w:rPr>
          <w:caps/>
        </w:rPr>
        <w:t>,</w:t>
      </w:r>
      <w:r w:rsidRPr="00285837">
        <w:rPr>
          <w:caps/>
        </w:rPr>
        <w:t xml:space="preserve"> S</w:t>
      </w:r>
      <w:r>
        <w:rPr>
          <w:caps/>
        </w:rPr>
        <w:t>.</w:t>
      </w:r>
      <w:r w:rsidRPr="00285837">
        <w:rPr>
          <w:caps/>
        </w:rPr>
        <w:t>C</w:t>
      </w:r>
      <w:r>
        <w:rPr>
          <w:caps/>
        </w:rPr>
        <w:t>. &amp;</w:t>
      </w:r>
      <w:r w:rsidRPr="00285837">
        <w:rPr>
          <w:caps/>
        </w:rPr>
        <w:t xml:space="preserve"> Weimerskirch</w:t>
      </w:r>
      <w:r>
        <w:rPr>
          <w:caps/>
        </w:rPr>
        <w:t>,</w:t>
      </w:r>
      <w:r w:rsidRPr="00285837">
        <w:rPr>
          <w:caps/>
        </w:rPr>
        <w:t xml:space="preserve"> H</w:t>
      </w:r>
      <w:r>
        <w:rPr>
          <w:caps/>
        </w:rPr>
        <w:t>.</w:t>
      </w:r>
      <w:r w:rsidRPr="00285837">
        <w:rPr>
          <w:caps/>
        </w:rPr>
        <w:t xml:space="preserve"> </w:t>
      </w:r>
      <w:r>
        <w:t>2015.</w:t>
      </w:r>
      <w:r w:rsidRPr="00821AFF">
        <w:t xml:space="preserve"> Senescence rates and late adulthood reproductive success are strongly influenced by personality in a long-lived seabird. </w:t>
      </w:r>
      <w:r w:rsidRPr="00F374AA">
        <w:rPr>
          <w:i/>
          <w:noProof/>
        </w:rPr>
        <w:t>Proceedings of the Royal Society</w:t>
      </w:r>
      <w:r>
        <w:rPr>
          <w:i/>
          <w:noProof/>
        </w:rPr>
        <w:t xml:space="preserve"> B:</w:t>
      </w:r>
      <w:r w:rsidRPr="00F374AA">
        <w:rPr>
          <w:i/>
          <w:noProof/>
        </w:rPr>
        <w:t xml:space="preserve"> Biological Sciences</w:t>
      </w:r>
      <w:r w:rsidRPr="00821AFF">
        <w:t xml:space="preserve"> 282:</w:t>
      </w:r>
      <w:r>
        <w:t xml:space="preserve"> 1-7.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E50E15">
        <w:rPr>
          <w:caps/>
          <w:noProof/>
        </w:rPr>
        <w:t>Collet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E50E15">
        <w:rPr>
          <w:caps/>
          <w:noProof/>
        </w:rPr>
        <w:t>, Patrick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E50E15">
        <w:rPr>
          <w:caps/>
          <w:noProof/>
        </w:rPr>
        <w:t>C</w:t>
      </w:r>
      <w:r>
        <w:rPr>
          <w:caps/>
          <w:noProof/>
        </w:rPr>
        <w:t>. &amp;</w:t>
      </w:r>
      <w:r w:rsidRPr="00E50E15">
        <w:rPr>
          <w:caps/>
          <w:noProof/>
        </w:rPr>
        <w:t xml:space="preserve"> Weimerskirch</w:t>
      </w:r>
      <w:r>
        <w:rPr>
          <w:caps/>
          <w:noProof/>
        </w:rPr>
        <w:t>,</w:t>
      </w:r>
      <w:r w:rsidRPr="00E50E15">
        <w:rPr>
          <w:caps/>
          <w:noProof/>
        </w:rPr>
        <w:t xml:space="preserve"> H</w:t>
      </w:r>
      <w:r>
        <w:rPr>
          <w:caps/>
          <w:noProof/>
        </w:rPr>
        <w:t>.</w:t>
      </w:r>
      <w:r>
        <w:rPr>
          <w:noProof/>
        </w:rPr>
        <w:t xml:space="preserve"> 2015.</w:t>
      </w:r>
      <w:r w:rsidRPr="00821AFF">
        <w:rPr>
          <w:noProof/>
        </w:rPr>
        <w:t xml:space="preserve"> Albatrosses redirect flight towards vessels at the limit of their visual range. </w:t>
      </w:r>
      <w:r w:rsidRPr="006628C8">
        <w:rPr>
          <w:i/>
          <w:noProof/>
        </w:rPr>
        <w:t>Marine Ecology Progress Series</w:t>
      </w:r>
      <w:r>
        <w:rPr>
          <w:i/>
          <w:noProof/>
        </w:rPr>
        <w:t xml:space="preserve"> </w:t>
      </w:r>
      <w:r>
        <w:rPr>
          <w:noProof/>
        </w:rPr>
        <w:t xml:space="preserve">526: </w:t>
      </w:r>
      <w:r w:rsidRPr="00821AFF">
        <w:rPr>
          <w:noProof/>
        </w:rPr>
        <w:t>199–205</w:t>
      </w:r>
      <w:r>
        <w:rPr>
          <w:noProof/>
        </w:rP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466C5B">
        <w:rPr>
          <w:caps/>
        </w:rPr>
        <w:t>Thorne</w:t>
      </w:r>
      <w:r>
        <w:rPr>
          <w:caps/>
        </w:rPr>
        <w:t>,</w:t>
      </w:r>
      <w:r w:rsidRPr="00466C5B">
        <w:rPr>
          <w:caps/>
        </w:rPr>
        <w:t xml:space="preserve"> L</w:t>
      </w:r>
      <w:r>
        <w:rPr>
          <w:caps/>
        </w:rPr>
        <w:t>.</w:t>
      </w:r>
      <w:r w:rsidRPr="00466C5B">
        <w:rPr>
          <w:caps/>
        </w:rPr>
        <w:t>H</w:t>
      </w:r>
      <w:r>
        <w:rPr>
          <w:caps/>
        </w:rPr>
        <w:t>.</w:t>
      </w:r>
      <w:r w:rsidRPr="00466C5B">
        <w:rPr>
          <w:caps/>
        </w:rPr>
        <w:t>, Hazen</w:t>
      </w:r>
      <w:r>
        <w:rPr>
          <w:caps/>
        </w:rPr>
        <w:t>,</w:t>
      </w:r>
      <w:r w:rsidRPr="00466C5B">
        <w:rPr>
          <w:caps/>
        </w:rPr>
        <w:t xml:space="preserve"> E</w:t>
      </w:r>
      <w:r>
        <w:rPr>
          <w:caps/>
        </w:rPr>
        <w:t>.</w:t>
      </w:r>
      <w:r w:rsidRPr="00466C5B">
        <w:rPr>
          <w:caps/>
        </w:rPr>
        <w:t>L</w:t>
      </w:r>
      <w:r>
        <w:rPr>
          <w:caps/>
        </w:rPr>
        <w:t>.</w:t>
      </w:r>
      <w:r w:rsidRPr="00466C5B">
        <w:rPr>
          <w:caps/>
        </w:rPr>
        <w:t>, Bograd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J</w:t>
      </w:r>
      <w:r>
        <w:rPr>
          <w:caps/>
        </w:rPr>
        <w:t>.</w:t>
      </w:r>
      <w:r w:rsidRPr="00466C5B">
        <w:rPr>
          <w:caps/>
        </w:rPr>
        <w:t>, Foley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G</w:t>
      </w:r>
      <w:r>
        <w:rPr>
          <w:caps/>
        </w:rPr>
        <w:t>.</w:t>
      </w:r>
      <w:r w:rsidRPr="00466C5B">
        <w:rPr>
          <w:caps/>
        </w:rPr>
        <w:t>, Conners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G</w:t>
      </w:r>
      <w:r>
        <w:rPr>
          <w:caps/>
        </w:rPr>
        <w:t>.</w:t>
      </w:r>
      <w:r w:rsidRPr="00466C5B">
        <w:rPr>
          <w:caps/>
        </w:rPr>
        <w:t>, Kappes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>, Kim</w:t>
      </w:r>
      <w:r>
        <w:rPr>
          <w:caps/>
        </w:rPr>
        <w:t>,</w:t>
      </w:r>
      <w:r w:rsidRPr="00466C5B">
        <w:rPr>
          <w:caps/>
        </w:rPr>
        <w:t xml:space="preserve"> H</w:t>
      </w:r>
      <w:r>
        <w:rPr>
          <w:caps/>
        </w:rPr>
        <w:t>.</w:t>
      </w:r>
      <w:r w:rsidRPr="00466C5B">
        <w:rPr>
          <w:caps/>
        </w:rPr>
        <w:t>M</w:t>
      </w:r>
      <w:r>
        <w:rPr>
          <w:caps/>
        </w:rPr>
        <w:t>.</w:t>
      </w:r>
      <w:r w:rsidRPr="00466C5B">
        <w:rPr>
          <w:caps/>
        </w:rPr>
        <w:t>, Costa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P</w:t>
      </w:r>
      <w:r>
        <w:rPr>
          <w:caps/>
        </w:rPr>
        <w:t>.</w:t>
      </w:r>
      <w:r w:rsidRPr="00466C5B">
        <w:rPr>
          <w:caps/>
        </w:rPr>
        <w:t>, Tremblay</w:t>
      </w:r>
      <w:r>
        <w:rPr>
          <w:caps/>
        </w:rPr>
        <w:t>,</w:t>
      </w:r>
      <w:r w:rsidRPr="00466C5B">
        <w:rPr>
          <w:caps/>
        </w:rPr>
        <w:t xml:space="preserve"> Y</w:t>
      </w:r>
      <w:r>
        <w:rPr>
          <w:caps/>
        </w:rPr>
        <w:t>. &amp;</w:t>
      </w:r>
      <w:r w:rsidRPr="00466C5B">
        <w:rPr>
          <w:caps/>
        </w:rPr>
        <w:t xml:space="preserve"> Shaffer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 xml:space="preserve"> </w:t>
      </w:r>
      <w:r>
        <w:t>2015.</w:t>
      </w:r>
      <w:r w:rsidRPr="00821AFF">
        <w:t xml:space="preserve"> Foraging behavior links climate variability and reproduction in North Pacific albatrosses. </w:t>
      </w:r>
      <w:r w:rsidRPr="00466C5B">
        <w:rPr>
          <w:i/>
        </w:rPr>
        <w:t>Movement Ecology</w:t>
      </w:r>
      <w:r w:rsidRPr="00821AFF">
        <w:t xml:space="preserve"> 3:</w:t>
      </w:r>
      <w:r>
        <w:t xml:space="preserve"> </w:t>
      </w:r>
      <w:r w:rsidRPr="00821AFF">
        <w:t>27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466C5B">
        <w:rPr>
          <w:caps/>
        </w:rPr>
        <w:t>Kappes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>, Shaffer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>, Tremblay</w:t>
      </w:r>
      <w:r>
        <w:rPr>
          <w:caps/>
        </w:rPr>
        <w:t>,</w:t>
      </w:r>
      <w:r w:rsidRPr="00466C5B">
        <w:rPr>
          <w:caps/>
        </w:rPr>
        <w:t xml:space="preserve"> Y</w:t>
      </w:r>
      <w:r>
        <w:rPr>
          <w:caps/>
        </w:rPr>
        <w:t>.</w:t>
      </w:r>
      <w:r w:rsidRPr="00466C5B">
        <w:rPr>
          <w:caps/>
        </w:rPr>
        <w:t>, Foley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G</w:t>
      </w:r>
      <w:r>
        <w:rPr>
          <w:caps/>
        </w:rPr>
        <w:t>.</w:t>
      </w:r>
      <w:r w:rsidRPr="00466C5B">
        <w:rPr>
          <w:caps/>
        </w:rPr>
        <w:t>, Palacios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M</w:t>
      </w:r>
      <w:r>
        <w:rPr>
          <w:caps/>
        </w:rPr>
        <w:t>.</w:t>
      </w:r>
      <w:r w:rsidRPr="00466C5B">
        <w:rPr>
          <w:caps/>
        </w:rPr>
        <w:t>, Bograd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J</w:t>
      </w:r>
      <w:r>
        <w:rPr>
          <w:caps/>
        </w:rPr>
        <w:t>. &amp;</w:t>
      </w:r>
      <w:r w:rsidRPr="00466C5B">
        <w:rPr>
          <w:caps/>
        </w:rPr>
        <w:t xml:space="preserve"> Costa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P</w:t>
      </w:r>
      <w:r>
        <w:rPr>
          <w:caps/>
        </w:rPr>
        <w:t>.</w:t>
      </w:r>
      <w:r w:rsidRPr="00466C5B">
        <w:rPr>
          <w:caps/>
        </w:rPr>
        <w:t xml:space="preserve"> </w:t>
      </w:r>
      <w:r>
        <w:t>2015.</w:t>
      </w:r>
      <w:r w:rsidRPr="00821AFF">
        <w:t xml:space="preserve"> Reproductive constraints influence habitat accessibility, segregation, and preference of sympatric albatross species. </w:t>
      </w:r>
      <w:r w:rsidRPr="00466C5B">
        <w:rPr>
          <w:i/>
        </w:rPr>
        <w:t>Movement Ecology</w:t>
      </w:r>
      <w:r w:rsidRPr="00821AFF">
        <w:t xml:space="preserve"> 3:</w:t>
      </w:r>
      <w:r>
        <w:t xml:space="preserve"> </w:t>
      </w:r>
      <w:r w:rsidRPr="00821AFF">
        <w:t>34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466C5B">
        <w:rPr>
          <w:caps/>
        </w:rPr>
        <w:t>Conners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G</w:t>
      </w:r>
      <w:r>
        <w:rPr>
          <w:caps/>
        </w:rPr>
        <w:t>.</w:t>
      </w:r>
      <w:r w:rsidRPr="00466C5B">
        <w:rPr>
          <w:caps/>
        </w:rPr>
        <w:t>, Hazen</w:t>
      </w:r>
      <w:r>
        <w:rPr>
          <w:caps/>
        </w:rPr>
        <w:t>,</w:t>
      </w:r>
      <w:r w:rsidRPr="00466C5B">
        <w:rPr>
          <w:caps/>
        </w:rPr>
        <w:t xml:space="preserve"> E</w:t>
      </w:r>
      <w:r>
        <w:rPr>
          <w:caps/>
        </w:rPr>
        <w:t>.</w:t>
      </w:r>
      <w:r w:rsidRPr="00466C5B">
        <w:rPr>
          <w:caps/>
        </w:rPr>
        <w:t>L</w:t>
      </w:r>
      <w:r>
        <w:rPr>
          <w:caps/>
        </w:rPr>
        <w:t>.</w:t>
      </w:r>
      <w:r w:rsidRPr="00466C5B">
        <w:rPr>
          <w:caps/>
        </w:rPr>
        <w:t>, Costa</w:t>
      </w:r>
      <w:r>
        <w:rPr>
          <w:caps/>
        </w:rPr>
        <w:t>,</w:t>
      </w:r>
      <w:r w:rsidRPr="00466C5B">
        <w:rPr>
          <w:caps/>
        </w:rPr>
        <w:t xml:space="preserve"> D</w:t>
      </w:r>
      <w:r>
        <w:rPr>
          <w:caps/>
        </w:rPr>
        <w:t>.</w:t>
      </w:r>
      <w:r w:rsidRPr="00466C5B">
        <w:rPr>
          <w:caps/>
        </w:rPr>
        <w:t>P</w:t>
      </w:r>
      <w:r>
        <w:rPr>
          <w:caps/>
        </w:rPr>
        <w:t>.</w:t>
      </w:r>
      <w:r w:rsidRPr="00466C5B">
        <w:rPr>
          <w:caps/>
        </w:rPr>
        <w:t>, Shaffer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>
        <w:t xml:space="preserve"> 2015.</w:t>
      </w:r>
      <w:r w:rsidRPr="00821AFF">
        <w:t xml:space="preserve"> Shadowed by scale: subtle behavioral niche partitioning in two sympatric, tropical breeding albatross species. </w:t>
      </w:r>
      <w:r w:rsidRPr="00466C5B">
        <w:rPr>
          <w:i/>
        </w:rPr>
        <w:t>Movement Ecology</w:t>
      </w:r>
      <w:r w:rsidRPr="00821AFF">
        <w:t xml:space="preserve"> 3:</w:t>
      </w:r>
      <w:r>
        <w:t xml:space="preserve"> </w:t>
      </w:r>
      <w:r w:rsidRPr="00821AFF">
        <w:t>28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466C5B">
        <w:rPr>
          <w:caps/>
        </w:rPr>
        <w:t>Raymond</w:t>
      </w:r>
      <w:r>
        <w:rPr>
          <w:caps/>
        </w:rPr>
        <w:t>,</w:t>
      </w:r>
      <w:r w:rsidRPr="00466C5B">
        <w:rPr>
          <w:caps/>
        </w:rPr>
        <w:t xml:space="preserve"> B</w:t>
      </w:r>
      <w:r>
        <w:rPr>
          <w:caps/>
        </w:rPr>
        <w:t>.</w:t>
      </w:r>
      <w:r w:rsidRPr="00466C5B">
        <w:rPr>
          <w:caps/>
        </w:rPr>
        <w:t>, Lea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>, Patterson</w:t>
      </w:r>
      <w:r>
        <w:rPr>
          <w:caps/>
        </w:rPr>
        <w:t>,</w:t>
      </w:r>
      <w:r w:rsidRPr="00466C5B">
        <w:rPr>
          <w:caps/>
        </w:rPr>
        <w:t xml:space="preserve"> T</w:t>
      </w:r>
      <w:r>
        <w:rPr>
          <w:caps/>
        </w:rPr>
        <w:t>.</w:t>
      </w:r>
      <w:r w:rsidRPr="00466C5B">
        <w:rPr>
          <w:caps/>
        </w:rPr>
        <w:t>, Andrews-Goff</w:t>
      </w:r>
      <w:r>
        <w:rPr>
          <w:caps/>
        </w:rPr>
        <w:t>,</w:t>
      </w:r>
      <w:r w:rsidRPr="00466C5B">
        <w:rPr>
          <w:caps/>
        </w:rPr>
        <w:t xml:space="preserve"> V</w:t>
      </w:r>
      <w:r>
        <w:rPr>
          <w:caps/>
        </w:rPr>
        <w:t>.</w:t>
      </w:r>
      <w:r w:rsidRPr="00466C5B">
        <w:rPr>
          <w:caps/>
        </w:rPr>
        <w:t>, Sharples</w:t>
      </w:r>
      <w:r>
        <w:rPr>
          <w:caps/>
        </w:rPr>
        <w:t>,</w:t>
      </w:r>
      <w:r w:rsidRPr="00466C5B">
        <w:rPr>
          <w:caps/>
        </w:rPr>
        <w:t xml:space="preserve"> R</w:t>
      </w:r>
      <w:r>
        <w:rPr>
          <w:caps/>
        </w:rPr>
        <w:t>.</w:t>
      </w:r>
      <w:r w:rsidRPr="00466C5B">
        <w:rPr>
          <w:caps/>
        </w:rPr>
        <w:t>, Charrassin</w:t>
      </w:r>
      <w:r>
        <w:rPr>
          <w:caps/>
        </w:rPr>
        <w:t>,</w:t>
      </w:r>
      <w:r w:rsidRPr="00466C5B">
        <w:rPr>
          <w:caps/>
        </w:rPr>
        <w:t xml:space="preserve"> J</w:t>
      </w:r>
      <w:r>
        <w:rPr>
          <w:caps/>
        </w:rPr>
        <w:t>.</w:t>
      </w:r>
      <w:r w:rsidRPr="00466C5B">
        <w:rPr>
          <w:caps/>
        </w:rPr>
        <w:t>B</w:t>
      </w:r>
      <w:r>
        <w:rPr>
          <w:caps/>
        </w:rPr>
        <w:t>.</w:t>
      </w:r>
      <w:r w:rsidRPr="00466C5B">
        <w:rPr>
          <w:caps/>
        </w:rPr>
        <w:t>, Cottin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, Emmerson</w:t>
      </w:r>
      <w:r>
        <w:rPr>
          <w:caps/>
        </w:rPr>
        <w:t>,</w:t>
      </w:r>
      <w:r w:rsidRPr="00466C5B">
        <w:rPr>
          <w:caps/>
        </w:rPr>
        <w:t xml:space="preserve"> L</w:t>
      </w:r>
      <w:r>
        <w:rPr>
          <w:caps/>
        </w:rPr>
        <w:t>.</w:t>
      </w:r>
      <w:r w:rsidRPr="00466C5B">
        <w:rPr>
          <w:caps/>
        </w:rPr>
        <w:t>, Gales</w:t>
      </w:r>
      <w:r>
        <w:rPr>
          <w:caps/>
        </w:rPr>
        <w:t>,</w:t>
      </w:r>
      <w:r w:rsidRPr="00466C5B">
        <w:rPr>
          <w:caps/>
        </w:rPr>
        <w:t xml:space="preserve"> N</w:t>
      </w:r>
      <w:r>
        <w:rPr>
          <w:caps/>
        </w:rPr>
        <w:t>.</w:t>
      </w:r>
      <w:r w:rsidRPr="00466C5B">
        <w:rPr>
          <w:caps/>
        </w:rPr>
        <w:t>, Gales</w:t>
      </w:r>
      <w:r>
        <w:rPr>
          <w:caps/>
        </w:rPr>
        <w:t>,</w:t>
      </w:r>
      <w:r w:rsidRPr="00466C5B">
        <w:rPr>
          <w:caps/>
        </w:rPr>
        <w:t xml:space="preserve"> R</w:t>
      </w:r>
      <w:r>
        <w:rPr>
          <w:caps/>
        </w:rPr>
        <w:t>.</w:t>
      </w:r>
      <w:r w:rsidRPr="00466C5B">
        <w:rPr>
          <w:caps/>
        </w:rPr>
        <w:t xml:space="preserve">, </w:t>
      </w:r>
      <w:r w:rsidRPr="00466C5B">
        <w:rPr>
          <w:caps/>
        </w:rPr>
        <w:lastRenderedPageBreak/>
        <w:t>Goldsworthy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</w:t>
      </w:r>
      <w:r w:rsidRPr="00466C5B">
        <w:rPr>
          <w:caps/>
        </w:rPr>
        <w:t>D</w:t>
      </w:r>
      <w:r>
        <w:rPr>
          <w:caps/>
        </w:rPr>
        <w:t>.</w:t>
      </w:r>
      <w:r w:rsidRPr="00466C5B">
        <w:rPr>
          <w:caps/>
        </w:rPr>
        <w:t>, Harcourt</w:t>
      </w:r>
      <w:r>
        <w:rPr>
          <w:caps/>
        </w:rPr>
        <w:t>,</w:t>
      </w:r>
      <w:r w:rsidRPr="00466C5B">
        <w:rPr>
          <w:caps/>
        </w:rPr>
        <w:t xml:space="preserve"> R</w:t>
      </w:r>
      <w:r>
        <w:rPr>
          <w:caps/>
        </w:rPr>
        <w:t>.</w:t>
      </w:r>
      <w:r w:rsidRPr="00466C5B">
        <w:rPr>
          <w:caps/>
        </w:rPr>
        <w:t>, Kato</w:t>
      </w:r>
      <w:r>
        <w:rPr>
          <w:caps/>
        </w:rPr>
        <w:t>,</w:t>
      </w:r>
      <w:r w:rsidRPr="00466C5B">
        <w:rPr>
          <w:caps/>
        </w:rPr>
        <w:t xml:space="preserve"> A</w:t>
      </w:r>
      <w:r>
        <w:rPr>
          <w:caps/>
        </w:rPr>
        <w:t>.</w:t>
      </w:r>
      <w:r w:rsidRPr="00466C5B">
        <w:rPr>
          <w:caps/>
        </w:rPr>
        <w:t>, Kirkwood</w:t>
      </w:r>
      <w:r>
        <w:rPr>
          <w:caps/>
        </w:rPr>
        <w:t>,</w:t>
      </w:r>
      <w:r w:rsidRPr="00466C5B">
        <w:rPr>
          <w:caps/>
        </w:rPr>
        <w:t xml:space="preserve"> R</w:t>
      </w:r>
      <w:r>
        <w:rPr>
          <w:caps/>
        </w:rPr>
        <w:t>.</w:t>
      </w:r>
      <w:r w:rsidRPr="00466C5B">
        <w:rPr>
          <w:caps/>
        </w:rPr>
        <w:t>, Lawton</w:t>
      </w:r>
      <w:r>
        <w:rPr>
          <w:caps/>
        </w:rPr>
        <w:t>,</w:t>
      </w:r>
      <w:r w:rsidRPr="00466C5B">
        <w:rPr>
          <w:caps/>
        </w:rPr>
        <w:t xml:space="preserve"> K</w:t>
      </w:r>
      <w:r>
        <w:rPr>
          <w:caps/>
        </w:rPr>
        <w:t>.</w:t>
      </w:r>
      <w:r w:rsidRPr="00466C5B">
        <w:rPr>
          <w:caps/>
        </w:rPr>
        <w:t>, Ropert-Coudert</w:t>
      </w:r>
      <w:r>
        <w:rPr>
          <w:caps/>
        </w:rPr>
        <w:t>,</w:t>
      </w:r>
      <w:r w:rsidRPr="00466C5B">
        <w:rPr>
          <w:caps/>
        </w:rPr>
        <w:t xml:space="preserve"> Y</w:t>
      </w:r>
      <w:r>
        <w:rPr>
          <w:caps/>
        </w:rPr>
        <w:t>.</w:t>
      </w:r>
      <w:r w:rsidRPr="00466C5B">
        <w:rPr>
          <w:caps/>
        </w:rPr>
        <w:t>, Southwell</w:t>
      </w:r>
      <w:r>
        <w:rPr>
          <w:caps/>
        </w:rPr>
        <w:t>,</w:t>
      </w:r>
      <w:r w:rsidRPr="00466C5B">
        <w:rPr>
          <w:caps/>
        </w:rPr>
        <w:t xml:space="preserve"> C</w:t>
      </w:r>
      <w:r>
        <w:rPr>
          <w:caps/>
        </w:rPr>
        <w:t>.</w:t>
      </w:r>
      <w:r w:rsidRPr="00466C5B">
        <w:rPr>
          <w:caps/>
        </w:rPr>
        <w:t>, Hoff</w:t>
      </w:r>
      <w:r>
        <w:rPr>
          <w:caps/>
        </w:rPr>
        <w:t xml:space="preserve">, </w:t>
      </w:r>
      <w:r w:rsidRPr="00466C5B">
        <w:rPr>
          <w:caps/>
        </w:rPr>
        <w:t>J</w:t>
      </w:r>
      <w:r>
        <w:rPr>
          <w:caps/>
        </w:rPr>
        <w:t>.</w:t>
      </w:r>
      <w:r w:rsidRPr="00466C5B">
        <w:rPr>
          <w:caps/>
        </w:rPr>
        <w:t xml:space="preserve"> van den, Wienecke</w:t>
      </w:r>
      <w:r>
        <w:rPr>
          <w:caps/>
        </w:rPr>
        <w:t>,</w:t>
      </w:r>
      <w:r w:rsidRPr="00466C5B">
        <w:rPr>
          <w:caps/>
        </w:rPr>
        <w:t xml:space="preserve"> B</w:t>
      </w:r>
      <w:r>
        <w:rPr>
          <w:caps/>
        </w:rPr>
        <w:t>.</w:t>
      </w:r>
      <w:r w:rsidRPr="00466C5B">
        <w:rPr>
          <w:caps/>
        </w:rPr>
        <w:t>, Woehler</w:t>
      </w:r>
      <w:r>
        <w:rPr>
          <w:caps/>
        </w:rPr>
        <w:t>,</w:t>
      </w:r>
      <w:r w:rsidRPr="00466C5B">
        <w:rPr>
          <w:caps/>
        </w:rPr>
        <w:t xml:space="preserve"> E</w:t>
      </w:r>
      <w:r>
        <w:rPr>
          <w:caps/>
        </w:rPr>
        <w:t>.</w:t>
      </w:r>
      <w:r w:rsidRPr="00466C5B">
        <w:rPr>
          <w:caps/>
        </w:rPr>
        <w:t>J</w:t>
      </w:r>
      <w:r>
        <w:rPr>
          <w:caps/>
        </w:rPr>
        <w:t>.</w:t>
      </w:r>
      <w:r w:rsidRPr="00466C5B">
        <w:rPr>
          <w:caps/>
        </w:rPr>
        <w:t>, Wotherspoon</w:t>
      </w:r>
      <w:r>
        <w:rPr>
          <w:caps/>
        </w:rPr>
        <w:t>,</w:t>
      </w:r>
      <w:r w:rsidRPr="00466C5B">
        <w:rPr>
          <w:caps/>
        </w:rPr>
        <w:t xml:space="preserve"> S</w:t>
      </w:r>
      <w:r>
        <w:rPr>
          <w:caps/>
        </w:rPr>
        <w:t>. &amp;</w:t>
      </w:r>
      <w:r w:rsidRPr="00466C5B">
        <w:rPr>
          <w:caps/>
        </w:rPr>
        <w:t xml:space="preserve"> Hindell</w:t>
      </w:r>
      <w:r>
        <w:rPr>
          <w:caps/>
        </w:rPr>
        <w:t>,</w:t>
      </w:r>
      <w:r w:rsidRPr="00466C5B">
        <w:rPr>
          <w:caps/>
        </w:rPr>
        <w:t xml:space="preserve"> M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</w:t>
      </w:r>
      <w:r w:rsidRPr="00466C5B">
        <w:rPr>
          <w:caps/>
        </w:rPr>
        <w:t xml:space="preserve"> </w:t>
      </w:r>
      <w:r>
        <w:t>2015.</w:t>
      </w:r>
      <w:r w:rsidRPr="00821AFF">
        <w:t xml:space="preserve"> Important marine habitat off east Antarctica revealed by two decades of multi-species predator tracking. </w:t>
      </w:r>
      <w:r w:rsidRPr="00466C5B">
        <w:rPr>
          <w:i/>
        </w:rPr>
        <w:t>Ecography</w:t>
      </w:r>
      <w:r w:rsidRPr="00821AFF">
        <w:t xml:space="preserve"> 38:</w:t>
      </w:r>
      <w:r>
        <w:t xml:space="preserve"> </w:t>
      </w:r>
      <w:r w:rsidRPr="00821AFF">
        <w:t>121–129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</w:rPr>
        <w:t xml:space="preserve"> </w:t>
      </w:r>
      <w:r w:rsidRPr="00466C5B">
        <w:rPr>
          <w:caps/>
        </w:rPr>
        <w:t>Weimerskirch</w:t>
      </w:r>
      <w:r>
        <w:rPr>
          <w:caps/>
        </w:rPr>
        <w:t>,</w:t>
      </w:r>
      <w:r w:rsidRPr="00466C5B">
        <w:rPr>
          <w:caps/>
        </w:rPr>
        <w:t xml:space="preserve"> H</w:t>
      </w:r>
      <w:r>
        <w:rPr>
          <w:caps/>
        </w:rPr>
        <w:t>.</w:t>
      </w:r>
      <w:r w:rsidRPr="00466C5B">
        <w:rPr>
          <w:caps/>
        </w:rPr>
        <w:t>, Delord</w:t>
      </w:r>
      <w:r>
        <w:rPr>
          <w:caps/>
        </w:rPr>
        <w:t>,</w:t>
      </w:r>
      <w:r w:rsidRPr="00466C5B">
        <w:rPr>
          <w:caps/>
        </w:rPr>
        <w:t xml:space="preserve"> K</w:t>
      </w:r>
      <w:r>
        <w:rPr>
          <w:caps/>
        </w:rPr>
        <w:t>.</w:t>
      </w:r>
      <w:r w:rsidRPr="00466C5B">
        <w:rPr>
          <w:caps/>
        </w:rPr>
        <w:t>, Guitteaud</w:t>
      </w:r>
      <w:r>
        <w:rPr>
          <w:caps/>
        </w:rPr>
        <w:t>,</w:t>
      </w:r>
      <w:r w:rsidRPr="00466C5B">
        <w:rPr>
          <w:caps/>
        </w:rPr>
        <w:t xml:space="preserve"> A</w:t>
      </w:r>
      <w:r>
        <w:rPr>
          <w:caps/>
        </w:rPr>
        <w:t>.</w:t>
      </w:r>
      <w:r w:rsidRPr="00466C5B">
        <w:rPr>
          <w:caps/>
        </w:rPr>
        <w:t>, Phillips</w:t>
      </w:r>
      <w:r>
        <w:rPr>
          <w:caps/>
        </w:rPr>
        <w:t>,</w:t>
      </w:r>
      <w:r w:rsidRPr="00466C5B">
        <w:rPr>
          <w:caps/>
        </w:rPr>
        <w:t xml:space="preserve"> R</w:t>
      </w:r>
      <w:r>
        <w:rPr>
          <w:caps/>
        </w:rPr>
        <w:t>.</w:t>
      </w:r>
      <w:r w:rsidRPr="00466C5B">
        <w:rPr>
          <w:caps/>
        </w:rPr>
        <w:t>A</w:t>
      </w:r>
      <w:r>
        <w:rPr>
          <w:caps/>
        </w:rPr>
        <w:t>. &amp;</w:t>
      </w:r>
      <w:r w:rsidRPr="00466C5B">
        <w:rPr>
          <w:caps/>
        </w:rPr>
        <w:t xml:space="preserve"> Pinet</w:t>
      </w:r>
      <w:r>
        <w:rPr>
          <w:caps/>
        </w:rPr>
        <w:t>,</w:t>
      </w:r>
      <w:r w:rsidRPr="00466C5B">
        <w:rPr>
          <w:caps/>
        </w:rPr>
        <w:t xml:space="preserve"> P</w:t>
      </w:r>
      <w:r>
        <w:rPr>
          <w:caps/>
        </w:rPr>
        <w:t>.</w:t>
      </w:r>
      <w:r>
        <w:t xml:space="preserve"> 2015.</w:t>
      </w:r>
      <w:r w:rsidRPr="00821AFF">
        <w:t xml:space="preserve"> Extreme variation in migration strategies between and within wandering albatross populations during their sabbatical year, and their fitness consequences. </w:t>
      </w:r>
      <w:r w:rsidRPr="00466C5B">
        <w:rPr>
          <w:i/>
        </w:rPr>
        <w:t>Scientific Reports</w:t>
      </w:r>
      <w:r w:rsidRPr="00821AFF">
        <w:t xml:space="preserve"> 5:</w:t>
      </w:r>
      <w:r>
        <w:t xml:space="preserve"> </w:t>
      </w:r>
      <w:r w:rsidRPr="00821AFF">
        <w:t>8853</w:t>
      </w:r>
      <w:r>
        <w:t>.</w:t>
      </w:r>
    </w:p>
    <w:p w:rsidR="00710480" w:rsidRPr="00821AFF" w:rsidRDefault="00710480" w:rsidP="00710480">
      <w:pPr>
        <w:pStyle w:val="NormalWeb"/>
        <w:numPr>
          <w:ilvl w:val="0"/>
          <w:numId w:val="28"/>
        </w:numPr>
        <w:spacing w:line="480" w:lineRule="auto"/>
        <w:ind w:left="426" w:hanging="426"/>
      </w:pPr>
      <w:r>
        <w:rPr>
          <w:caps/>
          <w:noProof/>
        </w:rPr>
        <w:t xml:space="preserve"> </w:t>
      </w:r>
      <w:r w:rsidRPr="00C22D21">
        <w:rPr>
          <w:caps/>
          <w:noProof/>
        </w:rPr>
        <w:t>Froy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C22D21">
        <w:rPr>
          <w:caps/>
          <w:noProof/>
        </w:rPr>
        <w:t>, Lewis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S</w:t>
      </w:r>
      <w:r>
        <w:rPr>
          <w:caps/>
          <w:noProof/>
        </w:rPr>
        <w:t>.</w:t>
      </w:r>
      <w:r w:rsidRPr="00C22D21">
        <w:rPr>
          <w:caps/>
          <w:noProof/>
        </w:rPr>
        <w:t>, Catry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P</w:t>
      </w:r>
      <w:r>
        <w:rPr>
          <w:caps/>
          <w:noProof/>
        </w:rPr>
        <w:t>.</w:t>
      </w:r>
      <w:r w:rsidRPr="00C22D21">
        <w:rPr>
          <w:caps/>
          <w:noProof/>
        </w:rPr>
        <w:t>, Bishop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C</w:t>
      </w:r>
      <w:r>
        <w:rPr>
          <w:caps/>
          <w:noProof/>
        </w:rPr>
        <w:t>.</w:t>
      </w:r>
      <w:r w:rsidRPr="00C22D21">
        <w:rPr>
          <w:caps/>
          <w:noProof/>
        </w:rPr>
        <w:t>M</w:t>
      </w:r>
      <w:r>
        <w:rPr>
          <w:caps/>
          <w:noProof/>
        </w:rPr>
        <w:t>.</w:t>
      </w:r>
      <w:r w:rsidRPr="00C22D21">
        <w:rPr>
          <w:caps/>
          <w:noProof/>
        </w:rPr>
        <w:t>, Forster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I</w:t>
      </w:r>
      <w:r>
        <w:rPr>
          <w:caps/>
          <w:noProof/>
        </w:rPr>
        <w:t>.</w:t>
      </w:r>
      <w:r w:rsidRPr="00C22D21">
        <w:rPr>
          <w:caps/>
          <w:noProof/>
        </w:rPr>
        <w:t>P</w:t>
      </w:r>
      <w:r>
        <w:rPr>
          <w:caps/>
          <w:noProof/>
        </w:rPr>
        <w:t>.</w:t>
      </w:r>
      <w:r w:rsidRPr="00C22D21">
        <w:rPr>
          <w:caps/>
          <w:noProof/>
        </w:rPr>
        <w:t>, Fukuda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A</w:t>
      </w:r>
      <w:r>
        <w:rPr>
          <w:caps/>
          <w:noProof/>
        </w:rPr>
        <w:t>.</w:t>
      </w:r>
      <w:r w:rsidRPr="00C22D21">
        <w:rPr>
          <w:caps/>
          <w:noProof/>
        </w:rPr>
        <w:t>, Higuchi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H</w:t>
      </w:r>
      <w:r>
        <w:rPr>
          <w:caps/>
          <w:noProof/>
        </w:rPr>
        <w:t>.</w:t>
      </w:r>
      <w:r w:rsidRPr="00C22D21">
        <w:rPr>
          <w:caps/>
          <w:noProof/>
        </w:rPr>
        <w:t>, Phalan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B</w:t>
      </w:r>
      <w:r>
        <w:rPr>
          <w:caps/>
          <w:noProof/>
        </w:rPr>
        <w:t>.</w:t>
      </w:r>
      <w:r w:rsidRPr="00C22D21">
        <w:rPr>
          <w:caps/>
          <w:noProof/>
        </w:rPr>
        <w:t>, Xavier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J</w:t>
      </w:r>
      <w:r>
        <w:rPr>
          <w:caps/>
          <w:noProof/>
        </w:rPr>
        <w:t>.</w:t>
      </w:r>
      <w:r w:rsidRPr="00C22D21">
        <w:rPr>
          <w:caps/>
          <w:noProof/>
        </w:rPr>
        <w:t>C</w:t>
      </w:r>
      <w:r>
        <w:rPr>
          <w:caps/>
          <w:noProof/>
        </w:rPr>
        <w:t>.</w:t>
      </w:r>
      <w:r w:rsidRPr="00C22D21">
        <w:rPr>
          <w:caps/>
          <w:noProof/>
        </w:rPr>
        <w:t>, Nussey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D</w:t>
      </w:r>
      <w:r>
        <w:rPr>
          <w:caps/>
          <w:noProof/>
        </w:rPr>
        <w:t>.</w:t>
      </w:r>
      <w:r w:rsidRPr="00C22D21">
        <w:rPr>
          <w:caps/>
          <w:noProof/>
        </w:rPr>
        <w:t>H</w:t>
      </w:r>
      <w:r>
        <w:rPr>
          <w:caps/>
          <w:noProof/>
        </w:rPr>
        <w:t>. &amp;</w:t>
      </w:r>
      <w:r w:rsidRPr="00C22D21">
        <w:rPr>
          <w:caps/>
          <w:noProof/>
        </w:rPr>
        <w:t xml:space="preserve"> Phillips</w:t>
      </w:r>
      <w:r>
        <w:rPr>
          <w:caps/>
          <w:noProof/>
        </w:rPr>
        <w:t>,</w:t>
      </w:r>
      <w:r w:rsidRPr="00C22D21">
        <w:rPr>
          <w:caps/>
          <w:noProof/>
        </w:rPr>
        <w:t xml:space="preserve"> R</w:t>
      </w:r>
      <w:r>
        <w:rPr>
          <w:caps/>
          <w:noProof/>
        </w:rPr>
        <w:t>.</w:t>
      </w:r>
      <w:r w:rsidRPr="00C22D21">
        <w:rPr>
          <w:caps/>
          <w:noProof/>
        </w:rPr>
        <w:t>A</w:t>
      </w:r>
      <w:r>
        <w:rPr>
          <w:caps/>
          <w:noProof/>
        </w:rPr>
        <w:t>.</w:t>
      </w:r>
      <w:r>
        <w:rPr>
          <w:noProof/>
        </w:rPr>
        <w:t xml:space="preserve"> 2015.</w:t>
      </w:r>
      <w:r w:rsidRPr="00821AFF">
        <w:rPr>
          <w:noProof/>
        </w:rPr>
        <w:t xml:space="preserve"> Age-related variation in foraging behaviour in the Wandering Albatross at South Georgia: no evidence for senescence. </w:t>
      </w:r>
      <w:r w:rsidRPr="00C22D21">
        <w:rPr>
          <w:i/>
          <w:noProof/>
        </w:rPr>
        <w:t xml:space="preserve">PLoS One </w:t>
      </w:r>
      <w:r w:rsidRPr="00821AFF">
        <w:rPr>
          <w:noProof/>
        </w:rPr>
        <w:t>10:</w:t>
      </w:r>
      <w:r>
        <w:rPr>
          <w:noProof/>
        </w:rPr>
        <w:t xml:space="preserve"> </w:t>
      </w:r>
      <w:r w:rsidRPr="00821AFF">
        <w:rPr>
          <w:noProof/>
        </w:rPr>
        <w:t>e0116415</w:t>
      </w:r>
      <w:r>
        <w:rPr>
          <w:noProof/>
        </w:rPr>
        <w:t>.</w:t>
      </w:r>
      <w:bookmarkStart w:id="0" w:name="_GoBack"/>
      <w:bookmarkEnd w:id="0"/>
    </w:p>
    <w:sectPr w:rsidR="00710480" w:rsidRPr="00821AFF" w:rsidSect="00666967">
      <w:footerReference w:type="even" r:id="rId8"/>
      <w:pgSz w:w="12240" w:h="15840"/>
      <w:pgMar w:top="1080" w:right="1080" w:bottom="1080" w:left="1080" w:header="360" w:footer="36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72" w:rsidRDefault="00367272">
      <w:r>
        <w:separator/>
      </w:r>
    </w:p>
  </w:endnote>
  <w:endnote w:type="continuationSeparator" w:id="0">
    <w:p w:rsidR="00367272" w:rsidRDefault="0036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CD" w:rsidRDefault="00003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CCD" w:rsidRDefault="00003C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72" w:rsidRDefault="00367272">
      <w:r>
        <w:separator/>
      </w:r>
    </w:p>
  </w:footnote>
  <w:footnote w:type="continuationSeparator" w:id="0">
    <w:p w:rsidR="00367272" w:rsidRDefault="0036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7AD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507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9CD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44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B608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644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4C6974"/>
    <w:lvl w:ilvl="0">
      <w:start w:val="1"/>
      <w:numFmt w:val="bullet"/>
      <w:pStyle w:val="ListBullet3"/>
      <w:lvlText w:val="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279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AE4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94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FC5E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CA60AE"/>
    <w:multiLevelType w:val="singleLevel"/>
    <w:tmpl w:val="7D0E0F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</w:abstractNum>
  <w:abstractNum w:abstractNumId="13" w15:restartNumberingAfterBreak="0">
    <w:nsid w:val="171B15A0"/>
    <w:multiLevelType w:val="hybridMultilevel"/>
    <w:tmpl w:val="B9244144"/>
    <w:lvl w:ilvl="0" w:tplc="C83C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A8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C1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E2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27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188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47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A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E8A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7BA6"/>
    <w:multiLevelType w:val="hybridMultilevel"/>
    <w:tmpl w:val="E216F108"/>
    <w:lvl w:ilvl="0" w:tplc="AF109DE2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A69B7"/>
    <w:multiLevelType w:val="hybridMultilevel"/>
    <w:tmpl w:val="3FFC120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3DE4"/>
    <w:multiLevelType w:val="multilevel"/>
    <w:tmpl w:val="2EB2C32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52432237"/>
    <w:multiLevelType w:val="hybridMultilevel"/>
    <w:tmpl w:val="886866E8"/>
    <w:lvl w:ilvl="0" w:tplc="2BC6B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4F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CE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1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4A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0B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29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5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2C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30F4B"/>
    <w:multiLevelType w:val="multilevel"/>
    <w:tmpl w:val="E5DA584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5B6B6203"/>
    <w:multiLevelType w:val="hybridMultilevel"/>
    <w:tmpl w:val="B78E41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C5442"/>
    <w:multiLevelType w:val="hybridMultilevel"/>
    <w:tmpl w:val="5628B9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CE67FF"/>
    <w:multiLevelType w:val="hybridMultilevel"/>
    <w:tmpl w:val="2F9A81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2"/>
  </w:num>
  <w:num w:numId="19">
    <w:abstractNumId w:val="14"/>
  </w:num>
  <w:num w:numId="20">
    <w:abstractNumId w:val="7"/>
  </w:num>
  <w:num w:numId="21">
    <w:abstractNumId w:val="14"/>
  </w:num>
  <w:num w:numId="22">
    <w:abstractNumId w:val="6"/>
  </w:num>
  <w:num w:numId="23">
    <w:abstractNumId w:val="7"/>
  </w:num>
  <w:num w:numId="24">
    <w:abstractNumId w:val="14"/>
  </w:num>
  <w:num w:numId="25">
    <w:abstractNumId w:val="6"/>
  </w:num>
  <w:num w:numId="26">
    <w:abstractNumId w:val="21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embedSystemFonts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80"/>
    <w:rsid w:val="00002D13"/>
    <w:rsid w:val="00003CCD"/>
    <w:rsid w:val="000041AE"/>
    <w:rsid w:val="000317DC"/>
    <w:rsid w:val="00046E91"/>
    <w:rsid w:val="000550EB"/>
    <w:rsid w:val="00065B49"/>
    <w:rsid w:val="000A5D80"/>
    <w:rsid w:val="000B05FB"/>
    <w:rsid w:val="000B242C"/>
    <w:rsid w:val="000C1184"/>
    <w:rsid w:val="000D39DC"/>
    <w:rsid w:val="000D6D4A"/>
    <w:rsid w:val="000D7BA4"/>
    <w:rsid w:val="00116E8F"/>
    <w:rsid w:val="001201A7"/>
    <w:rsid w:val="00154220"/>
    <w:rsid w:val="0015692E"/>
    <w:rsid w:val="00172D2C"/>
    <w:rsid w:val="00175FE7"/>
    <w:rsid w:val="001916BD"/>
    <w:rsid w:val="001950D6"/>
    <w:rsid w:val="00197102"/>
    <w:rsid w:val="001C6072"/>
    <w:rsid w:val="001E2459"/>
    <w:rsid w:val="001F6651"/>
    <w:rsid w:val="0021046F"/>
    <w:rsid w:val="00211BBA"/>
    <w:rsid w:val="002211D0"/>
    <w:rsid w:val="0022547D"/>
    <w:rsid w:val="002274BB"/>
    <w:rsid w:val="0024424D"/>
    <w:rsid w:val="00256B3D"/>
    <w:rsid w:val="00274419"/>
    <w:rsid w:val="00274BE4"/>
    <w:rsid w:val="002B0649"/>
    <w:rsid w:val="002D24D9"/>
    <w:rsid w:val="002D2F63"/>
    <w:rsid w:val="002F76BA"/>
    <w:rsid w:val="00302138"/>
    <w:rsid w:val="00306953"/>
    <w:rsid w:val="00367272"/>
    <w:rsid w:val="003722EA"/>
    <w:rsid w:val="0040006B"/>
    <w:rsid w:val="00416B3C"/>
    <w:rsid w:val="00420BD2"/>
    <w:rsid w:val="00421E59"/>
    <w:rsid w:val="0044799F"/>
    <w:rsid w:val="00451101"/>
    <w:rsid w:val="004654B3"/>
    <w:rsid w:val="00480763"/>
    <w:rsid w:val="00483546"/>
    <w:rsid w:val="00490AC3"/>
    <w:rsid w:val="004954D7"/>
    <w:rsid w:val="004A1661"/>
    <w:rsid w:val="004A63DC"/>
    <w:rsid w:val="004B063D"/>
    <w:rsid w:val="004D7909"/>
    <w:rsid w:val="00501600"/>
    <w:rsid w:val="005068F4"/>
    <w:rsid w:val="00512C43"/>
    <w:rsid w:val="00514947"/>
    <w:rsid w:val="00521434"/>
    <w:rsid w:val="00527780"/>
    <w:rsid w:val="00530E65"/>
    <w:rsid w:val="00534EF7"/>
    <w:rsid w:val="00537FAD"/>
    <w:rsid w:val="00541237"/>
    <w:rsid w:val="005531A3"/>
    <w:rsid w:val="0055334D"/>
    <w:rsid w:val="00562327"/>
    <w:rsid w:val="00563B0E"/>
    <w:rsid w:val="00590055"/>
    <w:rsid w:val="00590B46"/>
    <w:rsid w:val="005928AC"/>
    <w:rsid w:val="005A4207"/>
    <w:rsid w:val="005B3AF2"/>
    <w:rsid w:val="005C01E4"/>
    <w:rsid w:val="005D0A01"/>
    <w:rsid w:val="005D7A9B"/>
    <w:rsid w:val="005E07CA"/>
    <w:rsid w:val="006015E6"/>
    <w:rsid w:val="006113CA"/>
    <w:rsid w:val="00614C72"/>
    <w:rsid w:val="00631474"/>
    <w:rsid w:val="006337BF"/>
    <w:rsid w:val="00634D4A"/>
    <w:rsid w:val="00637179"/>
    <w:rsid w:val="00662966"/>
    <w:rsid w:val="00666967"/>
    <w:rsid w:val="006766F7"/>
    <w:rsid w:val="006A22EA"/>
    <w:rsid w:val="006C4753"/>
    <w:rsid w:val="006E43B7"/>
    <w:rsid w:val="006E4DE2"/>
    <w:rsid w:val="006E7090"/>
    <w:rsid w:val="006F35B8"/>
    <w:rsid w:val="007053D2"/>
    <w:rsid w:val="00706B9F"/>
    <w:rsid w:val="00710480"/>
    <w:rsid w:val="0073153A"/>
    <w:rsid w:val="00784C1C"/>
    <w:rsid w:val="0078615B"/>
    <w:rsid w:val="00790FD3"/>
    <w:rsid w:val="007B58EC"/>
    <w:rsid w:val="007E5477"/>
    <w:rsid w:val="007F58F9"/>
    <w:rsid w:val="007F76B8"/>
    <w:rsid w:val="007F7A17"/>
    <w:rsid w:val="00807D42"/>
    <w:rsid w:val="00827E93"/>
    <w:rsid w:val="00837F78"/>
    <w:rsid w:val="00853EBF"/>
    <w:rsid w:val="00855B1A"/>
    <w:rsid w:val="00863C3D"/>
    <w:rsid w:val="008649BA"/>
    <w:rsid w:val="00874905"/>
    <w:rsid w:val="00885137"/>
    <w:rsid w:val="008939CE"/>
    <w:rsid w:val="008D0CC0"/>
    <w:rsid w:val="008D2250"/>
    <w:rsid w:val="008E0303"/>
    <w:rsid w:val="008E1E8C"/>
    <w:rsid w:val="008E5B6C"/>
    <w:rsid w:val="00910781"/>
    <w:rsid w:val="00911849"/>
    <w:rsid w:val="0091796D"/>
    <w:rsid w:val="009270E6"/>
    <w:rsid w:val="009513C4"/>
    <w:rsid w:val="00955EB3"/>
    <w:rsid w:val="009571D0"/>
    <w:rsid w:val="00957499"/>
    <w:rsid w:val="0099000A"/>
    <w:rsid w:val="00994D68"/>
    <w:rsid w:val="009E57AE"/>
    <w:rsid w:val="009F78E8"/>
    <w:rsid w:val="00A05EB1"/>
    <w:rsid w:val="00A63BAD"/>
    <w:rsid w:val="00A77915"/>
    <w:rsid w:val="00A975E4"/>
    <w:rsid w:val="00AA7CFE"/>
    <w:rsid w:val="00AB5410"/>
    <w:rsid w:val="00AD06ED"/>
    <w:rsid w:val="00AE5B5F"/>
    <w:rsid w:val="00AF670B"/>
    <w:rsid w:val="00B01740"/>
    <w:rsid w:val="00B307D6"/>
    <w:rsid w:val="00B42497"/>
    <w:rsid w:val="00B50A09"/>
    <w:rsid w:val="00B72FA8"/>
    <w:rsid w:val="00B742FD"/>
    <w:rsid w:val="00B8155D"/>
    <w:rsid w:val="00B91C94"/>
    <w:rsid w:val="00BD473A"/>
    <w:rsid w:val="00BE6851"/>
    <w:rsid w:val="00BF51AD"/>
    <w:rsid w:val="00BF7493"/>
    <w:rsid w:val="00C37BB2"/>
    <w:rsid w:val="00C46C77"/>
    <w:rsid w:val="00C51453"/>
    <w:rsid w:val="00C6027C"/>
    <w:rsid w:val="00C82734"/>
    <w:rsid w:val="00C93CB6"/>
    <w:rsid w:val="00CD7D28"/>
    <w:rsid w:val="00D036A8"/>
    <w:rsid w:val="00D11BE6"/>
    <w:rsid w:val="00D21FDE"/>
    <w:rsid w:val="00D30916"/>
    <w:rsid w:val="00D31BE2"/>
    <w:rsid w:val="00D33BB4"/>
    <w:rsid w:val="00D359EE"/>
    <w:rsid w:val="00D40CDE"/>
    <w:rsid w:val="00D562DE"/>
    <w:rsid w:val="00D62DBE"/>
    <w:rsid w:val="00D73E5E"/>
    <w:rsid w:val="00D7645C"/>
    <w:rsid w:val="00D77DF7"/>
    <w:rsid w:val="00D81F44"/>
    <w:rsid w:val="00DA100E"/>
    <w:rsid w:val="00DC7AE6"/>
    <w:rsid w:val="00DD3B58"/>
    <w:rsid w:val="00DF5BD1"/>
    <w:rsid w:val="00DF644C"/>
    <w:rsid w:val="00E033A2"/>
    <w:rsid w:val="00E144AB"/>
    <w:rsid w:val="00E202B6"/>
    <w:rsid w:val="00E27344"/>
    <w:rsid w:val="00E4296A"/>
    <w:rsid w:val="00E62FE1"/>
    <w:rsid w:val="00E8464C"/>
    <w:rsid w:val="00E96827"/>
    <w:rsid w:val="00E9716E"/>
    <w:rsid w:val="00EA6CA6"/>
    <w:rsid w:val="00EA7FEA"/>
    <w:rsid w:val="00EC2533"/>
    <w:rsid w:val="00ED1771"/>
    <w:rsid w:val="00ED55D3"/>
    <w:rsid w:val="00EE2482"/>
    <w:rsid w:val="00F0311B"/>
    <w:rsid w:val="00F27B42"/>
    <w:rsid w:val="00F32DE5"/>
    <w:rsid w:val="00F405B7"/>
    <w:rsid w:val="00F47746"/>
    <w:rsid w:val="00F50A82"/>
    <w:rsid w:val="00F56306"/>
    <w:rsid w:val="00F63E26"/>
    <w:rsid w:val="00F668B3"/>
    <w:rsid w:val="00F66B9A"/>
    <w:rsid w:val="00F74C5A"/>
    <w:rsid w:val="00F84CDF"/>
    <w:rsid w:val="00F94205"/>
    <w:rsid w:val="00F94CED"/>
    <w:rsid w:val="00FA1BC0"/>
    <w:rsid w:val="00FA4331"/>
    <w:rsid w:val="00FD5584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B353D"/>
  <w15:chartTrackingRefBased/>
  <w15:docId w15:val="{2360E980-395C-4A40-836A-5B8C405B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ne number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202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line="480" w:lineRule="auto"/>
    </w:pPr>
    <w:rPr>
      <w:rFonts w:ascii="Verdana" w:eastAsia="Times New Roman" w:hAnsi="Verdan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2B6"/>
    <w:pPr>
      <w:keepNext/>
      <w:keepLines/>
      <w:spacing w:before="9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202B6"/>
    <w:pPr>
      <w:spacing w:before="240"/>
      <w:outlineLvl w:val="1"/>
    </w:pPr>
    <w:rPr>
      <w:caps w:val="0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202B6"/>
    <w:pPr>
      <w:spacing w:before="480"/>
      <w:outlineLvl w:val="2"/>
    </w:pPr>
    <w:rPr>
      <w:b w:val="0"/>
      <w:i/>
      <w:caps w:val="0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E202B6"/>
    <w:pPr>
      <w:spacing w:before="240"/>
      <w:outlineLvl w:val="3"/>
    </w:pPr>
    <w:rPr>
      <w:b w:val="0"/>
      <w:caps w:val="0"/>
      <w:u w:val="single"/>
    </w:rPr>
  </w:style>
  <w:style w:type="paragraph" w:styleId="Heading5">
    <w:name w:val="heading 5"/>
    <w:aliases w:val="Table Headings"/>
    <w:basedOn w:val="Normal"/>
    <w:next w:val="Normal"/>
    <w:link w:val="Heading5Char"/>
    <w:uiPriority w:val="9"/>
    <w:qFormat/>
    <w:rsid w:val="00E202B6"/>
    <w:pPr>
      <w:keepNext/>
      <w:outlineLvl w:val="4"/>
    </w:pPr>
    <w:rPr>
      <w:b/>
      <w:i/>
    </w:rPr>
  </w:style>
  <w:style w:type="paragraph" w:styleId="Heading6">
    <w:name w:val="heading 6"/>
    <w:aliases w:val="Figure Headings"/>
    <w:basedOn w:val="Normal"/>
    <w:next w:val="Normal"/>
    <w:link w:val="Heading6Char"/>
    <w:uiPriority w:val="9"/>
    <w:qFormat/>
    <w:rsid w:val="00E202B6"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E202B6"/>
    <w:pPr>
      <w:keepNext/>
      <w:jc w:val="center"/>
      <w:outlineLvl w:val="6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02B6"/>
    <w:pPr>
      <w:tabs>
        <w:tab w:val="center" w:pos="4320"/>
        <w:tab w:val="right" w:pos="8640"/>
      </w:tabs>
      <w:spacing w:before="0"/>
      <w:jc w:val="center"/>
    </w:pPr>
    <w:rPr>
      <w:rFonts w:ascii="Times" w:hAnsi="Times"/>
      <w:sz w:val="18"/>
    </w:rPr>
  </w:style>
  <w:style w:type="character" w:styleId="PageNumber">
    <w:name w:val="page number"/>
    <w:uiPriority w:val="99"/>
    <w:rsid w:val="00E202B6"/>
  </w:style>
  <w:style w:type="paragraph" w:styleId="Footer">
    <w:name w:val="footer"/>
    <w:basedOn w:val="Normal"/>
    <w:link w:val="FooterChar"/>
    <w:uiPriority w:val="99"/>
    <w:rsid w:val="00E202B6"/>
    <w:pPr>
      <w:tabs>
        <w:tab w:val="center" w:pos="4320"/>
        <w:tab w:val="right" w:pos="8640"/>
      </w:tabs>
      <w:jc w:val="center"/>
    </w:pPr>
    <w:rPr>
      <w:sz w:val="18"/>
    </w:rPr>
  </w:style>
  <w:style w:type="paragraph" w:customStyle="1" w:styleId="subhead5">
    <w:name w:val="subhead5"/>
    <w:basedOn w:val="subhead4"/>
    <w:rsid w:val="00E202B6"/>
    <w:rPr>
      <w:b w:val="0"/>
      <w:i/>
    </w:rPr>
  </w:style>
  <w:style w:type="paragraph" w:styleId="ListBullet">
    <w:name w:val="List Bullet"/>
    <w:basedOn w:val="Normal"/>
    <w:rsid w:val="00E202B6"/>
    <w:pPr>
      <w:numPr>
        <w:numId w:val="23"/>
      </w:numPr>
      <w:tabs>
        <w:tab w:val="clear" w:pos="720"/>
      </w:tabs>
    </w:pPr>
  </w:style>
  <w:style w:type="paragraph" w:styleId="ListBullet2">
    <w:name w:val="List Bullet 2"/>
    <w:basedOn w:val="Normal"/>
    <w:rsid w:val="00E202B6"/>
    <w:pPr>
      <w:numPr>
        <w:numId w:val="24"/>
      </w:numPr>
    </w:pPr>
  </w:style>
  <w:style w:type="paragraph" w:styleId="ListBullet3">
    <w:name w:val="List Bullet 3"/>
    <w:basedOn w:val="Normal"/>
    <w:autoRedefine/>
    <w:rsid w:val="00E202B6"/>
    <w:pPr>
      <w:numPr>
        <w:numId w:val="25"/>
      </w:numPr>
    </w:pPr>
  </w:style>
  <w:style w:type="paragraph" w:customStyle="1" w:styleId="author">
    <w:name w:val="author"/>
    <w:basedOn w:val="Normal"/>
    <w:next w:val="address"/>
    <w:rsid w:val="00E202B6"/>
    <w:pPr>
      <w:keepNext/>
      <w:keepLines/>
      <w:jc w:val="center"/>
    </w:pPr>
  </w:style>
  <w:style w:type="character" w:customStyle="1" w:styleId="bodybolditalic">
    <w:name w:val="body bold italic"/>
    <w:rsid w:val="00E202B6"/>
    <w:rPr>
      <w:b/>
      <w:i/>
    </w:rPr>
  </w:style>
  <w:style w:type="paragraph" w:customStyle="1" w:styleId="subhead4">
    <w:name w:val="subhead4"/>
    <w:basedOn w:val="Normal"/>
    <w:next w:val="body"/>
    <w:rsid w:val="00E202B6"/>
    <w:pPr>
      <w:keepNext/>
      <w:keepLines/>
      <w:spacing w:before="360"/>
    </w:pPr>
    <w:rPr>
      <w:rFonts w:eastAsia="Times"/>
      <w:b/>
    </w:rPr>
  </w:style>
  <w:style w:type="paragraph" w:customStyle="1" w:styleId="references">
    <w:name w:val="references"/>
    <w:basedOn w:val="Normal"/>
    <w:rsid w:val="00E202B6"/>
    <w:rPr>
      <w:sz w:val="20"/>
    </w:rPr>
  </w:style>
  <w:style w:type="character" w:customStyle="1" w:styleId="bodysub">
    <w:name w:val="body sub"/>
    <w:rsid w:val="00E202B6"/>
    <w:rPr>
      <w:vertAlign w:val="subscript"/>
      <w:lang w:val="en-GB"/>
    </w:rPr>
  </w:style>
  <w:style w:type="paragraph" w:customStyle="1" w:styleId="blockindent">
    <w:name w:val="block indent"/>
    <w:basedOn w:val="body"/>
    <w:rsid w:val="00E202B6"/>
    <w:pPr>
      <w:ind w:left="720" w:right="720"/>
    </w:pPr>
    <w:rPr>
      <w:sz w:val="18"/>
    </w:rPr>
  </w:style>
  <w:style w:type="character" w:customStyle="1" w:styleId="bodyitalic">
    <w:name w:val="body italic"/>
    <w:rsid w:val="00E202B6"/>
    <w:rPr>
      <w:i/>
    </w:rPr>
  </w:style>
  <w:style w:type="character" w:customStyle="1" w:styleId="bodybold">
    <w:name w:val="body bold"/>
    <w:rsid w:val="00E202B6"/>
    <w:rPr>
      <w:b/>
    </w:rPr>
  </w:style>
  <w:style w:type="paragraph" w:customStyle="1" w:styleId="figtitle">
    <w:name w:val="fig title"/>
    <w:basedOn w:val="Normal"/>
    <w:rsid w:val="00E202B6"/>
    <w:rPr>
      <w:sz w:val="18"/>
    </w:rPr>
  </w:style>
  <w:style w:type="paragraph" w:customStyle="1" w:styleId="Header1">
    <w:name w:val="Header1"/>
    <w:basedOn w:val="Normal"/>
    <w:next w:val="Footer1"/>
    <w:rsid w:val="00E202B6"/>
    <w:pPr>
      <w:spacing w:before="0"/>
      <w:jc w:val="center"/>
    </w:pPr>
    <w:rPr>
      <w:sz w:val="18"/>
    </w:rPr>
  </w:style>
  <w:style w:type="paragraph" w:customStyle="1" w:styleId="Footer1">
    <w:name w:val="Footer1"/>
    <w:basedOn w:val="Header1"/>
    <w:next w:val="subhead1"/>
    <w:rsid w:val="00E202B6"/>
    <w:pPr>
      <w:spacing w:before="240"/>
    </w:pPr>
  </w:style>
  <w:style w:type="paragraph" w:customStyle="1" w:styleId="subhead1">
    <w:name w:val="subhead1"/>
    <w:basedOn w:val="Normal"/>
    <w:next w:val="author"/>
    <w:rsid w:val="00E202B6"/>
    <w:pPr>
      <w:keepNext/>
      <w:keepLines/>
      <w:jc w:val="center"/>
    </w:pPr>
    <w:rPr>
      <w:b/>
      <w:szCs w:val="22"/>
    </w:rPr>
  </w:style>
  <w:style w:type="paragraph" w:customStyle="1" w:styleId="address">
    <w:name w:val="address"/>
    <w:basedOn w:val="Normal"/>
    <w:next w:val="Date1"/>
    <w:rsid w:val="00E202B6"/>
    <w:pPr>
      <w:jc w:val="center"/>
    </w:pPr>
    <w:rPr>
      <w:i/>
      <w:sz w:val="18"/>
    </w:rPr>
  </w:style>
  <w:style w:type="paragraph" w:customStyle="1" w:styleId="Date1">
    <w:name w:val="Date1"/>
    <w:basedOn w:val="Normal"/>
    <w:next w:val="subhead2"/>
    <w:rsid w:val="00E202B6"/>
    <w:pPr>
      <w:jc w:val="center"/>
    </w:pPr>
    <w:rPr>
      <w:i/>
      <w:sz w:val="18"/>
    </w:rPr>
  </w:style>
  <w:style w:type="paragraph" w:customStyle="1" w:styleId="subhead2">
    <w:name w:val="subhead2"/>
    <w:basedOn w:val="Normal"/>
    <w:rsid w:val="00E202B6"/>
    <w:pPr>
      <w:keepNext/>
      <w:keepLines/>
      <w:jc w:val="center"/>
    </w:pPr>
    <w:rPr>
      <w:b/>
    </w:rPr>
  </w:style>
  <w:style w:type="paragraph" w:customStyle="1" w:styleId="body">
    <w:name w:val="body"/>
    <w:basedOn w:val="Normal"/>
    <w:rsid w:val="00E202B6"/>
  </w:style>
  <w:style w:type="paragraph" w:customStyle="1" w:styleId="subhead3">
    <w:name w:val="subhead3"/>
    <w:basedOn w:val="Normal"/>
    <w:next w:val="body"/>
    <w:rsid w:val="00E202B6"/>
    <w:pPr>
      <w:keepNext/>
      <w:keepLines/>
      <w:spacing w:before="480"/>
    </w:pPr>
    <w:rPr>
      <w:b/>
    </w:rPr>
  </w:style>
  <w:style w:type="paragraph" w:customStyle="1" w:styleId="tbltitle">
    <w:name w:val="tbl title"/>
    <w:basedOn w:val="body"/>
    <w:rsid w:val="00E202B6"/>
    <w:pPr>
      <w:keepNext/>
      <w:keepLines/>
      <w:spacing w:before="120" w:after="120" w:line="240" w:lineRule="exact"/>
      <w:jc w:val="center"/>
    </w:pPr>
    <w:rPr>
      <w:b/>
      <w:sz w:val="18"/>
    </w:rPr>
  </w:style>
  <w:style w:type="paragraph" w:customStyle="1" w:styleId="tblrow">
    <w:name w:val="tbl row"/>
    <w:basedOn w:val="Normal"/>
    <w:rsid w:val="00E202B6"/>
    <w:pPr>
      <w:spacing w:before="40" w:after="40" w:line="240" w:lineRule="atLeast"/>
    </w:pPr>
    <w:rPr>
      <w:sz w:val="18"/>
    </w:rPr>
  </w:style>
  <w:style w:type="character" w:customStyle="1" w:styleId="bodysuper">
    <w:name w:val="body super"/>
    <w:rsid w:val="00E202B6"/>
    <w:rPr>
      <w:vertAlign w:val="superscript"/>
    </w:rPr>
  </w:style>
  <w:style w:type="character" w:customStyle="1" w:styleId="symbol">
    <w:name w:val="symbol"/>
    <w:qFormat/>
    <w:rsid w:val="00E202B6"/>
  </w:style>
  <w:style w:type="paragraph" w:styleId="CommentText">
    <w:name w:val="annotation text"/>
    <w:basedOn w:val="Normal"/>
    <w:link w:val="CommentTextChar"/>
    <w:uiPriority w:val="99"/>
    <w:rsid w:val="00E202B6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line="240" w:lineRule="auto"/>
    </w:pPr>
    <w:rPr>
      <w:rFonts w:ascii="Times New Roman" w:hAnsi="Times New Roman"/>
      <w:sz w:val="20"/>
      <w:lang w:val="en-AU"/>
    </w:rPr>
  </w:style>
  <w:style w:type="character" w:customStyle="1" w:styleId="CommentTextChar">
    <w:name w:val="Comment Text Char"/>
    <w:link w:val="CommentText"/>
    <w:uiPriority w:val="99"/>
    <w:rsid w:val="00E202B6"/>
    <w:rPr>
      <w:rFonts w:ascii="Times New Roman" w:eastAsia="Times New Roman" w:hAnsi="Times New Roman"/>
      <w:lang w:val="en-AU" w:eastAsia="en-US"/>
    </w:rPr>
  </w:style>
  <w:style w:type="character" w:customStyle="1" w:styleId="bodysubitalic">
    <w:name w:val="body sub italic"/>
    <w:rsid w:val="00E202B6"/>
    <w:rPr>
      <w:i/>
      <w:vertAlign w:val="subscript"/>
      <w:lang w:val="en-GB"/>
    </w:rPr>
  </w:style>
  <w:style w:type="character" w:customStyle="1" w:styleId="FooterChar">
    <w:name w:val="Footer Char"/>
    <w:link w:val="Footer"/>
    <w:uiPriority w:val="99"/>
    <w:rsid w:val="00E202B6"/>
    <w:rPr>
      <w:rFonts w:ascii="Verdana" w:eastAsia="Times New Roman" w:hAnsi="Verdana"/>
      <w:sz w:val="18"/>
      <w:lang w:val="en-US" w:eastAsia="en-US"/>
    </w:rPr>
  </w:style>
  <w:style w:type="character" w:styleId="CommentReference">
    <w:name w:val="annotation reference"/>
    <w:uiPriority w:val="99"/>
    <w:unhideWhenUsed/>
    <w:rsid w:val="00E202B6"/>
    <w:rPr>
      <w:sz w:val="18"/>
      <w:szCs w:val="18"/>
    </w:rPr>
  </w:style>
  <w:style w:type="character" w:styleId="LineNumber">
    <w:name w:val="line number"/>
    <w:uiPriority w:val="99"/>
    <w:unhideWhenUsed/>
    <w:rsid w:val="00E202B6"/>
  </w:style>
  <w:style w:type="character" w:styleId="Hyperlink">
    <w:name w:val="Hyperlink"/>
    <w:uiPriority w:val="99"/>
    <w:unhideWhenUsed/>
    <w:rsid w:val="00E202B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202B6"/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rsid w:val="00E202B6"/>
    <w:rPr>
      <w:rFonts w:ascii="Cambria" w:eastAsia="MS Mincho" w:hAnsi="Cambria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202B6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202B6"/>
    <w:rPr>
      <w:rFonts w:ascii="Lucida Grande" w:eastAsia="MS Mincho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E202B6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202B6"/>
    <w:rPr>
      <w:color w:val="808080"/>
    </w:rPr>
  </w:style>
  <w:style w:type="paragraph" w:styleId="ListParagraph">
    <w:name w:val="List Paragraph"/>
    <w:basedOn w:val="Normal"/>
    <w:uiPriority w:val="34"/>
    <w:qFormat/>
    <w:rsid w:val="00E202B6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symbolital">
    <w:name w:val="symbol ital"/>
    <w:rsid w:val="00E202B6"/>
    <w:rPr>
      <w:i/>
    </w:rPr>
  </w:style>
  <w:style w:type="character" w:customStyle="1" w:styleId="Heading1Char">
    <w:name w:val="Heading 1 Char"/>
    <w:link w:val="Heading1"/>
    <w:uiPriority w:val="9"/>
    <w:rsid w:val="00710480"/>
    <w:rPr>
      <w:rFonts w:ascii="Verdana" w:eastAsia="Times New Roman" w:hAnsi="Verdana"/>
      <w:b/>
      <w:caps/>
      <w:sz w:val="22"/>
    </w:rPr>
  </w:style>
  <w:style w:type="character" w:customStyle="1" w:styleId="Heading2Char">
    <w:name w:val="Heading 2 Char"/>
    <w:link w:val="Heading2"/>
    <w:uiPriority w:val="9"/>
    <w:rsid w:val="00710480"/>
    <w:rPr>
      <w:rFonts w:ascii="Verdana" w:eastAsia="Times New Roman" w:hAnsi="Verdana"/>
      <w:b/>
      <w:sz w:val="22"/>
    </w:rPr>
  </w:style>
  <w:style w:type="character" w:customStyle="1" w:styleId="Heading3Char">
    <w:name w:val="Heading 3 Char"/>
    <w:link w:val="Heading3"/>
    <w:uiPriority w:val="9"/>
    <w:rsid w:val="00710480"/>
    <w:rPr>
      <w:rFonts w:ascii="Verdana" w:eastAsia="Times New Roman" w:hAnsi="Verdana"/>
      <w:i/>
      <w:sz w:val="22"/>
    </w:rPr>
  </w:style>
  <w:style w:type="character" w:customStyle="1" w:styleId="Heading4Char">
    <w:name w:val="Heading 4 Char"/>
    <w:link w:val="Heading4"/>
    <w:uiPriority w:val="9"/>
    <w:rsid w:val="00710480"/>
    <w:rPr>
      <w:rFonts w:ascii="Verdana" w:eastAsia="Times New Roman" w:hAnsi="Verdana"/>
      <w:sz w:val="22"/>
      <w:u w:val="single"/>
    </w:rPr>
  </w:style>
  <w:style w:type="character" w:customStyle="1" w:styleId="Heading5Char">
    <w:name w:val="Heading 5 Char"/>
    <w:aliases w:val="Table Headings Char"/>
    <w:link w:val="Heading5"/>
    <w:uiPriority w:val="9"/>
    <w:rsid w:val="00710480"/>
    <w:rPr>
      <w:rFonts w:ascii="Verdana" w:eastAsia="Times New Roman" w:hAnsi="Verdana"/>
      <w:b/>
      <w:i/>
      <w:sz w:val="22"/>
    </w:rPr>
  </w:style>
  <w:style w:type="character" w:customStyle="1" w:styleId="Heading6Char">
    <w:name w:val="Heading 6 Char"/>
    <w:aliases w:val="Figure Headings Char"/>
    <w:link w:val="Heading6"/>
    <w:uiPriority w:val="9"/>
    <w:rsid w:val="00710480"/>
    <w:rPr>
      <w:rFonts w:ascii="Verdana" w:eastAsia="Times New Roman" w:hAnsi="Verdana"/>
      <w:b/>
      <w:i/>
      <w:sz w:val="22"/>
    </w:rPr>
  </w:style>
  <w:style w:type="paragraph" w:styleId="NormalWeb">
    <w:name w:val="Normal (Web)"/>
    <w:basedOn w:val="Normal"/>
    <w:uiPriority w:val="99"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710480"/>
  </w:style>
  <w:style w:type="character" w:styleId="Emphasis">
    <w:name w:val="Emphasis"/>
    <w:uiPriority w:val="20"/>
    <w:qFormat/>
    <w:rsid w:val="00710480"/>
    <w:rPr>
      <w:i/>
      <w:iCs/>
    </w:rPr>
  </w:style>
  <w:style w:type="paragraph" w:customStyle="1" w:styleId="Default">
    <w:name w:val="Default"/>
    <w:rsid w:val="00710480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  <w:lang w:val="en-CA"/>
    </w:rPr>
  </w:style>
  <w:style w:type="paragraph" w:styleId="HTMLPreformatted">
    <w:name w:val="HTML Preformatted"/>
    <w:basedOn w:val="Normal"/>
    <w:link w:val="HTMLPreformattedChar"/>
    <w:uiPriority w:val="99"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480"/>
    <w:rPr>
      <w:rFonts w:ascii="Courier New" w:eastAsia="Times New Roman" w:hAnsi="Courier New" w:cs="Courier New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40" w:lineRule="auto"/>
    </w:pPr>
    <w:rPr>
      <w:rFonts w:ascii="Times New Roman" w:eastAsia="Cambria" w:hAnsi="Times New Roman"/>
      <w:b/>
      <w:bCs/>
      <w:sz w:val="24"/>
      <w:szCs w:val="18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outlineLvl w:val="9"/>
    </w:pPr>
    <w:rPr>
      <w:rFonts w:ascii="Calibri" w:eastAsia="MS Gothic" w:hAnsi="Calibri"/>
      <w:bCs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100" w:line="276" w:lineRule="auto"/>
    </w:pPr>
    <w:rPr>
      <w:rFonts w:ascii="Times New Roman" w:eastAsia="Cambria" w:hAnsi="Times New Roman"/>
      <w:sz w:val="24"/>
      <w:szCs w:val="22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leader="dot" w:pos="8630"/>
      </w:tabs>
      <w:spacing w:before="0" w:after="100" w:line="276" w:lineRule="auto"/>
      <w:ind w:left="240"/>
    </w:pPr>
    <w:rPr>
      <w:rFonts w:ascii="Times New Roman" w:eastAsia="Cambria" w:hAnsi="Times New Roman"/>
      <w:sz w:val="24"/>
      <w:szCs w:val="22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100" w:line="276" w:lineRule="auto"/>
      <w:ind w:left="480"/>
    </w:pPr>
    <w:rPr>
      <w:rFonts w:ascii="Times New Roman" w:eastAsia="Cambria" w:hAnsi="Times New Roman"/>
      <w:sz w:val="24"/>
      <w:szCs w:val="22"/>
      <w:lang w:val="en-CA"/>
    </w:rPr>
  </w:style>
  <w:style w:type="paragraph" w:styleId="TableofFigures">
    <w:name w:val="table of figures"/>
    <w:basedOn w:val="Normal"/>
    <w:next w:val="Normal"/>
    <w:uiPriority w:val="9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line="276" w:lineRule="auto"/>
    </w:pPr>
    <w:rPr>
      <w:rFonts w:ascii="Cambria" w:eastAsia="Cambria" w:hAnsi="Cambria"/>
      <w:i/>
      <w:sz w:val="20"/>
      <w:lang w:val="en-CA"/>
    </w:rPr>
  </w:style>
  <w:style w:type="character" w:customStyle="1" w:styleId="HeaderChar">
    <w:name w:val="Header Char"/>
    <w:link w:val="Header"/>
    <w:uiPriority w:val="99"/>
    <w:rsid w:val="00710480"/>
    <w:rPr>
      <w:rFonts w:eastAsia="Times New Roman"/>
      <w:sz w:val="18"/>
    </w:rPr>
  </w:style>
  <w:style w:type="character" w:customStyle="1" w:styleId="slug-doi">
    <w:name w:val="slug-doi"/>
    <w:rsid w:val="00710480"/>
  </w:style>
  <w:style w:type="character" w:styleId="FollowedHyperlink">
    <w:name w:val="FollowedHyperlink"/>
    <w:uiPriority w:val="99"/>
    <w:unhideWhenUsed/>
    <w:rsid w:val="00710480"/>
    <w:rPr>
      <w:color w:val="800080"/>
      <w:u w:val="single"/>
    </w:rPr>
  </w:style>
  <w:style w:type="character" w:customStyle="1" w:styleId="simple">
    <w:name w:val="simple"/>
    <w:rsid w:val="00710480"/>
  </w:style>
  <w:style w:type="paragraph" w:styleId="TOC4">
    <w:name w:val="toc 4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720"/>
    </w:pPr>
    <w:rPr>
      <w:rFonts w:ascii="Times New Roman" w:eastAsia="Cambria" w:hAnsi="Times New Roman"/>
      <w:sz w:val="24"/>
      <w:szCs w:val="22"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960"/>
    </w:pPr>
    <w:rPr>
      <w:rFonts w:ascii="Times New Roman" w:eastAsia="Cambria" w:hAnsi="Times New Roman"/>
      <w:sz w:val="24"/>
      <w:szCs w:val="22"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1200"/>
    </w:pPr>
    <w:rPr>
      <w:rFonts w:ascii="Times New Roman" w:eastAsia="Cambria" w:hAnsi="Times New Roman"/>
      <w:sz w:val="24"/>
      <w:szCs w:val="22"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1440"/>
    </w:pPr>
    <w:rPr>
      <w:rFonts w:ascii="Times New Roman" w:eastAsia="Cambria" w:hAnsi="Times New Roman"/>
      <w:sz w:val="24"/>
      <w:szCs w:val="22"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1680"/>
    </w:pPr>
    <w:rPr>
      <w:rFonts w:ascii="Times New Roman" w:eastAsia="Cambria" w:hAnsi="Times New Roman"/>
      <w:sz w:val="24"/>
      <w:szCs w:val="22"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after="200" w:line="276" w:lineRule="auto"/>
      <w:ind w:left="1920"/>
    </w:pPr>
    <w:rPr>
      <w:rFonts w:ascii="Times New Roman" w:eastAsia="Cambria" w:hAnsi="Times New Roman"/>
      <w:sz w:val="24"/>
      <w:szCs w:val="22"/>
      <w:lang w:val="en-CA"/>
    </w:rPr>
  </w:style>
  <w:style w:type="paragraph" w:styleId="DocumentMap">
    <w:name w:val="Document Map"/>
    <w:basedOn w:val="Normal"/>
    <w:link w:val="DocumentMapChar"/>
    <w:uiPriority w:val="99"/>
    <w:unhideWhenUsed/>
    <w:rsid w:val="0071048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0" w:line="240" w:lineRule="auto"/>
    </w:pPr>
    <w:rPr>
      <w:rFonts w:ascii="Lucida Grande" w:eastAsia="MS Mincho" w:hAnsi="Lucida Grande" w:cs="Lucida Grande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10480"/>
    <w:rPr>
      <w:rFonts w:ascii="Lucida Grande" w:eastAsia="MS Mincho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yn%20Brown\Documents\Marine%20Ornithology\M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4FA27-6FCD-4E2A-BA7C-D84B1923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MsMO</Template>
  <TotalTime>1</TotalTime>
  <Pages>17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estimate of albatrosses and giant petrels</vt:lpstr>
    </vt:vector>
  </TitlesOfParts>
  <Company>RSPB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estimate of albatrosses and giant petrels</dc:title>
  <dc:subject/>
  <dc:creator>Carolyn Brown</dc:creator>
  <cp:keywords/>
  <cp:lastModifiedBy>carolynbrown@editors.ca</cp:lastModifiedBy>
  <cp:revision>4</cp:revision>
  <cp:lastPrinted>2003-09-24T13:25:00Z</cp:lastPrinted>
  <dcterms:created xsi:type="dcterms:W3CDTF">2016-12-07T01:27:00Z</dcterms:created>
  <dcterms:modified xsi:type="dcterms:W3CDTF">2016-12-07T21:21:00Z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