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5A" w:rsidRDefault="00DB6D5A" w:rsidP="00DB6D5A">
      <w:pPr>
        <w:ind w:left="560" w:hanging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AC">
        <w:rPr>
          <w:rFonts w:ascii="Times New Roman" w:hAnsi="Times New Roman" w:cs="Times New Roman"/>
          <w:b/>
          <w:sz w:val="24"/>
          <w:szCs w:val="24"/>
        </w:rPr>
        <w:t>A</w:t>
      </w:r>
      <w:r w:rsidRPr="00BC0AAC">
        <w:rPr>
          <w:rFonts w:ascii="Times New Roman" w:hAnsi="Times New Roman" w:cs="Times New Roman"/>
          <w:b/>
          <w:sz w:val="24"/>
          <w:szCs w:val="24"/>
        </w:rPr>
        <w:t>PPENDIX</w:t>
      </w:r>
      <w:r w:rsidRPr="00BC0AA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B6D5A" w:rsidRPr="00BC0AAC" w:rsidRDefault="00DB6D5A" w:rsidP="00DB6D5A">
      <w:pPr>
        <w:ind w:left="560" w:hanging="560"/>
        <w:jc w:val="center"/>
        <w:rPr>
          <w:rFonts w:ascii="Times New Roman" w:hAnsi="Times New Roman" w:cs="Times New Roman"/>
          <w:sz w:val="24"/>
          <w:szCs w:val="24"/>
        </w:rPr>
      </w:pPr>
      <w:r w:rsidRPr="00BC0AAC">
        <w:rPr>
          <w:rFonts w:ascii="Times New Roman" w:hAnsi="Times New Roman" w:cs="Times New Roman"/>
          <w:sz w:val="24"/>
          <w:szCs w:val="24"/>
        </w:rPr>
        <w:t>Summary of BFAL chick stomach contents</w:t>
      </w:r>
    </w:p>
    <w:tbl>
      <w:tblPr>
        <w:tblW w:w="11222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579"/>
        <w:gridCol w:w="2129"/>
        <w:gridCol w:w="850"/>
        <w:gridCol w:w="50"/>
        <w:gridCol w:w="850"/>
        <w:gridCol w:w="320"/>
        <w:gridCol w:w="850"/>
        <w:gridCol w:w="320"/>
        <w:gridCol w:w="850"/>
        <w:gridCol w:w="216"/>
        <w:gridCol w:w="104"/>
        <w:gridCol w:w="162"/>
        <w:gridCol w:w="508"/>
        <w:gridCol w:w="1472"/>
        <w:gridCol w:w="301"/>
        <w:gridCol w:w="599"/>
        <w:gridCol w:w="62"/>
      </w:tblGrid>
      <w:tr w:rsidR="00DB6D5A" w:rsidRPr="00BC0AAC" w:rsidTr="00DB6D5A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ID (PTT #)</w:t>
            </w:r>
          </w:p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B6D5A" w:rsidRPr="00BC0AAC" w:rsidTr="00DB6D5A">
        <w:trPr>
          <w:gridAfter w:val="1"/>
          <w:wAfter w:w="62" w:type="dxa"/>
          <w:trHeight w:val="315"/>
        </w:trPr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(84321)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(84322)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Median</w:t>
            </w:r>
          </w:p>
        </w:tc>
      </w:tr>
      <w:tr w:rsidR="00DB6D5A" w:rsidRPr="00BC0AAC" w:rsidTr="00DB6D5A">
        <w:trPr>
          <w:gridAfter w:val="1"/>
          <w:wAfter w:w="62" w:type="dxa"/>
          <w:trHeight w:val="3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Stomach Contents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Volume (ml)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 ± 8.7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80.5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Mass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49.24 ± 34.49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Food 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6.02 ± 5.99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(by mass)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Squid beaks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5.32 ± 5.22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food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 ± 0.91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Non-food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 ± 2.28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Pumice mass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 ± 0.80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Twigs / feathers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 ± 1.49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Plastic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40.34 ± 29.04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Foam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21.76 ± 18.16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13.60 ± 9.25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Fragment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4.08 ± 3.54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Sheet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 ± 0.63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Other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 ± 0.29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Unclassified - sink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 ± 0.35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Unclassified - float 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 +-/- 0.23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Plastic Fragments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 Nurdles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± 0.55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6D5A" w:rsidRPr="00BC0AAC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Length ± SD (mm)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± 2.4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 ± 13.2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10.4 ± 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12.8 ± 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 ± 6.7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11.66± 2.88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</w:tr>
      <w:tr w:rsidR="00DB6D5A" w:rsidRPr="000B49F5" w:rsidTr="00DB6D5A">
        <w:trPr>
          <w:gridAfter w:val="1"/>
          <w:wAfter w:w="62" w:type="dxa"/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Dominant Color (%)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(62.5)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(80.5)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(66.7)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(74.3)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(76.2)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  <w:p w:rsidR="00DB6D5A" w:rsidRPr="00BC0AAC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(72.04)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D5A" w:rsidRPr="000B49F5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(74.3)</w:t>
            </w:r>
          </w:p>
        </w:tc>
      </w:tr>
      <w:tr w:rsidR="00DB6D5A" w:rsidRPr="000B49F5" w:rsidTr="00DB6D5A">
        <w:trPr>
          <w:gridAfter w:val="6"/>
          <w:wAfter w:w="3104" w:type="dxa"/>
          <w:trHeight w:val="300"/>
        </w:trPr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0B49F5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0B49F5" w:rsidRDefault="00DB6D5A" w:rsidP="0081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0B49F5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0B49F5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5A" w:rsidRPr="000B49F5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5A" w:rsidRPr="000B49F5" w:rsidRDefault="00DB6D5A" w:rsidP="0081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B6D5A" w:rsidRPr="002116FC" w:rsidRDefault="00DB6D5A" w:rsidP="00DB6D5A">
      <w:pPr>
        <w:ind w:left="560" w:hanging="560"/>
        <w:rPr>
          <w:rFonts w:ascii="Times New Roman" w:hAnsi="Times New Roman" w:cs="Times New Roman"/>
          <w:sz w:val="24"/>
          <w:szCs w:val="24"/>
        </w:rPr>
      </w:pPr>
    </w:p>
    <w:p w:rsidR="00A330C1" w:rsidRDefault="00A330C1"/>
    <w:sectPr w:rsidR="00A330C1" w:rsidSect="00231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5A"/>
    <w:rsid w:val="00A330C1"/>
    <w:rsid w:val="00D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F30A-6BC5-437D-97C7-D87F2F9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Ainley</dc:creator>
  <cp:keywords/>
  <dc:description/>
  <cp:lastModifiedBy>David Ainley</cp:lastModifiedBy>
  <cp:revision>1</cp:revision>
  <dcterms:created xsi:type="dcterms:W3CDTF">2017-10-27T18:03:00Z</dcterms:created>
  <dcterms:modified xsi:type="dcterms:W3CDTF">2017-10-27T18:05:00Z</dcterms:modified>
</cp:coreProperties>
</file>