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860D" w14:textId="7A59C88F" w:rsidR="00C6537F" w:rsidRPr="00F322E3" w:rsidRDefault="00C6537F" w:rsidP="008E1A4B">
      <w:pPr>
        <w:pStyle w:val="paragraph"/>
        <w:spacing w:before="0" w:beforeAutospacing="0" w:after="240" w:afterAutospacing="0" w:line="360" w:lineRule="auto"/>
        <w:jc w:val="center"/>
        <w:textAlignment w:val="baseline"/>
        <w:rPr>
          <w:rFonts w:ascii="Verdana" w:hAnsi="Verdana" w:cstheme="minorHAnsi"/>
          <w:b/>
          <w:bCs/>
        </w:rPr>
      </w:pPr>
      <w:r w:rsidRPr="00F322E3">
        <w:rPr>
          <w:rFonts w:ascii="Verdana" w:hAnsi="Verdana" w:cstheme="minorHAnsi"/>
          <w:b/>
          <w:bCs/>
        </w:rPr>
        <w:t>APPENDIX</w:t>
      </w:r>
    </w:p>
    <w:p w14:paraId="0C8E69F2" w14:textId="732EF031" w:rsidR="00D15363" w:rsidRPr="00F322E3" w:rsidRDefault="00921F4C" w:rsidP="008E1A4B">
      <w:pPr>
        <w:pStyle w:val="paragraph"/>
        <w:spacing w:before="0" w:beforeAutospacing="0" w:after="240" w:afterAutospacing="0" w:line="360" w:lineRule="auto"/>
        <w:jc w:val="both"/>
        <w:textAlignment w:val="baseline"/>
        <w:rPr>
          <w:rFonts w:ascii="Verdana" w:hAnsi="Verdana" w:cstheme="minorHAnsi"/>
          <w:b/>
          <w:bCs/>
          <w:sz w:val="22"/>
          <w:szCs w:val="22"/>
        </w:rPr>
      </w:pPr>
      <w:r w:rsidRPr="00F322E3">
        <w:rPr>
          <w:rFonts w:ascii="Verdana" w:hAnsi="Verdana" w:cstheme="minorHAnsi"/>
          <w:b/>
          <w:bCs/>
          <w:sz w:val="22"/>
          <w:szCs w:val="22"/>
        </w:rPr>
        <w:t>LITERATURE SEARCH</w:t>
      </w:r>
    </w:p>
    <w:p w14:paraId="4D8C653A" w14:textId="2AA47F7D" w:rsidR="00B3254C" w:rsidRPr="00091065" w:rsidRDefault="00D15363" w:rsidP="008E1A4B">
      <w:pPr>
        <w:pStyle w:val="paragraph"/>
        <w:spacing w:before="0" w:beforeAutospacing="0" w:after="0" w:afterAutospacing="0" w:line="360" w:lineRule="auto"/>
        <w:jc w:val="both"/>
        <w:textAlignment w:val="baseline"/>
        <w:rPr>
          <w:rFonts w:ascii="Verdana" w:hAnsi="Verdana" w:cstheme="minorHAnsi"/>
          <w:sz w:val="20"/>
          <w:szCs w:val="20"/>
        </w:rPr>
      </w:pPr>
      <w:r w:rsidRPr="00091065">
        <w:rPr>
          <w:rFonts w:ascii="Verdana" w:hAnsi="Verdana" w:cstheme="minorHAnsi"/>
          <w:b/>
          <w:bCs/>
          <w:sz w:val="20"/>
          <w:szCs w:val="20"/>
        </w:rPr>
        <w:t xml:space="preserve">Table </w:t>
      </w:r>
      <w:r w:rsidR="008F38BB" w:rsidRPr="00091065">
        <w:rPr>
          <w:rFonts w:ascii="Verdana" w:hAnsi="Verdana" w:cstheme="minorHAnsi"/>
          <w:b/>
          <w:bCs/>
          <w:sz w:val="20"/>
          <w:szCs w:val="20"/>
        </w:rPr>
        <w:t>A</w:t>
      </w:r>
      <w:r w:rsidRPr="00091065">
        <w:rPr>
          <w:rFonts w:ascii="Verdana" w:hAnsi="Verdana" w:cstheme="minorHAnsi"/>
          <w:b/>
          <w:bCs/>
          <w:sz w:val="20"/>
          <w:szCs w:val="20"/>
        </w:rPr>
        <w:t xml:space="preserve">1.  </w:t>
      </w:r>
      <w:r w:rsidR="00632EA1" w:rsidRPr="00091065">
        <w:rPr>
          <w:rFonts w:ascii="Verdana" w:hAnsi="Verdana" w:cstheme="minorHAnsi"/>
          <w:sz w:val="20"/>
          <w:szCs w:val="20"/>
        </w:rPr>
        <w:t xml:space="preserve">Final dataset </w:t>
      </w:r>
      <w:r w:rsidR="00AF0E04" w:rsidRPr="00091065">
        <w:rPr>
          <w:rFonts w:ascii="Verdana" w:hAnsi="Verdana" w:cstheme="minorHAnsi"/>
          <w:sz w:val="20"/>
          <w:szCs w:val="20"/>
        </w:rPr>
        <w:t xml:space="preserve">generated from literature search for studies </w:t>
      </w:r>
      <w:r w:rsidR="00C81D53" w:rsidRPr="00091065">
        <w:rPr>
          <w:rFonts w:ascii="Verdana" w:hAnsi="Verdana" w:cstheme="minorHAnsi"/>
          <w:sz w:val="20"/>
          <w:szCs w:val="20"/>
        </w:rPr>
        <w:t xml:space="preserve">using </w:t>
      </w:r>
      <w:r w:rsidR="00AF0E04" w:rsidRPr="00091065">
        <w:rPr>
          <w:rFonts w:ascii="Verdana" w:hAnsi="Verdana" w:cstheme="minorHAnsi"/>
          <w:sz w:val="20"/>
          <w:szCs w:val="20"/>
        </w:rPr>
        <w:t xml:space="preserve">drones to monitor/research seabirds. </w:t>
      </w:r>
      <w:r w:rsidR="00786379" w:rsidRPr="00091065">
        <w:rPr>
          <w:rFonts w:ascii="Verdana" w:hAnsi="Verdana" w:cstheme="minorHAnsi"/>
          <w:sz w:val="20"/>
          <w:szCs w:val="20"/>
        </w:rPr>
        <w:t>This yielded 114 relevant s</w:t>
      </w:r>
      <w:r w:rsidR="00AE3310" w:rsidRPr="00091065">
        <w:rPr>
          <w:rFonts w:ascii="Verdana" w:hAnsi="Verdana" w:cstheme="minorHAnsi"/>
          <w:sz w:val="20"/>
          <w:szCs w:val="20"/>
        </w:rPr>
        <w:t>tudies summarised below</w:t>
      </w:r>
      <w:r w:rsidR="00A63B64" w:rsidRPr="00091065">
        <w:rPr>
          <w:rFonts w:ascii="Verdana" w:hAnsi="Verdana" w:cstheme="minorHAnsi"/>
          <w:sz w:val="20"/>
          <w:szCs w:val="20"/>
        </w:rPr>
        <w:t xml:space="preserve"> in chronological order</w:t>
      </w:r>
      <w:r w:rsidR="00AE3310" w:rsidRPr="00091065">
        <w:rPr>
          <w:rFonts w:ascii="Verdana" w:hAnsi="Verdana" w:cstheme="minorHAnsi"/>
          <w:sz w:val="20"/>
          <w:szCs w:val="20"/>
        </w:rPr>
        <w:t xml:space="preserve">. </w:t>
      </w:r>
    </w:p>
    <w:tbl>
      <w:tblPr>
        <w:tblW w:w="2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709"/>
        <w:gridCol w:w="1276"/>
        <w:gridCol w:w="1559"/>
        <w:gridCol w:w="1134"/>
        <w:gridCol w:w="1417"/>
        <w:gridCol w:w="993"/>
        <w:gridCol w:w="1559"/>
        <w:gridCol w:w="1134"/>
        <w:gridCol w:w="1417"/>
        <w:gridCol w:w="1276"/>
        <w:gridCol w:w="1701"/>
        <w:gridCol w:w="2451"/>
      </w:tblGrid>
      <w:tr w:rsidR="00167430" w:rsidRPr="002D3891" w14:paraId="29EF7E1C" w14:textId="05A3CDC9" w:rsidTr="00167430">
        <w:trPr>
          <w:trHeight w:val="290"/>
        </w:trPr>
        <w:tc>
          <w:tcPr>
            <w:tcW w:w="2830" w:type="dxa"/>
            <w:tcBorders>
              <w:top w:val="single" w:sz="12" w:space="0" w:color="auto"/>
              <w:bottom w:val="single" w:sz="12" w:space="0" w:color="auto"/>
            </w:tcBorders>
            <w:shd w:val="clear" w:color="auto" w:fill="F2F2F2" w:themeFill="background1" w:themeFillShade="F2"/>
            <w:noWrap/>
            <w:hideMark/>
          </w:tcPr>
          <w:p w14:paraId="6AB4A1CA" w14:textId="77777777"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Title</w:t>
            </w:r>
          </w:p>
        </w:tc>
        <w:tc>
          <w:tcPr>
            <w:tcW w:w="1843" w:type="dxa"/>
            <w:tcBorders>
              <w:top w:val="single" w:sz="12" w:space="0" w:color="auto"/>
              <w:bottom w:val="single" w:sz="12" w:space="0" w:color="auto"/>
            </w:tcBorders>
            <w:shd w:val="clear" w:color="auto" w:fill="F2F2F2" w:themeFill="background1" w:themeFillShade="F2"/>
            <w:noWrap/>
            <w:hideMark/>
          </w:tcPr>
          <w:p w14:paraId="2EAFA178" w14:textId="77777777"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Authors</w:t>
            </w:r>
          </w:p>
        </w:tc>
        <w:tc>
          <w:tcPr>
            <w:tcW w:w="709" w:type="dxa"/>
            <w:tcBorders>
              <w:top w:val="single" w:sz="12" w:space="0" w:color="auto"/>
              <w:bottom w:val="single" w:sz="12" w:space="0" w:color="auto"/>
            </w:tcBorders>
            <w:shd w:val="clear" w:color="auto" w:fill="F2F2F2" w:themeFill="background1" w:themeFillShade="F2"/>
            <w:noWrap/>
            <w:hideMark/>
          </w:tcPr>
          <w:p w14:paraId="22D23F54" w14:textId="4B19BF37"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Year</w:t>
            </w:r>
          </w:p>
        </w:tc>
        <w:tc>
          <w:tcPr>
            <w:tcW w:w="1276" w:type="dxa"/>
            <w:tcBorders>
              <w:top w:val="single" w:sz="12" w:space="0" w:color="auto"/>
              <w:bottom w:val="single" w:sz="12" w:space="0" w:color="auto"/>
            </w:tcBorders>
            <w:shd w:val="clear" w:color="auto" w:fill="F2F2F2" w:themeFill="background1" w:themeFillShade="F2"/>
            <w:noWrap/>
            <w:hideMark/>
          </w:tcPr>
          <w:p w14:paraId="76D43EF9" w14:textId="77777777"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Aim</w:t>
            </w:r>
          </w:p>
        </w:tc>
        <w:tc>
          <w:tcPr>
            <w:tcW w:w="1559" w:type="dxa"/>
            <w:tcBorders>
              <w:top w:val="single" w:sz="12" w:space="0" w:color="auto"/>
              <w:bottom w:val="single" w:sz="12" w:space="0" w:color="auto"/>
            </w:tcBorders>
            <w:shd w:val="clear" w:color="auto" w:fill="F2F2F2" w:themeFill="background1" w:themeFillShade="F2"/>
            <w:noWrap/>
            <w:hideMark/>
          </w:tcPr>
          <w:p w14:paraId="4780BEE8" w14:textId="719605EF"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Seabird specie</w:t>
            </w:r>
            <w:r w:rsidR="00AE3310" w:rsidRPr="00ED790A">
              <w:rPr>
                <w:rFonts w:ascii="Verdana" w:eastAsia="Times New Roman" w:hAnsi="Verdana" w:cstheme="minorHAnsi"/>
                <w:b/>
                <w:bCs/>
                <w:sz w:val="16"/>
                <w:szCs w:val="16"/>
                <w:lang w:eastAsia="en-GB"/>
              </w:rPr>
              <w:t>s</w:t>
            </w:r>
          </w:p>
        </w:tc>
        <w:tc>
          <w:tcPr>
            <w:tcW w:w="1134" w:type="dxa"/>
            <w:tcBorders>
              <w:top w:val="single" w:sz="12" w:space="0" w:color="auto"/>
              <w:bottom w:val="single" w:sz="12" w:space="0" w:color="auto"/>
            </w:tcBorders>
            <w:shd w:val="clear" w:color="auto" w:fill="F2F2F2" w:themeFill="background1" w:themeFillShade="F2"/>
            <w:noWrap/>
            <w:hideMark/>
          </w:tcPr>
          <w:p w14:paraId="3128AC37" w14:textId="77777777"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Life-history stage</w:t>
            </w:r>
          </w:p>
        </w:tc>
        <w:tc>
          <w:tcPr>
            <w:tcW w:w="1417" w:type="dxa"/>
            <w:tcBorders>
              <w:top w:val="single" w:sz="12" w:space="0" w:color="auto"/>
              <w:bottom w:val="single" w:sz="12" w:space="0" w:color="auto"/>
            </w:tcBorders>
            <w:shd w:val="clear" w:color="auto" w:fill="F2F2F2" w:themeFill="background1" w:themeFillShade="F2"/>
            <w:noWrap/>
            <w:hideMark/>
          </w:tcPr>
          <w:p w14:paraId="00637CF8" w14:textId="77777777"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Assemblage</w:t>
            </w:r>
          </w:p>
        </w:tc>
        <w:tc>
          <w:tcPr>
            <w:tcW w:w="993" w:type="dxa"/>
            <w:tcBorders>
              <w:top w:val="single" w:sz="12" w:space="0" w:color="auto"/>
              <w:bottom w:val="single" w:sz="12" w:space="0" w:color="auto"/>
            </w:tcBorders>
            <w:shd w:val="clear" w:color="auto" w:fill="F2F2F2" w:themeFill="background1" w:themeFillShade="F2"/>
            <w:noWrap/>
            <w:hideMark/>
          </w:tcPr>
          <w:p w14:paraId="03BDF869" w14:textId="77777777"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eastAsia="Times New Roman" w:hAnsi="Verdana" w:cstheme="minorHAnsi"/>
                <w:b/>
                <w:bCs/>
                <w:sz w:val="16"/>
                <w:szCs w:val="16"/>
                <w:lang w:eastAsia="en-GB"/>
              </w:rPr>
              <w:t>Drone type</w:t>
            </w:r>
          </w:p>
        </w:tc>
        <w:tc>
          <w:tcPr>
            <w:tcW w:w="1559" w:type="dxa"/>
            <w:tcBorders>
              <w:top w:val="single" w:sz="12" w:space="0" w:color="auto"/>
              <w:bottom w:val="single" w:sz="12" w:space="0" w:color="auto"/>
            </w:tcBorders>
            <w:shd w:val="clear" w:color="auto" w:fill="F2F2F2" w:themeFill="background1" w:themeFillShade="F2"/>
          </w:tcPr>
          <w:p w14:paraId="5BA29C59" w14:textId="581B9DFF"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hAnsi="Verdana" w:cstheme="minorHAnsi"/>
                <w:b/>
                <w:bCs/>
                <w:sz w:val="16"/>
                <w:szCs w:val="16"/>
              </w:rPr>
              <w:t>Engine</w:t>
            </w:r>
          </w:p>
        </w:tc>
        <w:tc>
          <w:tcPr>
            <w:tcW w:w="1134" w:type="dxa"/>
            <w:tcBorders>
              <w:top w:val="single" w:sz="12" w:space="0" w:color="auto"/>
              <w:bottom w:val="single" w:sz="12" w:space="0" w:color="auto"/>
            </w:tcBorders>
            <w:shd w:val="clear" w:color="auto" w:fill="F2F2F2" w:themeFill="background1" w:themeFillShade="F2"/>
          </w:tcPr>
          <w:p w14:paraId="51564547" w14:textId="36891BB9"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hAnsi="Verdana" w:cstheme="minorHAnsi"/>
                <w:b/>
                <w:bCs/>
                <w:sz w:val="16"/>
                <w:szCs w:val="16"/>
              </w:rPr>
              <w:t>Analysis method</w:t>
            </w:r>
          </w:p>
        </w:tc>
        <w:tc>
          <w:tcPr>
            <w:tcW w:w="1417" w:type="dxa"/>
            <w:tcBorders>
              <w:top w:val="single" w:sz="12" w:space="0" w:color="auto"/>
              <w:bottom w:val="single" w:sz="12" w:space="0" w:color="auto"/>
            </w:tcBorders>
            <w:shd w:val="clear" w:color="auto" w:fill="F2F2F2" w:themeFill="background1" w:themeFillShade="F2"/>
          </w:tcPr>
          <w:p w14:paraId="4137CC94" w14:textId="2FE12C7A" w:rsidR="007C4BAD" w:rsidRPr="00ED790A" w:rsidRDefault="00EC38BD" w:rsidP="008E1A4B">
            <w:pPr>
              <w:spacing w:after="0" w:line="360" w:lineRule="auto"/>
              <w:rPr>
                <w:rFonts w:ascii="Verdana" w:eastAsia="Times New Roman" w:hAnsi="Verdana" w:cstheme="minorHAnsi"/>
                <w:b/>
                <w:bCs/>
                <w:sz w:val="16"/>
                <w:szCs w:val="16"/>
                <w:lang w:eastAsia="en-GB"/>
              </w:rPr>
            </w:pPr>
            <w:r w:rsidRPr="00ED790A">
              <w:rPr>
                <w:rFonts w:ascii="Verdana" w:hAnsi="Verdana" w:cstheme="minorHAnsi"/>
                <w:b/>
                <w:bCs/>
                <w:sz w:val="16"/>
                <w:szCs w:val="16"/>
              </w:rPr>
              <w:t xml:space="preserve">Present in </w:t>
            </w:r>
            <w:r w:rsidR="007C4BAD" w:rsidRPr="00ED790A">
              <w:rPr>
                <w:rFonts w:ascii="Verdana" w:hAnsi="Verdana" w:cstheme="minorHAnsi"/>
                <w:b/>
                <w:bCs/>
                <w:sz w:val="16"/>
                <w:szCs w:val="16"/>
              </w:rPr>
              <w:t>disturbance table?</w:t>
            </w:r>
          </w:p>
        </w:tc>
        <w:tc>
          <w:tcPr>
            <w:tcW w:w="1276" w:type="dxa"/>
            <w:tcBorders>
              <w:top w:val="single" w:sz="12" w:space="0" w:color="auto"/>
              <w:bottom w:val="single" w:sz="12" w:space="0" w:color="auto"/>
            </w:tcBorders>
            <w:shd w:val="clear" w:color="auto" w:fill="F2F2F2" w:themeFill="background1" w:themeFillShade="F2"/>
          </w:tcPr>
          <w:p w14:paraId="4E49FB76" w14:textId="11BF2A40" w:rsidR="007C4BAD" w:rsidRPr="00ED790A" w:rsidRDefault="007C4BAD" w:rsidP="008E1A4B">
            <w:pPr>
              <w:spacing w:after="0" w:line="360" w:lineRule="auto"/>
              <w:rPr>
                <w:rFonts w:ascii="Verdana" w:eastAsia="Times New Roman" w:hAnsi="Verdana" w:cstheme="minorHAnsi"/>
                <w:b/>
                <w:bCs/>
                <w:sz w:val="16"/>
                <w:szCs w:val="16"/>
                <w:lang w:eastAsia="en-GB"/>
              </w:rPr>
            </w:pPr>
            <w:r w:rsidRPr="00ED790A">
              <w:rPr>
                <w:rFonts w:ascii="Verdana" w:hAnsi="Verdana" w:cstheme="minorHAnsi"/>
                <w:b/>
                <w:bCs/>
                <w:sz w:val="16"/>
                <w:szCs w:val="16"/>
              </w:rPr>
              <w:t>Compared with traditional ground surveys?</w:t>
            </w:r>
          </w:p>
        </w:tc>
        <w:tc>
          <w:tcPr>
            <w:tcW w:w="1701" w:type="dxa"/>
            <w:tcBorders>
              <w:top w:val="single" w:sz="12" w:space="0" w:color="auto"/>
              <w:bottom w:val="single" w:sz="12" w:space="0" w:color="auto"/>
            </w:tcBorders>
            <w:shd w:val="clear" w:color="auto" w:fill="F2F2F2" w:themeFill="background1" w:themeFillShade="F2"/>
          </w:tcPr>
          <w:p w14:paraId="12AF36C5" w14:textId="78447DC3" w:rsidR="007C4BAD" w:rsidRPr="00ED790A" w:rsidRDefault="007C4BAD" w:rsidP="008E1A4B">
            <w:pPr>
              <w:spacing w:after="0" w:line="360" w:lineRule="auto"/>
              <w:rPr>
                <w:rFonts w:ascii="Verdana" w:hAnsi="Verdana" w:cstheme="minorHAnsi"/>
                <w:b/>
                <w:bCs/>
                <w:sz w:val="16"/>
                <w:szCs w:val="16"/>
              </w:rPr>
            </w:pPr>
            <w:r w:rsidRPr="00ED790A">
              <w:rPr>
                <w:rFonts w:ascii="Verdana" w:hAnsi="Verdana" w:cstheme="minorHAnsi"/>
                <w:b/>
                <w:bCs/>
                <w:sz w:val="16"/>
                <w:szCs w:val="16"/>
              </w:rPr>
              <w:t>Source</w:t>
            </w:r>
          </w:p>
        </w:tc>
        <w:tc>
          <w:tcPr>
            <w:tcW w:w="2451" w:type="dxa"/>
            <w:tcBorders>
              <w:top w:val="single" w:sz="12" w:space="0" w:color="auto"/>
              <w:bottom w:val="single" w:sz="12" w:space="0" w:color="auto"/>
            </w:tcBorders>
            <w:shd w:val="clear" w:color="auto" w:fill="F2F2F2" w:themeFill="background1" w:themeFillShade="F2"/>
          </w:tcPr>
          <w:p w14:paraId="781A46FF" w14:textId="0D358318" w:rsidR="007C4BAD" w:rsidRPr="00ED790A" w:rsidRDefault="007C4BAD" w:rsidP="008E1A4B">
            <w:pPr>
              <w:spacing w:after="0" w:line="360" w:lineRule="auto"/>
              <w:rPr>
                <w:rFonts w:ascii="Verdana" w:hAnsi="Verdana" w:cstheme="minorHAnsi"/>
                <w:b/>
                <w:bCs/>
                <w:sz w:val="16"/>
                <w:szCs w:val="16"/>
              </w:rPr>
            </w:pPr>
            <w:r w:rsidRPr="00ED790A">
              <w:rPr>
                <w:rFonts w:ascii="Verdana" w:hAnsi="Verdana" w:cstheme="minorHAnsi"/>
                <w:b/>
                <w:bCs/>
                <w:sz w:val="16"/>
                <w:szCs w:val="16"/>
              </w:rPr>
              <w:t>Notes</w:t>
            </w:r>
          </w:p>
        </w:tc>
      </w:tr>
      <w:tr w:rsidR="00ED790A" w:rsidRPr="002D3891" w14:paraId="2BA9DA55" w14:textId="217BE0A8" w:rsidTr="00167430">
        <w:trPr>
          <w:trHeight w:val="290"/>
        </w:trPr>
        <w:tc>
          <w:tcPr>
            <w:tcW w:w="2830" w:type="dxa"/>
            <w:tcBorders>
              <w:top w:val="single" w:sz="12" w:space="0" w:color="auto"/>
            </w:tcBorders>
            <w:shd w:val="clear" w:color="auto" w:fill="auto"/>
            <w:noWrap/>
            <w:hideMark/>
          </w:tcPr>
          <w:p w14:paraId="63C5AF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Fine</w:t>
            </w:r>
            <w:r w:rsidRPr="00ED790A">
              <w:rPr>
                <w:rFonts w:ascii="Cambria Math" w:eastAsia="Times New Roman" w:hAnsi="Cambria Math" w:cs="Cambria Math"/>
                <w:sz w:val="16"/>
                <w:szCs w:val="16"/>
                <w:lang w:eastAsia="en-GB"/>
              </w:rPr>
              <w:t>‐</w:t>
            </w:r>
            <w:r w:rsidRPr="00ED790A">
              <w:rPr>
                <w:rFonts w:ascii="Verdana" w:eastAsia="Times New Roman" w:hAnsi="Verdana" w:cstheme="minorHAnsi"/>
                <w:sz w:val="16"/>
                <w:szCs w:val="16"/>
                <w:lang w:eastAsia="en-GB"/>
              </w:rPr>
              <w:t>scale bird monitoring from light unmanned aircraft systems</w:t>
            </w:r>
          </w:p>
        </w:tc>
        <w:tc>
          <w:tcPr>
            <w:tcW w:w="1843" w:type="dxa"/>
            <w:tcBorders>
              <w:top w:val="single" w:sz="12" w:space="0" w:color="auto"/>
            </w:tcBorders>
            <w:shd w:val="clear" w:color="auto" w:fill="auto"/>
            <w:noWrap/>
            <w:hideMark/>
          </w:tcPr>
          <w:p w14:paraId="31E040CA"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bookmarkStart w:id="0" w:name="_Hlk130041412"/>
            <w:proofErr w:type="spellStart"/>
            <w:r w:rsidRPr="00ED790A">
              <w:rPr>
                <w:rFonts w:ascii="Verdana" w:eastAsia="Times New Roman" w:hAnsi="Verdana" w:cstheme="minorHAnsi"/>
                <w:color w:val="000000"/>
                <w:sz w:val="16"/>
                <w:szCs w:val="16"/>
                <w:lang w:eastAsia="en-GB"/>
              </w:rPr>
              <w:t>Sardà</w:t>
            </w:r>
            <w:proofErr w:type="spellEnd"/>
            <w:r w:rsidRPr="00ED790A">
              <w:rPr>
                <w:rFonts w:ascii="Cambria Math" w:eastAsia="Times New Roman" w:hAnsi="Cambria Math" w:cs="Cambria Math"/>
                <w:color w:val="000000"/>
                <w:sz w:val="16"/>
                <w:szCs w:val="16"/>
                <w:lang w:eastAsia="en-GB"/>
              </w:rPr>
              <w:t>‐</w:t>
            </w:r>
            <w:r w:rsidRPr="00ED790A">
              <w:rPr>
                <w:rFonts w:ascii="Verdana" w:eastAsia="Times New Roman" w:hAnsi="Verdana" w:cstheme="minorHAnsi"/>
                <w:color w:val="000000"/>
                <w:sz w:val="16"/>
                <w:szCs w:val="16"/>
                <w:lang w:eastAsia="en-GB"/>
              </w:rPr>
              <w:t>Palomera</w:t>
            </w:r>
            <w:bookmarkEnd w:id="0"/>
            <w:r w:rsidRPr="00ED790A">
              <w:rPr>
                <w:rFonts w:ascii="Verdana" w:eastAsia="Times New Roman" w:hAnsi="Verdana" w:cstheme="minorHAnsi"/>
                <w:color w:val="000000"/>
                <w:sz w:val="16"/>
                <w:szCs w:val="16"/>
                <w:lang w:eastAsia="en-GB"/>
              </w:rPr>
              <w:t xml:space="preserve">, F., Bota, G., </w:t>
            </w:r>
            <w:proofErr w:type="spellStart"/>
            <w:r w:rsidRPr="00ED790A">
              <w:rPr>
                <w:rFonts w:ascii="Verdana" w:eastAsia="Times New Roman" w:hAnsi="Verdana" w:cstheme="minorHAnsi"/>
                <w:color w:val="000000"/>
                <w:sz w:val="16"/>
                <w:szCs w:val="16"/>
                <w:lang w:eastAsia="en-GB"/>
              </w:rPr>
              <w:t>Vi</w:t>
            </w:r>
            <w:r w:rsidRPr="00ED790A">
              <w:rPr>
                <w:rFonts w:ascii="Verdana" w:eastAsia="Times New Roman" w:hAnsi="Verdana" w:cs="Verdana"/>
                <w:color w:val="000000"/>
                <w:sz w:val="16"/>
                <w:szCs w:val="16"/>
                <w:lang w:eastAsia="en-GB"/>
              </w:rPr>
              <w:t>ñ</w:t>
            </w:r>
            <w:r w:rsidRPr="00ED790A">
              <w:rPr>
                <w:rFonts w:ascii="Verdana" w:eastAsia="Times New Roman" w:hAnsi="Verdana" w:cstheme="minorHAnsi"/>
                <w:color w:val="000000"/>
                <w:sz w:val="16"/>
                <w:szCs w:val="16"/>
                <w:lang w:eastAsia="en-GB"/>
              </w:rPr>
              <w:t>olo</w:t>
            </w:r>
            <w:proofErr w:type="spellEnd"/>
            <w:r w:rsidRPr="00ED790A">
              <w:rPr>
                <w:rFonts w:ascii="Verdana" w:eastAsia="Times New Roman" w:hAnsi="Verdana" w:cstheme="minorHAnsi"/>
                <w:color w:val="000000"/>
                <w:sz w:val="16"/>
                <w:szCs w:val="16"/>
                <w:lang w:eastAsia="en-GB"/>
              </w:rPr>
              <w:t xml:space="preserve">, C., </w:t>
            </w:r>
            <w:proofErr w:type="spellStart"/>
            <w:r w:rsidRPr="00ED790A">
              <w:rPr>
                <w:rFonts w:ascii="Verdana" w:eastAsia="Times New Roman" w:hAnsi="Verdana" w:cstheme="minorHAnsi"/>
                <w:color w:val="000000"/>
                <w:sz w:val="16"/>
                <w:szCs w:val="16"/>
                <w:lang w:eastAsia="en-GB"/>
              </w:rPr>
              <w:t>Pallar</w:t>
            </w:r>
            <w:r w:rsidRPr="00ED790A">
              <w:rPr>
                <w:rFonts w:ascii="Verdana" w:eastAsia="Times New Roman" w:hAnsi="Verdana" w:cs="Verdana"/>
                <w:color w:val="000000"/>
                <w:sz w:val="16"/>
                <w:szCs w:val="16"/>
                <w:lang w:eastAsia="en-GB"/>
              </w:rPr>
              <w:t>é</w:t>
            </w:r>
            <w:r w:rsidRPr="00ED790A">
              <w:rPr>
                <w:rFonts w:ascii="Verdana" w:eastAsia="Times New Roman" w:hAnsi="Verdana" w:cstheme="minorHAnsi"/>
                <w:color w:val="000000"/>
                <w:sz w:val="16"/>
                <w:szCs w:val="16"/>
                <w:lang w:eastAsia="en-GB"/>
              </w:rPr>
              <w:t>s</w:t>
            </w:r>
            <w:proofErr w:type="spellEnd"/>
            <w:r w:rsidRPr="00ED790A">
              <w:rPr>
                <w:rFonts w:ascii="Verdana" w:eastAsia="Times New Roman" w:hAnsi="Verdana" w:cstheme="minorHAnsi"/>
                <w:color w:val="000000"/>
                <w:sz w:val="16"/>
                <w:szCs w:val="16"/>
                <w:lang w:eastAsia="en-GB"/>
              </w:rPr>
              <w:t xml:space="preserve">, O., </w:t>
            </w:r>
            <w:proofErr w:type="spellStart"/>
            <w:r w:rsidRPr="00ED790A">
              <w:rPr>
                <w:rFonts w:ascii="Verdana" w:eastAsia="Times New Roman" w:hAnsi="Verdana" w:cstheme="minorHAnsi"/>
                <w:color w:val="000000"/>
                <w:sz w:val="16"/>
                <w:szCs w:val="16"/>
                <w:lang w:eastAsia="en-GB"/>
              </w:rPr>
              <w:t>Sazatornil</w:t>
            </w:r>
            <w:proofErr w:type="spellEnd"/>
            <w:r w:rsidRPr="00ED790A">
              <w:rPr>
                <w:rFonts w:ascii="Verdana" w:eastAsia="Times New Roman" w:hAnsi="Verdana" w:cstheme="minorHAnsi"/>
                <w:color w:val="000000"/>
                <w:sz w:val="16"/>
                <w:szCs w:val="16"/>
                <w:lang w:eastAsia="en-GB"/>
              </w:rPr>
              <w:t xml:space="preserve">, V., </w:t>
            </w:r>
            <w:proofErr w:type="spellStart"/>
            <w:r w:rsidRPr="00ED790A">
              <w:rPr>
                <w:rFonts w:ascii="Verdana" w:eastAsia="Times New Roman" w:hAnsi="Verdana" w:cstheme="minorHAnsi"/>
                <w:color w:val="000000"/>
                <w:sz w:val="16"/>
                <w:szCs w:val="16"/>
                <w:lang w:eastAsia="en-GB"/>
              </w:rPr>
              <w:t>Brotons</w:t>
            </w:r>
            <w:proofErr w:type="spellEnd"/>
            <w:r w:rsidRPr="00ED790A">
              <w:rPr>
                <w:rFonts w:ascii="Verdana" w:eastAsia="Times New Roman" w:hAnsi="Verdana" w:cstheme="minorHAnsi"/>
                <w:color w:val="000000"/>
                <w:sz w:val="16"/>
                <w:szCs w:val="16"/>
                <w:lang w:eastAsia="en-GB"/>
              </w:rPr>
              <w:t xml:space="preserve">, L., </w:t>
            </w:r>
            <w:proofErr w:type="spellStart"/>
            <w:r w:rsidRPr="00ED790A">
              <w:rPr>
                <w:rFonts w:ascii="Verdana" w:eastAsia="Times New Roman" w:hAnsi="Verdana" w:cstheme="minorHAnsi"/>
                <w:color w:val="000000"/>
                <w:sz w:val="16"/>
                <w:szCs w:val="16"/>
                <w:lang w:eastAsia="en-GB"/>
              </w:rPr>
              <w:t>Gom</w:t>
            </w:r>
            <w:r w:rsidRPr="00ED790A">
              <w:rPr>
                <w:rFonts w:ascii="Verdana" w:eastAsia="Times New Roman" w:hAnsi="Verdana" w:cs="Verdana"/>
                <w:color w:val="000000"/>
                <w:sz w:val="16"/>
                <w:szCs w:val="16"/>
                <w:lang w:eastAsia="en-GB"/>
              </w:rPr>
              <w:t>á</w:t>
            </w:r>
            <w:r w:rsidRPr="00ED790A">
              <w:rPr>
                <w:rFonts w:ascii="Verdana" w:eastAsia="Times New Roman" w:hAnsi="Verdana" w:cstheme="minorHAnsi"/>
                <w:color w:val="000000"/>
                <w:sz w:val="16"/>
                <w:szCs w:val="16"/>
                <w:lang w:eastAsia="en-GB"/>
              </w:rPr>
              <w:t>riz</w:t>
            </w:r>
            <w:proofErr w:type="spellEnd"/>
            <w:r w:rsidRPr="00ED790A">
              <w:rPr>
                <w:rFonts w:ascii="Verdana" w:eastAsia="Times New Roman" w:hAnsi="Verdana" w:cstheme="minorHAnsi"/>
                <w:color w:val="000000"/>
                <w:sz w:val="16"/>
                <w:szCs w:val="16"/>
                <w:lang w:eastAsia="en-GB"/>
              </w:rPr>
              <w:t xml:space="preserve">, S. &amp; </w:t>
            </w:r>
            <w:proofErr w:type="spellStart"/>
            <w:r w:rsidRPr="00ED790A">
              <w:rPr>
                <w:rFonts w:ascii="Verdana" w:eastAsia="Times New Roman" w:hAnsi="Verdana" w:cstheme="minorHAnsi"/>
                <w:color w:val="000000"/>
                <w:sz w:val="16"/>
                <w:szCs w:val="16"/>
                <w:lang w:eastAsia="en-GB"/>
              </w:rPr>
              <w:t>Sard</w:t>
            </w:r>
            <w:r w:rsidRPr="00ED790A">
              <w:rPr>
                <w:rFonts w:ascii="Verdana" w:eastAsia="Times New Roman" w:hAnsi="Verdana" w:cs="Verdana"/>
                <w:color w:val="000000"/>
                <w:sz w:val="16"/>
                <w:szCs w:val="16"/>
                <w:lang w:eastAsia="en-GB"/>
              </w:rPr>
              <w:t>à</w:t>
            </w:r>
            <w:proofErr w:type="spellEnd"/>
            <w:r w:rsidRPr="00ED790A">
              <w:rPr>
                <w:rFonts w:ascii="Verdana" w:eastAsia="Times New Roman" w:hAnsi="Verdana" w:cstheme="minorHAnsi"/>
                <w:color w:val="000000"/>
                <w:sz w:val="16"/>
                <w:szCs w:val="16"/>
                <w:lang w:eastAsia="en-GB"/>
              </w:rPr>
              <w:t xml:space="preserve">, F. </w:t>
            </w:r>
          </w:p>
        </w:tc>
        <w:tc>
          <w:tcPr>
            <w:tcW w:w="709" w:type="dxa"/>
            <w:tcBorders>
              <w:top w:val="single" w:sz="12" w:space="0" w:color="auto"/>
            </w:tcBorders>
            <w:shd w:val="clear" w:color="auto" w:fill="auto"/>
            <w:noWrap/>
            <w:hideMark/>
          </w:tcPr>
          <w:p w14:paraId="0322592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2012</w:t>
            </w:r>
          </w:p>
        </w:tc>
        <w:tc>
          <w:tcPr>
            <w:tcW w:w="1276" w:type="dxa"/>
            <w:tcBorders>
              <w:top w:val="single" w:sz="12" w:space="0" w:color="auto"/>
            </w:tcBorders>
            <w:shd w:val="clear" w:color="auto" w:fill="auto"/>
            <w:noWrap/>
            <w:hideMark/>
          </w:tcPr>
          <w:p w14:paraId="57C309D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tcBorders>
              <w:top w:val="single" w:sz="12" w:space="0" w:color="auto"/>
            </w:tcBorders>
            <w:shd w:val="clear" w:color="auto" w:fill="auto"/>
            <w:noWrap/>
            <w:hideMark/>
          </w:tcPr>
          <w:p w14:paraId="705DE47C"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Black-headed Gull </w:t>
            </w:r>
            <w:proofErr w:type="spellStart"/>
            <w:r w:rsidRPr="00ED790A">
              <w:rPr>
                <w:rFonts w:ascii="Verdana" w:eastAsia="Times New Roman" w:hAnsi="Verdana" w:cstheme="minorHAnsi"/>
                <w:i/>
                <w:iCs/>
                <w:color w:val="000000"/>
                <w:sz w:val="16"/>
                <w:szCs w:val="16"/>
                <w:lang w:eastAsia="en-GB"/>
              </w:rPr>
              <w:t>Chroicocephalus</w:t>
            </w:r>
            <w:proofErr w:type="spellEnd"/>
            <w:r w:rsidRPr="00ED790A">
              <w:rPr>
                <w:rFonts w:ascii="Verdana" w:eastAsia="Times New Roman" w:hAnsi="Verdana" w:cstheme="minorHAnsi"/>
                <w:i/>
                <w:iCs/>
                <w:color w:val="000000"/>
                <w:sz w:val="16"/>
                <w:szCs w:val="16"/>
                <w:lang w:eastAsia="en-GB"/>
              </w:rPr>
              <w:t xml:space="preserve"> ridibundus</w:t>
            </w:r>
          </w:p>
        </w:tc>
        <w:tc>
          <w:tcPr>
            <w:tcW w:w="1134" w:type="dxa"/>
            <w:tcBorders>
              <w:top w:val="single" w:sz="12" w:space="0" w:color="auto"/>
            </w:tcBorders>
            <w:shd w:val="clear" w:color="auto" w:fill="auto"/>
            <w:noWrap/>
            <w:hideMark/>
          </w:tcPr>
          <w:p w14:paraId="5D13564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tcBorders>
              <w:top w:val="single" w:sz="12" w:space="0" w:color="auto"/>
            </w:tcBorders>
            <w:shd w:val="clear" w:color="auto" w:fill="auto"/>
            <w:noWrap/>
            <w:hideMark/>
          </w:tcPr>
          <w:p w14:paraId="49E24EC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tcBorders>
              <w:top w:val="single" w:sz="12" w:space="0" w:color="auto"/>
            </w:tcBorders>
            <w:shd w:val="clear" w:color="auto" w:fill="auto"/>
            <w:noWrap/>
            <w:hideMark/>
          </w:tcPr>
          <w:p w14:paraId="09F5898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Borders>
              <w:top w:val="single" w:sz="12" w:space="0" w:color="auto"/>
            </w:tcBorders>
          </w:tcPr>
          <w:p w14:paraId="46943652" w14:textId="1D41711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Fixed-wing, electric (Multiplex Twin Star II, </w:t>
            </w:r>
            <w:proofErr w:type="spellStart"/>
            <w:r w:rsidRPr="00ED790A">
              <w:rPr>
                <w:rFonts w:ascii="Verdana" w:hAnsi="Verdana" w:cstheme="minorHAnsi"/>
                <w:sz w:val="16"/>
                <w:szCs w:val="16"/>
              </w:rPr>
              <w:t>HiTec</w:t>
            </w:r>
            <w:proofErr w:type="spellEnd"/>
            <w:r w:rsidRPr="00ED790A">
              <w:rPr>
                <w:rFonts w:ascii="Verdana" w:hAnsi="Verdana" w:cstheme="minorHAnsi"/>
                <w:sz w:val="16"/>
                <w:szCs w:val="16"/>
              </w:rPr>
              <w:t>/Multiplex)</w:t>
            </w:r>
          </w:p>
        </w:tc>
        <w:tc>
          <w:tcPr>
            <w:tcW w:w="1134" w:type="dxa"/>
            <w:tcBorders>
              <w:top w:val="single" w:sz="12" w:space="0" w:color="auto"/>
            </w:tcBorders>
          </w:tcPr>
          <w:p w14:paraId="42F7DEDE" w14:textId="729B6E5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Borders>
              <w:top w:val="single" w:sz="12" w:space="0" w:color="auto"/>
            </w:tcBorders>
          </w:tcPr>
          <w:p w14:paraId="5A61DB86" w14:textId="4FE5FA2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Borders>
              <w:top w:val="single" w:sz="12" w:space="0" w:color="auto"/>
            </w:tcBorders>
          </w:tcPr>
          <w:p w14:paraId="241ECCCF" w14:textId="44BA29C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Borders>
              <w:top w:val="single" w:sz="12" w:space="0" w:color="auto"/>
            </w:tcBorders>
          </w:tcPr>
          <w:p w14:paraId="5695A9AB" w14:textId="76998E8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Borders>
              <w:top w:val="single" w:sz="12" w:space="0" w:color="auto"/>
            </w:tcBorders>
          </w:tcPr>
          <w:p w14:paraId="28666407"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8C8B2E1" w14:textId="1F758AD6" w:rsidTr="00167430">
        <w:trPr>
          <w:trHeight w:val="290"/>
        </w:trPr>
        <w:tc>
          <w:tcPr>
            <w:tcW w:w="2830" w:type="dxa"/>
            <w:shd w:val="clear" w:color="auto" w:fill="auto"/>
            <w:noWrap/>
            <w:hideMark/>
          </w:tcPr>
          <w:p w14:paraId="2E29C40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UAS-based automatic bird count of a common gull colony</w:t>
            </w:r>
          </w:p>
        </w:tc>
        <w:tc>
          <w:tcPr>
            <w:tcW w:w="1843" w:type="dxa"/>
            <w:shd w:val="clear" w:color="auto" w:fill="auto"/>
            <w:noWrap/>
            <w:hideMark/>
          </w:tcPr>
          <w:p w14:paraId="1350F4AB"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proofErr w:type="spellStart"/>
            <w:r w:rsidRPr="00ED790A">
              <w:rPr>
                <w:rFonts w:ascii="Verdana" w:eastAsia="Times New Roman" w:hAnsi="Verdana" w:cstheme="minorHAnsi"/>
                <w:color w:val="000000"/>
                <w:sz w:val="16"/>
                <w:szCs w:val="16"/>
                <w:lang w:eastAsia="en-GB"/>
              </w:rPr>
              <w:t>Grenzdörffer</w:t>
            </w:r>
            <w:proofErr w:type="spellEnd"/>
            <w:r w:rsidRPr="00ED790A">
              <w:rPr>
                <w:rFonts w:ascii="Verdana" w:eastAsia="Times New Roman" w:hAnsi="Verdana" w:cstheme="minorHAnsi"/>
                <w:color w:val="000000"/>
                <w:sz w:val="16"/>
                <w:szCs w:val="16"/>
                <w:lang w:eastAsia="en-GB"/>
              </w:rPr>
              <w:t xml:space="preserve">, G.J. </w:t>
            </w:r>
          </w:p>
        </w:tc>
        <w:tc>
          <w:tcPr>
            <w:tcW w:w="709" w:type="dxa"/>
            <w:shd w:val="clear" w:color="auto" w:fill="auto"/>
            <w:noWrap/>
            <w:hideMark/>
          </w:tcPr>
          <w:p w14:paraId="23C6EE3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2013</w:t>
            </w:r>
          </w:p>
        </w:tc>
        <w:tc>
          <w:tcPr>
            <w:tcW w:w="1276" w:type="dxa"/>
            <w:shd w:val="clear" w:color="auto" w:fill="auto"/>
            <w:noWrap/>
            <w:hideMark/>
          </w:tcPr>
          <w:p w14:paraId="21AE2A6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319E34A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canus</w:t>
            </w:r>
            <w:proofErr w:type="spellEnd"/>
          </w:p>
        </w:tc>
        <w:tc>
          <w:tcPr>
            <w:tcW w:w="1134" w:type="dxa"/>
            <w:shd w:val="clear" w:color="auto" w:fill="auto"/>
            <w:noWrap/>
            <w:hideMark/>
          </w:tcPr>
          <w:p w14:paraId="1D57703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Breeding </w:t>
            </w:r>
          </w:p>
        </w:tc>
        <w:tc>
          <w:tcPr>
            <w:tcW w:w="1417" w:type="dxa"/>
            <w:shd w:val="clear" w:color="auto" w:fill="auto"/>
            <w:noWrap/>
            <w:hideMark/>
          </w:tcPr>
          <w:p w14:paraId="3E79D87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372DE5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725B337C" w14:textId="34E22E1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(MD 4 1000, Microdrones GmbH) &amp; 8-copter (Falcon 8, Ascending Technologies)</w:t>
            </w:r>
          </w:p>
        </w:tc>
        <w:tc>
          <w:tcPr>
            <w:tcW w:w="1134" w:type="dxa"/>
          </w:tcPr>
          <w:p w14:paraId="26091C0D" w14:textId="640FA81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Semi-automated</w:t>
            </w:r>
          </w:p>
        </w:tc>
        <w:tc>
          <w:tcPr>
            <w:tcW w:w="1417" w:type="dxa"/>
          </w:tcPr>
          <w:p w14:paraId="3282A1A2" w14:textId="47B02B8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5E89C1A" w14:textId="4C81FA0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37BD28D" w14:textId="7BFEF35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7B5BF9B9"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ED7D43F" w14:textId="6D68C1A5" w:rsidTr="00167430">
        <w:trPr>
          <w:trHeight w:val="290"/>
        </w:trPr>
        <w:tc>
          <w:tcPr>
            <w:tcW w:w="2830" w:type="dxa"/>
            <w:shd w:val="clear" w:color="auto" w:fill="auto"/>
            <w:noWrap/>
            <w:hideMark/>
          </w:tcPr>
          <w:p w14:paraId="5683449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Testing marine conservation applications of unmanned aerial systems (UAS) in a remote marine protected area</w:t>
            </w:r>
          </w:p>
        </w:tc>
        <w:tc>
          <w:tcPr>
            <w:tcW w:w="1843" w:type="dxa"/>
            <w:shd w:val="clear" w:color="auto" w:fill="auto"/>
            <w:noWrap/>
            <w:hideMark/>
          </w:tcPr>
          <w:p w14:paraId="04EA5EE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Brooke, S; Graham, D; Jacobs, T; </w:t>
            </w:r>
            <w:proofErr w:type="spellStart"/>
            <w:r w:rsidRPr="00ED790A">
              <w:rPr>
                <w:rFonts w:ascii="Verdana" w:eastAsia="Times New Roman" w:hAnsi="Verdana" w:cstheme="minorHAnsi"/>
                <w:sz w:val="16"/>
                <w:szCs w:val="16"/>
                <w:lang w:eastAsia="en-GB"/>
              </w:rPr>
              <w:t>Littnan</w:t>
            </w:r>
            <w:proofErr w:type="spellEnd"/>
            <w:r w:rsidRPr="00ED790A">
              <w:rPr>
                <w:rFonts w:ascii="Verdana" w:eastAsia="Times New Roman" w:hAnsi="Verdana" w:cstheme="minorHAnsi"/>
                <w:sz w:val="16"/>
                <w:szCs w:val="16"/>
                <w:lang w:eastAsia="en-GB"/>
              </w:rPr>
              <w:t>, C; Manuel, M; O'Conner, R</w:t>
            </w:r>
          </w:p>
        </w:tc>
        <w:tc>
          <w:tcPr>
            <w:tcW w:w="709" w:type="dxa"/>
            <w:shd w:val="clear" w:color="auto" w:fill="auto"/>
            <w:noWrap/>
            <w:hideMark/>
          </w:tcPr>
          <w:p w14:paraId="2E483AF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2015</w:t>
            </w:r>
          </w:p>
        </w:tc>
        <w:tc>
          <w:tcPr>
            <w:tcW w:w="1276" w:type="dxa"/>
            <w:shd w:val="clear" w:color="auto" w:fill="auto"/>
            <w:noWrap/>
            <w:hideMark/>
          </w:tcPr>
          <w:p w14:paraId="240A9DD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w:t>
            </w:r>
          </w:p>
        </w:tc>
        <w:tc>
          <w:tcPr>
            <w:tcW w:w="1559" w:type="dxa"/>
            <w:shd w:val="clear" w:color="auto" w:fill="auto"/>
            <w:noWrap/>
            <w:hideMark/>
          </w:tcPr>
          <w:p w14:paraId="465572CE" w14:textId="2A6AE3A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Black-footed Albatross</w:t>
            </w:r>
            <w:r w:rsidR="00EC5DCE" w:rsidRPr="00ED790A">
              <w:rPr>
                <w:rFonts w:ascii="Verdana" w:eastAsia="Times New Roman" w:hAnsi="Verdana" w:cstheme="minorHAnsi"/>
                <w:sz w:val="16"/>
                <w:szCs w:val="16"/>
                <w:lang w:eastAsia="en-GB"/>
              </w:rPr>
              <w:t xml:space="preserve"> </w:t>
            </w:r>
            <w:proofErr w:type="spellStart"/>
            <w:r w:rsidR="00EC5DCE" w:rsidRPr="00ED790A">
              <w:rPr>
                <w:rFonts w:ascii="Verdana" w:eastAsia="Times New Roman" w:hAnsi="Verdana" w:cstheme="minorHAnsi"/>
                <w:i/>
                <w:iCs/>
                <w:sz w:val="16"/>
                <w:szCs w:val="16"/>
                <w:lang w:eastAsia="en-GB"/>
              </w:rPr>
              <w:t>Phoebastria</w:t>
            </w:r>
            <w:proofErr w:type="spellEnd"/>
            <w:r w:rsidR="00EC5DCE" w:rsidRPr="00ED790A">
              <w:rPr>
                <w:rFonts w:ascii="Verdana" w:eastAsia="Times New Roman" w:hAnsi="Verdana" w:cstheme="minorHAnsi"/>
                <w:i/>
                <w:iCs/>
                <w:sz w:val="16"/>
                <w:szCs w:val="16"/>
                <w:lang w:eastAsia="en-GB"/>
              </w:rPr>
              <w:t xml:space="preserve"> nigripes</w:t>
            </w:r>
            <w:r w:rsidRPr="00ED790A">
              <w:rPr>
                <w:rFonts w:ascii="Verdana" w:eastAsia="Times New Roman" w:hAnsi="Verdana" w:cstheme="minorHAnsi"/>
                <w:sz w:val="16"/>
                <w:szCs w:val="16"/>
                <w:lang w:eastAsia="en-GB"/>
              </w:rPr>
              <w:t>, Laysan Albatross</w:t>
            </w:r>
            <w:r w:rsidR="00596110" w:rsidRPr="00ED790A">
              <w:rPr>
                <w:rFonts w:ascii="Verdana" w:eastAsia="Times New Roman" w:hAnsi="Verdana" w:cstheme="minorHAnsi"/>
                <w:sz w:val="16"/>
                <w:szCs w:val="16"/>
                <w:lang w:eastAsia="en-GB"/>
              </w:rPr>
              <w:t xml:space="preserve"> </w:t>
            </w:r>
            <w:proofErr w:type="spellStart"/>
            <w:r w:rsidR="00596110" w:rsidRPr="00ED790A">
              <w:rPr>
                <w:rFonts w:ascii="Verdana" w:eastAsia="Times New Roman" w:hAnsi="Verdana" w:cstheme="minorHAnsi"/>
                <w:i/>
                <w:iCs/>
                <w:sz w:val="16"/>
                <w:szCs w:val="16"/>
                <w:lang w:eastAsia="en-GB"/>
              </w:rPr>
              <w:t>Phoebastria</w:t>
            </w:r>
            <w:proofErr w:type="spellEnd"/>
            <w:r w:rsidR="00596110" w:rsidRPr="00ED790A">
              <w:rPr>
                <w:rFonts w:ascii="Verdana" w:eastAsia="Times New Roman" w:hAnsi="Verdana" w:cstheme="minorHAnsi"/>
                <w:i/>
                <w:iCs/>
                <w:sz w:val="16"/>
                <w:szCs w:val="16"/>
                <w:lang w:eastAsia="en-GB"/>
              </w:rPr>
              <w:t xml:space="preserve"> </w:t>
            </w:r>
            <w:proofErr w:type="spellStart"/>
            <w:r w:rsidR="00596110" w:rsidRPr="00ED790A">
              <w:rPr>
                <w:rFonts w:ascii="Verdana" w:eastAsia="Times New Roman" w:hAnsi="Verdana" w:cstheme="minorHAnsi"/>
                <w:i/>
                <w:iCs/>
                <w:sz w:val="16"/>
                <w:szCs w:val="16"/>
                <w:lang w:eastAsia="en-GB"/>
              </w:rPr>
              <w:t>immutabilis</w:t>
            </w:r>
            <w:proofErr w:type="spellEnd"/>
            <w:r w:rsidRPr="00ED790A">
              <w:rPr>
                <w:rFonts w:ascii="Verdana" w:eastAsia="Times New Roman" w:hAnsi="Verdana" w:cstheme="minorHAnsi"/>
                <w:sz w:val="16"/>
                <w:szCs w:val="16"/>
                <w:lang w:eastAsia="en-GB"/>
              </w:rPr>
              <w:t>, Great Frigatebird</w:t>
            </w:r>
            <w:r w:rsidR="00596110" w:rsidRPr="00ED790A">
              <w:rPr>
                <w:rFonts w:ascii="Verdana" w:eastAsia="Times New Roman" w:hAnsi="Verdana" w:cstheme="minorHAnsi"/>
                <w:sz w:val="16"/>
                <w:szCs w:val="16"/>
                <w:lang w:eastAsia="en-GB"/>
              </w:rPr>
              <w:t xml:space="preserve"> </w:t>
            </w:r>
            <w:proofErr w:type="spellStart"/>
            <w:r w:rsidR="00596110" w:rsidRPr="00ED790A">
              <w:rPr>
                <w:rFonts w:ascii="Verdana" w:eastAsia="Times New Roman" w:hAnsi="Verdana" w:cstheme="minorHAnsi"/>
                <w:i/>
                <w:iCs/>
                <w:sz w:val="16"/>
                <w:szCs w:val="16"/>
                <w:lang w:eastAsia="en-GB"/>
              </w:rPr>
              <w:t>Fregata</w:t>
            </w:r>
            <w:proofErr w:type="spellEnd"/>
            <w:r w:rsidR="00596110" w:rsidRPr="00ED790A">
              <w:rPr>
                <w:rFonts w:ascii="Verdana" w:eastAsia="Times New Roman" w:hAnsi="Verdana" w:cstheme="minorHAnsi"/>
                <w:i/>
                <w:iCs/>
                <w:sz w:val="16"/>
                <w:szCs w:val="16"/>
                <w:lang w:eastAsia="en-GB"/>
              </w:rPr>
              <w:t xml:space="preserve"> minor</w:t>
            </w:r>
            <w:r w:rsidRPr="00ED790A">
              <w:rPr>
                <w:rFonts w:ascii="Verdana" w:eastAsia="Times New Roman" w:hAnsi="Verdana" w:cstheme="minorHAnsi"/>
                <w:sz w:val="16"/>
                <w:szCs w:val="16"/>
                <w:lang w:eastAsia="en-GB"/>
              </w:rPr>
              <w:t>, Red-footed Boob</w:t>
            </w:r>
            <w:r w:rsidR="009B32B7" w:rsidRPr="00ED790A">
              <w:rPr>
                <w:rFonts w:ascii="Verdana" w:eastAsia="Times New Roman" w:hAnsi="Verdana" w:cstheme="minorHAnsi"/>
                <w:sz w:val="16"/>
                <w:szCs w:val="16"/>
                <w:lang w:eastAsia="en-GB"/>
              </w:rPr>
              <w:t xml:space="preserve">y </w:t>
            </w:r>
            <w:r w:rsidR="009B32B7" w:rsidRPr="00ED790A">
              <w:rPr>
                <w:rFonts w:ascii="Verdana" w:eastAsia="Times New Roman" w:hAnsi="Verdana" w:cstheme="minorHAnsi"/>
                <w:i/>
                <w:iCs/>
                <w:sz w:val="16"/>
                <w:szCs w:val="16"/>
                <w:lang w:eastAsia="en-GB"/>
              </w:rPr>
              <w:t xml:space="preserve">Sula </w:t>
            </w:r>
            <w:proofErr w:type="spellStart"/>
            <w:r w:rsidR="009B32B7" w:rsidRPr="00ED790A">
              <w:rPr>
                <w:rFonts w:ascii="Verdana" w:eastAsia="Times New Roman" w:hAnsi="Verdana" w:cstheme="minorHAnsi"/>
                <w:i/>
                <w:iCs/>
                <w:sz w:val="16"/>
                <w:szCs w:val="16"/>
                <w:lang w:eastAsia="en-GB"/>
              </w:rPr>
              <w:t>sula</w:t>
            </w:r>
            <w:proofErr w:type="spellEnd"/>
          </w:p>
        </w:tc>
        <w:tc>
          <w:tcPr>
            <w:tcW w:w="1134" w:type="dxa"/>
            <w:shd w:val="clear" w:color="auto" w:fill="auto"/>
            <w:noWrap/>
            <w:hideMark/>
          </w:tcPr>
          <w:p w14:paraId="572229C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54AA2C3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F6FCB5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61E74098" w14:textId="3162F78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(Puma All-Environment)</w:t>
            </w:r>
          </w:p>
        </w:tc>
        <w:tc>
          <w:tcPr>
            <w:tcW w:w="1134" w:type="dxa"/>
          </w:tcPr>
          <w:p w14:paraId="479A42F7" w14:textId="3CBDD27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6077533" w14:textId="5940582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2FD690C4" w14:textId="1482B51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E489A6A" w14:textId="766D106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6D9D172" w14:textId="08CA128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w:t>
            </w:r>
            <w:r w:rsidR="00167430">
              <w:rPr>
                <w:rFonts w:ascii="Verdana" w:hAnsi="Verdana" w:cstheme="minorHAnsi"/>
                <w:sz w:val="16"/>
                <w:szCs w:val="16"/>
              </w:rPr>
              <w:t xml:space="preserve"> </w:t>
            </w:r>
            <w:r w:rsidRPr="00ED790A">
              <w:rPr>
                <w:rFonts w:ascii="Verdana" w:hAnsi="Verdana" w:cstheme="minorHAnsi"/>
                <w:sz w:val="16"/>
                <w:szCs w:val="16"/>
              </w:rPr>
              <w:t>disturbance not measured, as seabirds counted post-analysis as an 'after-thought'</w:t>
            </w:r>
          </w:p>
        </w:tc>
      </w:tr>
      <w:tr w:rsidR="00ED790A" w:rsidRPr="002D3891" w14:paraId="1FD66196" w14:textId="0BA0F1CF" w:rsidTr="00167430">
        <w:trPr>
          <w:trHeight w:val="300"/>
        </w:trPr>
        <w:tc>
          <w:tcPr>
            <w:tcW w:w="2830" w:type="dxa"/>
            <w:shd w:val="clear" w:color="auto" w:fill="auto"/>
            <w:noWrap/>
            <w:hideMark/>
          </w:tcPr>
          <w:p w14:paraId="58F624F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Population Census of a Large Common Tern Colony with a Small Unmanned Aircraft</w:t>
            </w:r>
          </w:p>
        </w:tc>
        <w:tc>
          <w:tcPr>
            <w:tcW w:w="1843" w:type="dxa"/>
            <w:shd w:val="clear" w:color="auto" w:fill="auto"/>
            <w:noWrap/>
            <w:hideMark/>
          </w:tcPr>
          <w:p w14:paraId="75F5EF4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Chabot, D; Craik, SR; Bird, DM</w:t>
            </w:r>
          </w:p>
        </w:tc>
        <w:tc>
          <w:tcPr>
            <w:tcW w:w="709" w:type="dxa"/>
            <w:shd w:val="clear" w:color="auto" w:fill="auto"/>
            <w:noWrap/>
            <w:hideMark/>
          </w:tcPr>
          <w:p w14:paraId="76E949C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2015</w:t>
            </w:r>
          </w:p>
        </w:tc>
        <w:tc>
          <w:tcPr>
            <w:tcW w:w="1276" w:type="dxa"/>
            <w:shd w:val="clear" w:color="auto" w:fill="auto"/>
            <w:noWrap/>
            <w:hideMark/>
          </w:tcPr>
          <w:p w14:paraId="6EC1944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362D21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hirundo</w:t>
            </w:r>
            <w:proofErr w:type="spellEnd"/>
          </w:p>
        </w:tc>
        <w:tc>
          <w:tcPr>
            <w:tcW w:w="1134" w:type="dxa"/>
            <w:shd w:val="clear" w:color="auto" w:fill="auto"/>
            <w:noWrap/>
            <w:hideMark/>
          </w:tcPr>
          <w:p w14:paraId="5122BC4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C9D0C2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FE7849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5E482C9D" w14:textId="756A4D4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(AI-Multi UAS, Aerial Insight)</w:t>
            </w:r>
          </w:p>
        </w:tc>
        <w:tc>
          <w:tcPr>
            <w:tcW w:w="1134" w:type="dxa"/>
          </w:tcPr>
          <w:p w14:paraId="56978586" w14:textId="0A22BA4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AE2C9F2" w14:textId="71507BB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0F837E54" w14:textId="37A74AD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2E0A1F1" w14:textId="341BA2F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8693724"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79ACAB3" w14:textId="386CF8A5" w:rsidTr="00167430">
        <w:trPr>
          <w:trHeight w:val="300"/>
        </w:trPr>
        <w:tc>
          <w:tcPr>
            <w:tcW w:w="2830" w:type="dxa"/>
            <w:shd w:val="clear" w:color="auto" w:fill="auto"/>
            <w:noWrap/>
            <w:hideMark/>
          </w:tcPr>
          <w:p w14:paraId="7E6A6AF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Kite aerial photography: A low-cost method for monitoring seabird colonies</w:t>
            </w:r>
          </w:p>
        </w:tc>
        <w:tc>
          <w:tcPr>
            <w:tcW w:w="1843" w:type="dxa"/>
            <w:shd w:val="clear" w:color="auto" w:fill="auto"/>
            <w:noWrap/>
            <w:hideMark/>
          </w:tcPr>
          <w:p w14:paraId="53967DC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Delord K., </w:t>
            </w:r>
            <w:proofErr w:type="spellStart"/>
            <w:r w:rsidRPr="00ED790A">
              <w:rPr>
                <w:rFonts w:ascii="Verdana" w:eastAsia="Times New Roman" w:hAnsi="Verdana" w:cstheme="minorHAnsi"/>
                <w:sz w:val="16"/>
                <w:szCs w:val="16"/>
                <w:lang w:eastAsia="en-GB"/>
              </w:rPr>
              <w:t>Roudaut</w:t>
            </w:r>
            <w:proofErr w:type="spellEnd"/>
            <w:r w:rsidRPr="00ED790A">
              <w:rPr>
                <w:rFonts w:ascii="Verdana" w:eastAsia="Times New Roman" w:hAnsi="Verdana" w:cstheme="minorHAnsi"/>
                <w:sz w:val="16"/>
                <w:szCs w:val="16"/>
                <w:lang w:eastAsia="en-GB"/>
              </w:rPr>
              <w:t xml:space="preserve"> G., </w:t>
            </w:r>
            <w:proofErr w:type="spellStart"/>
            <w:r w:rsidRPr="00ED790A">
              <w:rPr>
                <w:rFonts w:ascii="Verdana" w:eastAsia="Times New Roman" w:hAnsi="Verdana" w:cstheme="minorHAnsi"/>
                <w:sz w:val="16"/>
                <w:szCs w:val="16"/>
                <w:lang w:eastAsia="en-GB"/>
              </w:rPr>
              <w:t>Guinet</w:t>
            </w:r>
            <w:proofErr w:type="spellEnd"/>
            <w:r w:rsidRPr="00ED790A">
              <w:rPr>
                <w:rFonts w:ascii="Verdana" w:eastAsia="Times New Roman" w:hAnsi="Verdana" w:cstheme="minorHAnsi"/>
                <w:sz w:val="16"/>
                <w:szCs w:val="16"/>
                <w:lang w:eastAsia="en-GB"/>
              </w:rPr>
              <w:t xml:space="preserve"> C., </w:t>
            </w:r>
            <w:proofErr w:type="spellStart"/>
            <w:r w:rsidRPr="00ED790A">
              <w:rPr>
                <w:rFonts w:ascii="Verdana" w:eastAsia="Times New Roman" w:hAnsi="Verdana" w:cstheme="minorHAnsi"/>
                <w:sz w:val="16"/>
                <w:szCs w:val="16"/>
                <w:lang w:eastAsia="en-GB"/>
              </w:rPr>
              <w:t>Barbraud</w:t>
            </w:r>
            <w:proofErr w:type="spellEnd"/>
            <w:r w:rsidRPr="00ED790A">
              <w:rPr>
                <w:rFonts w:ascii="Verdana" w:eastAsia="Times New Roman" w:hAnsi="Verdana" w:cstheme="minorHAnsi"/>
                <w:sz w:val="16"/>
                <w:szCs w:val="16"/>
                <w:lang w:eastAsia="en-GB"/>
              </w:rPr>
              <w:t xml:space="preserve"> C., Bertrand S., Weimerskirch H.</w:t>
            </w:r>
          </w:p>
        </w:tc>
        <w:tc>
          <w:tcPr>
            <w:tcW w:w="709" w:type="dxa"/>
            <w:shd w:val="clear" w:color="auto" w:fill="auto"/>
            <w:noWrap/>
            <w:hideMark/>
          </w:tcPr>
          <w:p w14:paraId="4F63A1B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2015</w:t>
            </w:r>
          </w:p>
        </w:tc>
        <w:tc>
          <w:tcPr>
            <w:tcW w:w="1276" w:type="dxa"/>
            <w:shd w:val="clear" w:color="auto" w:fill="auto"/>
            <w:noWrap/>
            <w:hideMark/>
          </w:tcPr>
          <w:p w14:paraId="3C40D23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DCC3EF3" w14:textId="3EE023F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Guanay Cormorant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bougainvillii</w:t>
            </w:r>
            <w:proofErr w:type="spellEnd"/>
            <w:r w:rsidRPr="00ED790A">
              <w:rPr>
                <w:rFonts w:ascii="Verdana" w:eastAsia="Times New Roman" w:hAnsi="Verdana" w:cstheme="minorHAnsi"/>
                <w:sz w:val="16"/>
                <w:szCs w:val="16"/>
                <w:lang w:eastAsia="en-GB"/>
              </w:rPr>
              <w:t xml:space="preserve">, Macaroni </w:t>
            </w:r>
            <w:r w:rsidRPr="00ED790A">
              <w:rPr>
                <w:rFonts w:ascii="Verdana" w:eastAsia="Times New Roman" w:hAnsi="Verdana" w:cstheme="minorHAnsi"/>
                <w:sz w:val="16"/>
                <w:szCs w:val="16"/>
                <w:lang w:eastAsia="en-GB"/>
              </w:rPr>
              <w:lastRenderedPageBreak/>
              <w:t xml:space="preserve">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chrysocome</w:t>
            </w:r>
            <w:proofErr w:type="spellEnd"/>
            <w:r w:rsidRPr="00ED790A">
              <w:rPr>
                <w:rFonts w:ascii="Verdana" w:eastAsia="Times New Roman" w:hAnsi="Verdana" w:cstheme="minorHAnsi"/>
                <w:sz w:val="16"/>
                <w:szCs w:val="16"/>
                <w:lang w:eastAsia="en-GB"/>
              </w:rPr>
              <w:t xml:space="preserve">, King Penguin </w:t>
            </w:r>
            <w:proofErr w:type="spellStart"/>
            <w:r w:rsidRPr="00ED790A">
              <w:rPr>
                <w:rFonts w:ascii="Verdana" w:eastAsia="Times New Roman" w:hAnsi="Verdana" w:cstheme="minorHAnsi"/>
                <w:i/>
                <w:iCs/>
                <w:sz w:val="16"/>
                <w:szCs w:val="16"/>
                <w:lang w:eastAsia="en-GB"/>
              </w:rPr>
              <w:t>Aptedonytes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patagonicus</w:t>
            </w:r>
            <w:proofErr w:type="spellEnd"/>
          </w:p>
        </w:tc>
        <w:tc>
          <w:tcPr>
            <w:tcW w:w="1134" w:type="dxa"/>
            <w:shd w:val="clear" w:color="auto" w:fill="auto"/>
            <w:noWrap/>
            <w:hideMark/>
          </w:tcPr>
          <w:p w14:paraId="3F97BD0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w:t>
            </w:r>
          </w:p>
        </w:tc>
        <w:tc>
          <w:tcPr>
            <w:tcW w:w="1417" w:type="dxa"/>
            <w:shd w:val="clear" w:color="auto" w:fill="auto"/>
            <w:noWrap/>
            <w:hideMark/>
          </w:tcPr>
          <w:p w14:paraId="3B3AA93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47A019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Kite</w:t>
            </w:r>
          </w:p>
        </w:tc>
        <w:tc>
          <w:tcPr>
            <w:tcW w:w="1559" w:type="dxa"/>
          </w:tcPr>
          <w:p w14:paraId="4C0F5D15" w14:textId="27EDE8E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Guanay cormorants: Canon </w:t>
            </w:r>
            <w:proofErr w:type="spellStart"/>
            <w:r w:rsidRPr="00ED790A">
              <w:rPr>
                <w:rFonts w:ascii="Verdana" w:hAnsi="Verdana" w:cstheme="minorHAnsi"/>
                <w:sz w:val="16"/>
                <w:szCs w:val="16"/>
              </w:rPr>
              <w:t>Powershot</w:t>
            </w:r>
            <w:proofErr w:type="spellEnd"/>
            <w:r w:rsidRPr="00ED790A">
              <w:rPr>
                <w:rFonts w:ascii="Verdana" w:hAnsi="Verdana" w:cstheme="minorHAnsi"/>
                <w:sz w:val="16"/>
                <w:szCs w:val="16"/>
              </w:rPr>
              <w:t xml:space="preserve"> G11 carried on the </w:t>
            </w:r>
            <w:r w:rsidRPr="00ED790A">
              <w:rPr>
                <w:rFonts w:ascii="Verdana" w:hAnsi="Verdana" w:cstheme="minorHAnsi"/>
                <w:sz w:val="16"/>
                <w:szCs w:val="16"/>
              </w:rPr>
              <w:lastRenderedPageBreak/>
              <w:t xml:space="preserve">string of a single-line </w:t>
            </w:r>
            <w:proofErr w:type="spellStart"/>
            <w:r w:rsidRPr="00ED790A">
              <w:rPr>
                <w:rFonts w:ascii="Verdana" w:hAnsi="Verdana" w:cstheme="minorHAnsi"/>
                <w:sz w:val="16"/>
                <w:szCs w:val="16"/>
              </w:rPr>
              <w:t>rokkaku</w:t>
            </w:r>
            <w:proofErr w:type="spellEnd"/>
            <w:r w:rsidRPr="00ED790A">
              <w:rPr>
                <w:rFonts w:ascii="Verdana" w:hAnsi="Verdana" w:cstheme="minorHAnsi"/>
                <w:sz w:val="16"/>
                <w:szCs w:val="16"/>
              </w:rPr>
              <w:t xml:space="preserve"> kite using Picavet suspension rig. King Penguin: Ricoh IV GR carried on string of single-line delta kite with a home-made tilting platform T-suspension system. Macaroni Penguin: GoPro Hero 3 carried on string of single-line delta kite with a home-made tilting platform T-suspension system</w:t>
            </w:r>
          </w:p>
        </w:tc>
        <w:tc>
          <w:tcPr>
            <w:tcW w:w="1134" w:type="dxa"/>
          </w:tcPr>
          <w:p w14:paraId="4C2AC9C5" w14:textId="6D0CA98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lastRenderedPageBreak/>
              <w:t>Manual</w:t>
            </w:r>
          </w:p>
        </w:tc>
        <w:tc>
          <w:tcPr>
            <w:tcW w:w="1417" w:type="dxa"/>
          </w:tcPr>
          <w:p w14:paraId="6E069339" w14:textId="19CF8D9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11B29E75" w14:textId="4A767CB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6B95684" w14:textId="06114FB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78B965A"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7060B71" w14:textId="20B23C84" w:rsidTr="00167430">
        <w:trPr>
          <w:trHeight w:val="290"/>
        </w:trPr>
        <w:tc>
          <w:tcPr>
            <w:tcW w:w="2830" w:type="dxa"/>
            <w:shd w:val="clear" w:color="auto" w:fill="auto"/>
            <w:noWrap/>
            <w:hideMark/>
          </w:tcPr>
          <w:p w14:paraId="385F29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Evaluation of an unmanned rotorcraft to monitor wintering waterbirds and coastal habitats in British Columbia, Canada</w:t>
            </w:r>
          </w:p>
        </w:tc>
        <w:tc>
          <w:tcPr>
            <w:tcW w:w="1843" w:type="dxa"/>
            <w:shd w:val="clear" w:color="auto" w:fill="auto"/>
            <w:noWrap/>
            <w:hideMark/>
          </w:tcPr>
          <w:p w14:paraId="35CC5E2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Drever, MC; Chabot, D; O'Hara, PD; Thomas, JD; Breault, A; Millikin, RL</w:t>
            </w:r>
          </w:p>
        </w:tc>
        <w:tc>
          <w:tcPr>
            <w:tcW w:w="709" w:type="dxa"/>
            <w:shd w:val="clear" w:color="auto" w:fill="auto"/>
            <w:noWrap/>
            <w:hideMark/>
          </w:tcPr>
          <w:p w14:paraId="7C44CA2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2015</w:t>
            </w:r>
          </w:p>
        </w:tc>
        <w:tc>
          <w:tcPr>
            <w:tcW w:w="1276" w:type="dxa"/>
            <w:shd w:val="clear" w:color="auto" w:fill="auto"/>
            <w:noWrap/>
            <w:hideMark/>
          </w:tcPr>
          <w:p w14:paraId="760BCE5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3DF71AB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Seabirds' including Marbled Murrelet </w:t>
            </w:r>
            <w:proofErr w:type="spellStart"/>
            <w:r w:rsidRPr="00ED790A">
              <w:rPr>
                <w:rFonts w:ascii="Verdana" w:eastAsia="Times New Roman" w:hAnsi="Verdana" w:cstheme="minorHAnsi"/>
                <w:i/>
                <w:iCs/>
                <w:sz w:val="16"/>
                <w:szCs w:val="16"/>
                <w:lang w:eastAsia="en-GB"/>
              </w:rPr>
              <w:t>Brachyramphus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marmoratus</w:t>
            </w:r>
            <w:proofErr w:type="spellEnd"/>
            <w:r w:rsidRPr="00ED790A">
              <w:rPr>
                <w:rFonts w:ascii="Verdana" w:eastAsia="Times New Roman" w:hAnsi="Verdana" w:cstheme="minorHAnsi"/>
                <w:sz w:val="16"/>
                <w:szCs w:val="16"/>
                <w:lang w:eastAsia="en-GB"/>
              </w:rPr>
              <w:t xml:space="preserve">, Mew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canus</w:t>
            </w:r>
            <w:proofErr w:type="spellEnd"/>
            <w:r w:rsidRPr="00ED790A">
              <w:rPr>
                <w:rFonts w:ascii="Verdana" w:eastAsia="Times New Roman" w:hAnsi="Verdana" w:cstheme="minorHAnsi"/>
                <w:sz w:val="16"/>
                <w:szCs w:val="16"/>
                <w:lang w:eastAsia="en-GB"/>
              </w:rPr>
              <w:t xml:space="preserve">, Ring-billed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delawarensis</w:t>
            </w:r>
            <w:proofErr w:type="spellEnd"/>
          </w:p>
        </w:tc>
        <w:tc>
          <w:tcPr>
            <w:tcW w:w="1134" w:type="dxa"/>
            <w:shd w:val="clear" w:color="auto" w:fill="auto"/>
            <w:noWrap/>
            <w:hideMark/>
          </w:tcPr>
          <w:p w14:paraId="4BC9EE1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417" w:type="dxa"/>
            <w:shd w:val="clear" w:color="auto" w:fill="auto"/>
            <w:noWrap/>
            <w:hideMark/>
          </w:tcPr>
          <w:p w14:paraId="1CBF1CD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Individuals/groups</w:t>
            </w:r>
          </w:p>
        </w:tc>
        <w:tc>
          <w:tcPr>
            <w:tcW w:w="993" w:type="dxa"/>
            <w:shd w:val="clear" w:color="auto" w:fill="auto"/>
            <w:noWrap/>
            <w:hideMark/>
          </w:tcPr>
          <w:p w14:paraId="6AC1C74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Helicopter UAS</w:t>
            </w:r>
          </w:p>
        </w:tc>
        <w:tc>
          <w:tcPr>
            <w:tcW w:w="1559" w:type="dxa"/>
          </w:tcPr>
          <w:p w14:paraId="62D31D05" w14:textId="3E9C5E0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Single rotor helicopter, electric (Responder, ING Robotic Aviation)</w:t>
            </w:r>
          </w:p>
        </w:tc>
        <w:tc>
          <w:tcPr>
            <w:tcW w:w="1134" w:type="dxa"/>
          </w:tcPr>
          <w:p w14:paraId="2556E3DD" w14:textId="0FD0776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1D9C52B" w14:textId="4B80A49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3FC58605" w14:textId="21374BB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A74E65C" w14:textId="40BD05A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0C86998" w14:textId="777058F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Not included in disturbance table: disturbance measured for 'waterbirds' generally, but not recorded for specific families/species of waterbird. Decoy Surf Scoters were used to assess minimum resolution to identify waterfowl species, suggesting Surf Scoters were present in surveys, but this is not confirmed. </w:t>
            </w:r>
          </w:p>
        </w:tc>
      </w:tr>
      <w:tr w:rsidR="00ED790A" w:rsidRPr="002D3891" w14:paraId="4260FF92" w14:textId="69832CF3" w:rsidTr="00167430">
        <w:trPr>
          <w:trHeight w:val="290"/>
        </w:trPr>
        <w:tc>
          <w:tcPr>
            <w:tcW w:w="2830" w:type="dxa"/>
            <w:shd w:val="clear" w:color="auto" w:fill="auto"/>
            <w:noWrap/>
            <w:hideMark/>
          </w:tcPr>
          <w:p w14:paraId="2DF1A71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Applications of Unmanned Aircraft Systems (UAS) for Waterbird Surveys</w:t>
            </w:r>
          </w:p>
        </w:tc>
        <w:tc>
          <w:tcPr>
            <w:tcW w:w="1843" w:type="dxa"/>
            <w:shd w:val="clear" w:color="auto" w:fill="auto"/>
            <w:noWrap/>
            <w:hideMark/>
          </w:tcPr>
          <w:p w14:paraId="2AA34025"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Dulava</w:t>
            </w:r>
            <w:proofErr w:type="spellEnd"/>
            <w:r w:rsidRPr="00ED790A">
              <w:rPr>
                <w:rFonts w:ascii="Verdana" w:eastAsia="Times New Roman" w:hAnsi="Verdana" w:cstheme="minorHAnsi"/>
                <w:sz w:val="16"/>
                <w:szCs w:val="16"/>
                <w:lang w:eastAsia="en-GB"/>
              </w:rPr>
              <w:t>, S; Bean, WT; Richmond, OMW</w:t>
            </w:r>
          </w:p>
        </w:tc>
        <w:tc>
          <w:tcPr>
            <w:tcW w:w="709" w:type="dxa"/>
            <w:shd w:val="clear" w:color="auto" w:fill="auto"/>
            <w:noWrap/>
            <w:hideMark/>
          </w:tcPr>
          <w:p w14:paraId="53E0A6C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2015</w:t>
            </w:r>
          </w:p>
        </w:tc>
        <w:tc>
          <w:tcPr>
            <w:tcW w:w="1276" w:type="dxa"/>
            <w:shd w:val="clear" w:color="auto" w:fill="auto"/>
            <w:noWrap/>
            <w:hideMark/>
          </w:tcPr>
          <w:p w14:paraId="6C6B0A3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 abundance, disturbance</w:t>
            </w:r>
          </w:p>
        </w:tc>
        <w:tc>
          <w:tcPr>
            <w:tcW w:w="1559" w:type="dxa"/>
            <w:shd w:val="clear" w:color="auto" w:fill="auto"/>
            <w:noWrap/>
            <w:hideMark/>
          </w:tcPr>
          <w:p w14:paraId="6174C037"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Surf Scoter </w:t>
            </w:r>
            <w:proofErr w:type="spellStart"/>
            <w:r w:rsidRPr="00ED790A">
              <w:rPr>
                <w:rFonts w:ascii="Verdana" w:eastAsia="Times New Roman" w:hAnsi="Verdana" w:cstheme="minorHAnsi"/>
                <w:i/>
                <w:iCs/>
                <w:color w:val="000000"/>
                <w:sz w:val="16"/>
                <w:szCs w:val="16"/>
                <w:lang w:eastAsia="en-GB"/>
              </w:rPr>
              <w:t>Melanitta</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perspicillata</w:t>
            </w:r>
            <w:proofErr w:type="spellEnd"/>
          </w:p>
        </w:tc>
        <w:tc>
          <w:tcPr>
            <w:tcW w:w="1134" w:type="dxa"/>
            <w:shd w:val="clear" w:color="auto" w:fill="auto"/>
            <w:noWrap/>
            <w:hideMark/>
          </w:tcPr>
          <w:p w14:paraId="56FEFA2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Non-breeding</w:t>
            </w:r>
          </w:p>
        </w:tc>
        <w:tc>
          <w:tcPr>
            <w:tcW w:w="1417" w:type="dxa"/>
            <w:shd w:val="clear" w:color="auto" w:fill="auto"/>
            <w:noWrap/>
            <w:hideMark/>
          </w:tcPr>
          <w:p w14:paraId="0ECEE9B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Individuals/groups</w:t>
            </w:r>
          </w:p>
        </w:tc>
        <w:tc>
          <w:tcPr>
            <w:tcW w:w="993" w:type="dxa"/>
            <w:shd w:val="clear" w:color="auto" w:fill="auto"/>
            <w:noWrap/>
            <w:hideMark/>
          </w:tcPr>
          <w:p w14:paraId="32E97CA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3085EEA2" w14:textId="33C2D72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gas-powered (Honeywell RQ-16</w:t>
            </w:r>
          </w:p>
        </w:tc>
        <w:tc>
          <w:tcPr>
            <w:tcW w:w="1134" w:type="dxa"/>
          </w:tcPr>
          <w:p w14:paraId="2254404C" w14:textId="77777777" w:rsidR="007C4BAD" w:rsidRPr="00ED790A" w:rsidRDefault="007C4BAD" w:rsidP="008E1A4B">
            <w:pPr>
              <w:spacing w:after="0" w:line="360" w:lineRule="auto"/>
              <w:rPr>
                <w:rFonts w:ascii="Verdana" w:eastAsia="Times New Roman" w:hAnsi="Verdana" w:cstheme="minorHAnsi"/>
                <w:sz w:val="16"/>
                <w:szCs w:val="16"/>
                <w:lang w:eastAsia="en-GB"/>
              </w:rPr>
            </w:pPr>
          </w:p>
        </w:tc>
        <w:tc>
          <w:tcPr>
            <w:tcW w:w="1417" w:type="dxa"/>
          </w:tcPr>
          <w:p w14:paraId="408300B0" w14:textId="77777777" w:rsidR="007C4BAD" w:rsidRPr="00ED790A" w:rsidRDefault="007C4BAD" w:rsidP="008E1A4B">
            <w:pPr>
              <w:spacing w:after="0" w:line="360" w:lineRule="auto"/>
              <w:rPr>
                <w:rFonts w:ascii="Verdana" w:eastAsia="Times New Roman" w:hAnsi="Verdana" w:cstheme="minorHAnsi"/>
                <w:sz w:val="16"/>
                <w:szCs w:val="16"/>
                <w:lang w:eastAsia="en-GB"/>
              </w:rPr>
            </w:pPr>
          </w:p>
        </w:tc>
        <w:tc>
          <w:tcPr>
            <w:tcW w:w="1276" w:type="dxa"/>
          </w:tcPr>
          <w:p w14:paraId="3741C983" w14:textId="08F8813F" w:rsidR="007C4BAD" w:rsidRPr="00ED790A" w:rsidRDefault="007C4BAD" w:rsidP="008E1A4B">
            <w:pPr>
              <w:spacing w:after="0" w:line="360" w:lineRule="auto"/>
              <w:rPr>
                <w:rFonts w:ascii="Verdana" w:eastAsia="Times New Roman" w:hAnsi="Verdana" w:cstheme="minorHAnsi"/>
                <w:sz w:val="16"/>
                <w:szCs w:val="16"/>
                <w:lang w:eastAsia="en-GB"/>
              </w:rPr>
            </w:pPr>
          </w:p>
        </w:tc>
        <w:tc>
          <w:tcPr>
            <w:tcW w:w="1701" w:type="dxa"/>
          </w:tcPr>
          <w:p w14:paraId="53D0ECD2" w14:textId="4F57763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860558B" w14:textId="2C10F07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Not included in disturbance table: disturbance measured for 'seabirds' generally, but not recorded for specific families/species of seabird</w:t>
            </w:r>
          </w:p>
        </w:tc>
      </w:tr>
      <w:tr w:rsidR="00ED790A" w:rsidRPr="002D3891" w14:paraId="40A57596" w14:textId="0221862E" w:rsidTr="00167430">
        <w:trPr>
          <w:trHeight w:val="290"/>
        </w:trPr>
        <w:tc>
          <w:tcPr>
            <w:tcW w:w="2830" w:type="dxa"/>
            <w:shd w:val="clear" w:color="auto" w:fill="auto"/>
            <w:noWrap/>
            <w:hideMark/>
          </w:tcPr>
          <w:p w14:paraId="1E394E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 small unmanned aerial system for estimating abundance and size of Antarctic predators</w:t>
            </w:r>
          </w:p>
        </w:tc>
        <w:tc>
          <w:tcPr>
            <w:tcW w:w="1843" w:type="dxa"/>
            <w:shd w:val="clear" w:color="auto" w:fill="auto"/>
            <w:noWrap/>
            <w:hideMark/>
          </w:tcPr>
          <w:p w14:paraId="1777AD9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Goebel M.E., Perryman W.L., Hinke J.T., Krause D.J., Hann N.A., </w:t>
            </w:r>
            <w:r w:rsidRPr="00ED790A">
              <w:rPr>
                <w:rFonts w:ascii="Verdana" w:eastAsia="Times New Roman" w:hAnsi="Verdana" w:cstheme="minorHAnsi"/>
                <w:sz w:val="16"/>
                <w:szCs w:val="16"/>
                <w:lang w:eastAsia="en-GB"/>
              </w:rPr>
              <w:lastRenderedPageBreak/>
              <w:t>Gardner S., LeRoi D.J.</w:t>
            </w:r>
          </w:p>
        </w:tc>
        <w:tc>
          <w:tcPr>
            <w:tcW w:w="709" w:type="dxa"/>
            <w:shd w:val="clear" w:color="auto" w:fill="auto"/>
            <w:noWrap/>
            <w:hideMark/>
          </w:tcPr>
          <w:p w14:paraId="654A827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2015</w:t>
            </w:r>
          </w:p>
        </w:tc>
        <w:tc>
          <w:tcPr>
            <w:tcW w:w="1276" w:type="dxa"/>
            <w:shd w:val="clear" w:color="auto" w:fill="auto"/>
            <w:noWrap/>
            <w:hideMark/>
          </w:tcPr>
          <w:p w14:paraId="767D0E6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369ECEE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r w:rsidRPr="00ED790A">
              <w:rPr>
                <w:rFonts w:ascii="Verdana" w:eastAsia="Times New Roman" w:hAnsi="Verdana" w:cstheme="minorHAnsi"/>
                <w:sz w:val="16"/>
                <w:szCs w:val="16"/>
                <w:lang w:eastAsia="en-GB"/>
              </w:rPr>
              <w:t xml:space="preserve">, </w:t>
            </w:r>
            <w:r w:rsidRPr="00ED790A">
              <w:rPr>
                <w:rFonts w:ascii="Verdana" w:eastAsia="Times New Roman" w:hAnsi="Verdana" w:cstheme="minorHAnsi"/>
                <w:sz w:val="16"/>
                <w:szCs w:val="16"/>
                <w:lang w:eastAsia="en-GB"/>
              </w:rPr>
              <w:lastRenderedPageBreak/>
              <w:t xml:space="preserve">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p>
        </w:tc>
        <w:tc>
          <w:tcPr>
            <w:tcW w:w="1134" w:type="dxa"/>
            <w:shd w:val="clear" w:color="auto" w:fill="auto"/>
            <w:noWrap/>
            <w:hideMark/>
          </w:tcPr>
          <w:p w14:paraId="0574380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w:t>
            </w:r>
          </w:p>
        </w:tc>
        <w:tc>
          <w:tcPr>
            <w:tcW w:w="1417" w:type="dxa"/>
            <w:shd w:val="clear" w:color="auto" w:fill="auto"/>
            <w:noWrap/>
            <w:hideMark/>
          </w:tcPr>
          <w:p w14:paraId="569642A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D87DFE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9C63ABC" w14:textId="54C511A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T-Hawk and fixed-wing, electric </w:t>
            </w:r>
            <w:r w:rsidRPr="00ED790A">
              <w:rPr>
                <w:rFonts w:ascii="Verdana" w:hAnsi="Verdana" w:cstheme="minorHAnsi"/>
                <w:sz w:val="16"/>
                <w:szCs w:val="16"/>
              </w:rPr>
              <w:lastRenderedPageBreak/>
              <w:t>(AeroVironment RQ-11A)"</w:t>
            </w:r>
          </w:p>
        </w:tc>
        <w:tc>
          <w:tcPr>
            <w:tcW w:w="1134" w:type="dxa"/>
          </w:tcPr>
          <w:p w14:paraId="5EB279DE" w14:textId="71189A2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lastRenderedPageBreak/>
              <w:t>Manual</w:t>
            </w:r>
          </w:p>
        </w:tc>
        <w:tc>
          <w:tcPr>
            <w:tcW w:w="1417" w:type="dxa"/>
          </w:tcPr>
          <w:p w14:paraId="574D444D" w14:textId="57DDBA6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57BC1D90" w14:textId="704405B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5CACD86" w14:textId="5EEE6EA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B2554DF"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6130566" w14:textId="602CFA93" w:rsidTr="00167430">
        <w:trPr>
          <w:trHeight w:val="290"/>
        </w:trPr>
        <w:tc>
          <w:tcPr>
            <w:tcW w:w="2830" w:type="dxa"/>
            <w:shd w:val="clear" w:color="auto" w:fill="auto"/>
            <w:noWrap/>
            <w:hideMark/>
          </w:tcPr>
          <w:p w14:paraId="269CDF1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 protocol for the aerial survey of penguin colonies using UAVs</w:t>
            </w:r>
          </w:p>
        </w:tc>
        <w:tc>
          <w:tcPr>
            <w:tcW w:w="1843" w:type="dxa"/>
            <w:shd w:val="clear" w:color="auto" w:fill="auto"/>
            <w:noWrap/>
            <w:hideMark/>
          </w:tcPr>
          <w:p w14:paraId="6B269EB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Ratcliffe, N; </w:t>
            </w:r>
            <w:proofErr w:type="spellStart"/>
            <w:r w:rsidRPr="00ED790A">
              <w:rPr>
                <w:rFonts w:ascii="Verdana" w:eastAsia="Times New Roman" w:hAnsi="Verdana" w:cstheme="minorHAnsi"/>
                <w:sz w:val="16"/>
                <w:szCs w:val="16"/>
                <w:lang w:eastAsia="en-GB"/>
              </w:rPr>
              <w:t>Guihen</w:t>
            </w:r>
            <w:proofErr w:type="spellEnd"/>
            <w:r w:rsidRPr="00ED790A">
              <w:rPr>
                <w:rFonts w:ascii="Verdana" w:eastAsia="Times New Roman" w:hAnsi="Verdana" w:cstheme="minorHAnsi"/>
                <w:sz w:val="16"/>
                <w:szCs w:val="16"/>
                <w:lang w:eastAsia="en-GB"/>
              </w:rPr>
              <w:t xml:space="preserve">, D; </w:t>
            </w:r>
            <w:proofErr w:type="spellStart"/>
            <w:r w:rsidRPr="00ED790A">
              <w:rPr>
                <w:rFonts w:ascii="Verdana" w:eastAsia="Times New Roman" w:hAnsi="Verdana" w:cstheme="minorHAnsi"/>
                <w:sz w:val="16"/>
                <w:szCs w:val="16"/>
                <w:lang w:eastAsia="en-GB"/>
              </w:rPr>
              <w:t>Robst</w:t>
            </w:r>
            <w:proofErr w:type="spellEnd"/>
            <w:r w:rsidRPr="00ED790A">
              <w:rPr>
                <w:rFonts w:ascii="Verdana" w:eastAsia="Times New Roman" w:hAnsi="Verdana" w:cstheme="minorHAnsi"/>
                <w:sz w:val="16"/>
                <w:szCs w:val="16"/>
                <w:lang w:eastAsia="en-GB"/>
              </w:rPr>
              <w:t>, J; Crofts, S; Stanworth, A; Enderlein, P</w:t>
            </w:r>
          </w:p>
        </w:tc>
        <w:tc>
          <w:tcPr>
            <w:tcW w:w="709" w:type="dxa"/>
            <w:shd w:val="clear" w:color="auto" w:fill="auto"/>
            <w:noWrap/>
            <w:hideMark/>
          </w:tcPr>
          <w:p w14:paraId="43A4936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2015</w:t>
            </w:r>
          </w:p>
        </w:tc>
        <w:tc>
          <w:tcPr>
            <w:tcW w:w="1276" w:type="dxa"/>
            <w:shd w:val="clear" w:color="auto" w:fill="auto"/>
            <w:noWrap/>
            <w:hideMark/>
          </w:tcPr>
          <w:p w14:paraId="1BB788B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Protocol</w:t>
            </w:r>
          </w:p>
        </w:tc>
        <w:tc>
          <w:tcPr>
            <w:tcW w:w="1559" w:type="dxa"/>
            <w:shd w:val="clear" w:color="auto" w:fill="auto"/>
            <w:noWrap/>
            <w:hideMark/>
          </w:tcPr>
          <w:p w14:paraId="6B03E9E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r w:rsidRPr="00ED790A">
              <w:rPr>
                <w:rFonts w:ascii="Verdana" w:eastAsia="Times New Roman" w:hAnsi="Verdana" w:cstheme="minorHAnsi"/>
                <w:sz w:val="16"/>
                <w:szCs w:val="16"/>
                <w:lang w:eastAsia="en-GB"/>
              </w:rPr>
              <w:t xml:space="preserve">, King Penguin </w:t>
            </w:r>
            <w:r w:rsidRPr="00ED790A">
              <w:rPr>
                <w:rFonts w:ascii="Verdana" w:eastAsia="Times New Roman" w:hAnsi="Verdana" w:cstheme="minorHAnsi"/>
                <w:i/>
                <w:iCs/>
                <w:sz w:val="16"/>
                <w:szCs w:val="16"/>
                <w:lang w:eastAsia="en-GB"/>
              </w:rPr>
              <w:t xml:space="preserve">Aptenodytes </w:t>
            </w:r>
            <w:proofErr w:type="spellStart"/>
            <w:r w:rsidRPr="00ED790A">
              <w:rPr>
                <w:rFonts w:ascii="Verdana" w:eastAsia="Times New Roman" w:hAnsi="Verdana" w:cstheme="minorHAnsi"/>
                <w:i/>
                <w:iCs/>
                <w:sz w:val="16"/>
                <w:szCs w:val="16"/>
                <w:lang w:eastAsia="en-GB"/>
              </w:rPr>
              <w:t>patagonicus</w:t>
            </w:r>
            <w:proofErr w:type="spellEnd"/>
          </w:p>
        </w:tc>
        <w:tc>
          <w:tcPr>
            <w:tcW w:w="1134" w:type="dxa"/>
            <w:shd w:val="clear" w:color="auto" w:fill="auto"/>
            <w:noWrap/>
            <w:hideMark/>
          </w:tcPr>
          <w:p w14:paraId="1032446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377D1E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6BC6F9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35412C6" w14:textId="7C9BF53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electric (</w:t>
            </w:r>
            <w:proofErr w:type="spellStart"/>
            <w:r w:rsidRPr="00ED790A">
              <w:rPr>
                <w:rFonts w:ascii="Verdana" w:hAnsi="Verdana" w:cstheme="minorHAnsi"/>
                <w:sz w:val="16"/>
                <w:szCs w:val="16"/>
              </w:rPr>
              <w:t>HiSystems</w:t>
            </w:r>
            <w:proofErr w:type="spellEnd"/>
            <w:r w:rsidRPr="00ED790A">
              <w:rPr>
                <w:rFonts w:ascii="Verdana" w:hAnsi="Verdana" w:cstheme="minorHAnsi"/>
                <w:sz w:val="16"/>
                <w:szCs w:val="16"/>
              </w:rPr>
              <w:t xml:space="preserve">, MK ARF </w:t>
            </w:r>
            <w:proofErr w:type="spellStart"/>
            <w:r w:rsidRPr="00ED790A">
              <w:rPr>
                <w:rFonts w:ascii="Verdana" w:hAnsi="Verdana" w:cstheme="minorHAnsi"/>
                <w:sz w:val="16"/>
                <w:szCs w:val="16"/>
              </w:rPr>
              <w:t>Okto</w:t>
            </w:r>
            <w:proofErr w:type="spellEnd"/>
            <w:r w:rsidRPr="00ED790A">
              <w:rPr>
                <w:rFonts w:ascii="Verdana" w:hAnsi="Verdana" w:cstheme="minorHAnsi"/>
                <w:sz w:val="16"/>
                <w:szCs w:val="16"/>
              </w:rPr>
              <w:t xml:space="preserve"> XL)</w:t>
            </w:r>
          </w:p>
        </w:tc>
        <w:tc>
          <w:tcPr>
            <w:tcW w:w="1134" w:type="dxa"/>
          </w:tcPr>
          <w:p w14:paraId="3ABEFD4D" w14:textId="061B914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AA603BB" w14:textId="6AA2321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706F5881" w14:textId="6B6813D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17DD8600" w14:textId="4A05ED2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895CCA5" w14:textId="20E4DF4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Analysis type is NA because images were not analysed </w:t>
            </w:r>
          </w:p>
        </w:tc>
      </w:tr>
      <w:tr w:rsidR="00ED790A" w:rsidRPr="002D3891" w14:paraId="73E6EE73" w14:textId="674A608C" w:rsidTr="00167430">
        <w:trPr>
          <w:trHeight w:val="290"/>
        </w:trPr>
        <w:tc>
          <w:tcPr>
            <w:tcW w:w="2830" w:type="dxa"/>
            <w:shd w:val="clear" w:color="auto" w:fill="auto"/>
            <w:noWrap/>
            <w:hideMark/>
          </w:tcPr>
          <w:p w14:paraId="72C2DD5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Indicator species population monitoring in Antarctica with UAV</w:t>
            </w:r>
          </w:p>
        </w:tc>
        <w:tc>
          <w:tcPr>
            <w:tcW w:w="1843" w:type="dxa"/>
            <w:shd w:val="clear" w:color="auto" w:fill="auto"/>
            <w:noWrap/>
            <w:hideMark/>
          </w:tcPr>
          <w:p w14:paraId="38B230C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Zmarz A., Korczak-Abshire M., </w:t>
            </w:r>
            <w:proofErr w:type="spellStart"/>
            <w:r w:rsidRPr="00ED790A">
              <w:rPr>
                <w:rFonts w:ascii="Verdana" w:eastAsia="Times New Roman" w:hAnsi="Verdana" w:cstheme="minorHAnsi"/>
                <w:sz w:val="16"/>
                <w:szCs w:val="16"/>
                <w:lang w:eastAsia="en-GB"/>
              </w:rPr>
              <w:t>Storvold</w:t>
            </w:r>
            <w:proofErr w:type="spellEnd"/>
            <w:r w:rsidRPr="00ED790A">
              <w:rPr>
                <w:rFonts w:ascii="Verdana" w:eastAsia="Times New Roman" w:hAnsi="Verdana" w:cstheme="minorHAnsi"/>
                <w:sz w:val="16"/>
                <w:szCs w:val="16"/>
                <w:lang w:eastAsia="en-GB"/>
              </w:rPr>
              <w:t xml:space="preserve"> R., </w:t>
            </w:r>
            <w:proofErr w:type="spellStart"/>
            <w:r w:rsidRPr="00ED790A">
              <w:rPr>
                <w:rFonts w:ascii="Verdana" w:eastAsia="Times New Roman" w:hAnsi="Verdana" w:cstheme="minorHAnsi"/>
                <w:sz w:val="16"/>
                <w:szCs w:val="16"/>
                <w:lang w:eastAsia="en-GB"/>
              </w:rPr>
              <w:t>Rodzewicz</w:t>
            </w:r>
            <w:proofErr w:type="spellEnd"/>
            <w:r w:rsidRPr="00ED790A">
              <w:rPr>
                <w:rFonts w:ascii="Verdana" w:eastAsia="Times New Roman" w:hAnsi="Verdana" w:cstheme="minorHAnsi"/>
                <w:sz w:val="16"/>
                <w:szCs w:val="16"/>
                <w:lang w:eastAsia="en-GB"/>
              </w:rPr>
              <w:t xml:space="preserve"> M., Kędzierska, I..</w:t>
            </w:r>
          </w:p>
        </w:tc>
        <w:tc>
          <w:tcPr>
            <w:tcW w:w="709" w:type="dxa"/>
            <w:shd w:val="clear" w:color="auto" w:fill="auto"/>
            <w:noWrap/>
            <w:hideMark/>
          </w:tcPr>
          <w:p w14:paraId="27069BA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2015</w:t>
            </w:r>
          </w:p>
        </w:tc>
        <w:tc>
          <w:tcPr>
            <w:tcW w:w="1276" w:type="dxa"/>
            <w:shd w:val="clear" w:color="auto" w:fill="auto"/>
            <w:noWrap/>
            <w:hideMark/>
          </w:tcPr>
          <w:p w14:paraId="438E79E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4BE7BF7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xml:space="preserve">, 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antarcticus</w:t>
            </w:r>
            <w:proofErr w:type="spellEnd"/>
            <w:r w:rsidRPr="00ED790A">
              <w:rPr>
                <w:rFonts w:ascii="Verdana" w:eastAsia="Times New Roman" w:hAnsi="Verdana" w:cstheme="minorHAnsi"/>
                <w:sz w:val="16"/>
                <w:szCs w:val="16"/>
                <w:lang w:eastAsia="en-GB"/>
              </w:rPr>
              <w:t xml:space="preserve">, 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p>
        </w:tc>
        <w:tc>
          <w:tcPr>
            <w:tcW w:w="1134" w:type="dxa"/>
            <w:shd w:val="clear" w:color="auto" w:fill="auto"/>
            <w:noWrap/>
            <w:hideMark/>
          </w:tcPr>
          <w:p w14:paraId="14A9916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483AD27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3A9CB3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0C4292D2" w14:textId="12CCF7A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Not recorded</w:t>
            </w:r>
          </w:p>
        </w:tc>
        <w:tc>
          <w:tcPr>
            <w:tcW w:w="1134" w:type="dxa"/>
          </w:tcPr>
          <w:p w14:paraId="3E39C230" w14:textId="5C4529C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NA </w:t>
            </w:r>
          </w:p>
        </w:tc>
        <w:tc>
          <w:tcPr>
            <w:tcW w:w="1417" w:type="dxa"/>
          </w:tcPr>
          <w:p w14:paraId="41FAA52A" w14:textId="6460203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9097F04" w14:textId="56C0B9E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19DD8809" w14:textId="2DB27578"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B66C868" w14:textId="075600B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5F38FE9A" w14:textId="234A006D" w:rsidTr="00167430">
        <w:trPr>
          <w:trHeight w:val="290"/>
        </w:trPr>
        <w:tc>
          <w:tcPr>
            <w:tcW w:w="2830" w:type="dxa"/>
            <w:shd w:val="clear" w:color="auto" w:fill="auto"/>
            <w:noWrap/>
            <w:hideMark/>
          </w:tcPr>
          <w:p w14:paraId="7D56A55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Preliminary study on nesting Adelie </w:t>
            </w:r>
            <w:proofErr w:type="gramStart"/>
            <w:r w:rsidRPr="00ED790A">
              <w:rPr>
                <w:rFonts w:ascii="Verdana" w:eastAsia="Times New Roman" w:hAnsi="Verdana" w:cstheme="minorHAnsi"/>
                <w:sz w:val="16"/>
                <w:szCs w:val="16"/>
                <w:lang w:eastAsia="en-GB"/>
              </w:rPr>
              <w:t>penguins</w:t>
            </w:r>
            <w:proofErr w:type="gramEnd"/>
            <w:r w:rsidRPr="00ED790A">
              <w:rPr>
                <w:rFonts w:ascii="Verdana" w:eastAsia="Times New Roman" w:hAnsi="Verdana" w:cstheme="minorHAnsi"/>
                <w:sz w:val="16"/>
                <w:szCs w:val="16"/>
                <w:lang w:eastAsia="en-GB"/>
              </w:rPr>
              <w:t xml:space="preserve"> disturbance by unmanned aerial vehicles</w:t>
            </w:r>
          </w:p>
        </w:tc>
        <w:tc>
          <w:tcPr>
            <w:tcW w:w="1843" w:type="dxa"/>
            <w:shd w:val="clear" w:color="auto" w:fill="auto"/>
            <w:noWrap/>
            <w:hideMark/>
          </w:tcPr>
          <w:p w14:paraId="0010F1D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Korczak-Abshire, M; </w:t>
            </w:r>
            <w:proofErr w:type="spellStart"/>
            <w:r w:rsidRPr="00ED790A">
              <w:rPr>
                <w:rFonts w:ascii="Verdana" w:eastAsia="Times New Roman" w:hAnsi="Verdana" w:cstheme="minorHAnsi"/>
                <w:sz w:val="16"/>
                <w:szCs w:val="16"/>
                <w:lang w:eastAsia="en-GB"/>
              </w:rPr>
              <w:t>Kidawa</w:t>
            </w:r>
            <w:proofErr w:type="spellEnd"/>
            <w:r w:rsidRPr="00ED790A">
              <w:rPr>
                <w:rFonts w:ascii="Verdana" w:eastAsia="Times New Roman" w:hAnsi="Verdana" w:cstheme="minorHAnsi"/>
                <w:sz w:val="16"/>
                <w:szCs w:val="16"/>
                <w:lang w:eastAsia="en-GB"/>
              </w:rPr>
              <w:t xml:space="preserve">, A; Zmarz, A; </w:t>
            </w:r>
            <w:proofErr w:type="spellStart"/>
            <w:r w:rsidRPr="00ED790A">
              <w:rPr>
                <w:rFonts w:ascii="Verdana" w:eastAsia="Times New Roman" w:hAnsi="Verdana" w:cstheme="minorHAnsi"/>
                <w:sz w:val="16"/>
                <w:szCs w:val="16"/>
                <w:lang w:eastAsia="en-GB"/>
              </w:rPr>
              <w:t>Storvold</w:t>
            </w:r>
            <w:proofErr w:type="spellEnd"/>
            <w:r w:rsidRPr="00ED790A">
              <w:rPr>
                <w:rFonts w:ascii="Verdana" w:eastAsia="Times New Roman" w:hAnsi="Verdana" w:cstheme="minorHAnsi"/>
                <w:sz w:val="16"/>
                <w:szCs w:val="16"/>
                <w:lang w:eastAsia="en-GB"/>
              </w:rPr>
              <w:t xml:space="preserve">, R; Karlsen, SR; </w:t>
            </w:r>
            <w:proofErr w:type="spellStart"/>
            <w:r w:rsidRPr="00ED790A">
              <w:rPr>
                <w:rFonts w:ascii="Verdana" w:eastAsia="Times New Roman" w:hAnsi="Verdana" w:cstheme="minorHAnsi"/>
                <w:sz w:val="16"/>
                <w:szCs w:val="16"/>
                <w:lang w:eastAsia="en-GB"/>
              </w:rPr>
              <w:t>Rodzewicz</w:t>
            </w:r>
            <w:proofErr w:type="spellEnd"/>
            <w:r w:rsidRPr="00ED790A">
              <w:rPr>
                <w:rFonts w:ascii="Verdana" w:eastAsia="Times New Roman" w:hAnsi="Verdana" w:cstheme="minorHAnsi"/>
                <w:sz w:val="16"/>
                <w:szCs w:val="16"/>
                <w:lang w:eastAsia="en-GB"/>
              </w:rPr>
              <w:t xml:space="preserve">, M; </w:t>
            </w:r>
            <w:proofErr w:type="spellStart"/>
            <w:r w:rsidRPr="00ED790A">
              <w:rPr>
                <w:rFonts w:ascii="Verdana" w:eastAsia="Times New Roman" w:hAnsi="Verdana" w:cstheme="minorHAnsi"/>
                <w:sz w:val="16"/>
                <w:szCs w:val="16"/>
                <w:lang w:eastAsia="en-GB"/>
              </w:rPr>
              <w:t>Chwedorzewska</w:t>
            </w:r>
            <w:proofErr w:type="spellEnd"/>
            <w:r w:rsidRPr="00ED790A">
              <w:rPr>
                <w:rFonts w:ascii="Verdana" w:eastAsia="Times New Roman" w:hAnsi="Verdana" w:cstheme="minorHAnsi"/>
                <w:sz w:val="16"/>
                <w:szCs w:val="16"/>
                <w:lang w:eastAsia="en-GB"/>
              </w:rPr>
              <w:t xml:space="preserve">, K; </w:t>
            </w:r>
            <w:proofErr w:type="spellStart"/>
            <w:r w:rsidRPr="00ED790A">
              <w:rPr>
                <w:rFonts w:ascii="Verdana" w:eastAsia="Times New Roman" w:hAnsi="Verdana" w:cstheme="minorHAnsi"/>
                <w:sz w:val="16"/>
                <w:szCs w:val="16"/>
                <w:lang w:eastAsia="en-GB"/>
              </w:rPr>
              <w:t>Znoj</w:t>
            </w:r>
            <w:proofErr w:type="spellEnd"/>
            <w:r w:rsidRPr="00ED790A">
              <w:rPr>
                <w:rFonts w:ascii="Verdana" w:eastAsia="Times New Roman" w:hAnsi="Verdana" w:cstheme="minorHAnsi"/>
                <w:sz w:val="16"/>
                <w:szCs w:val="16"/>
                <w:lang w:eastAsia="en-GB"/>
              </w:rPr>
              <w:t>, A</w:t>
            </w:r>
          </w:p>
        </w:tc>
        <w:tc>
          <w:tcPr>
            <w:tcW w:w="709" w:type="dxa"/>
            <w:shd w:val="clear" w:color="auto" w:fill="auto"/>
            <w:noWrap/>
            <w:hideMark/>
          </w:tcPr>
          <w:p w14:paraId="251B723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2016</w:t>
            </w:r>
          </w:p>
        </w:tc>
        <w:tc>
          <w:tcPr>
            <w:tcW w:w="1276" w:type="dxa"/>
            <w:shd w:val="clear" w:color="auto" w:fill="auto"/>
            <w:noWrap/>
            <w:hideMark/>
          </w:tcPr>
          <w:p w14:paraId="28FA8EE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2F48843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w:t>
            </w:r>
          </w:p>
        </w:tc>
        <w:tc>
          <w:tcPr>
            <w:tcW w:w="1134" w:type="dxa"/>
            <w:shd w:val="clear" w:color="auto" w:fill="auto"/>
            <w:noWrap/>
            <w:hideMark/>
          </w:tcPr>
          <w:p w14:paraId="0C040A9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21724F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CF0DC1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5EBCA34D" w14:textId="3AA9415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(PW-ZOOM)</w:t>
            </w:r>
          </w:p>
        </w:tc>
        <w:tc>
          <w:tcPr>
            <w:tcW w:w="1134" w:type="dxa"/>
          </w:tcPr>
          <w:p w14:paraId="733C6586" w14:textId="0A3C7FB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1BABC585" w14:textId="4DFBA86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32A008C8" w14:textId="4A776D7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No </w:t>
            </w:r>
          </w:p>
        </w:tc>
        <w:tc>
          <w:tcPr>
            <w:tcW w:w="1701" w:type="dxa"/>
          </w:tcPr>
          <w:p w14:paraId="7708F8F8" w14:textId="749EBB4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8FF1BE1"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9207FFA" w14:textId="3CBAE3DE" w:rsidTr="00167430">
        <w:trPr>
          <w:trHeight w:val="290"/>
        </w:trPr>
        <w:tc>
          <w:tcPr>
            <w:tcW w:w="2830" w:type="dxa"/>
            <w:shd w:val="clear" w:color="auto" w:fill="auto"/>
            <w:noWrap/>
            <w:hideMark/>
          </w:tcPr>
          <w:p w14:paraId="288C516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RAPID POPULATION ESTIMATE OF A SURFACE-NESTING SEABIRD ON A REMOTE ISLAND USING A LOW-COST UNMANNED AERIAL VEHICLE</w:t>
            </w:r>
          </w:p>
        </w:tc>
        <w:tc>
          <w:tcPr>
            <w:tcW w:w="1843" w:type="dxa"/>
            <w:shd w:val="clear" w:color="auto" w:fill="auto"/>
            <w:noWrap/>
            <w:hideMark/>
          </w:tcPr>
          <w:p w14:paraId="2A1AE49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McClelland, GTW; Bond, AL; Sardana, A; Glass, T</w:t>
            </w:r>
          </w:p>
        </w:tc>
        <w:tc>
          <w:tcPr>
            <w:tcW w:w="709" w:type="dxa"/>
            <w:shd w:val="clear" w:color="auto" w:fill="auto"/>
            <w:noWrap/>
            <w:hideMark/>
          </w:tcPr>
          <w:p w14:paraId="64C0FD8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2016</w:t>
            </w:r>
          </w:p>
        </w:tc>
        <w:tc>
          <w:tcPr>
            <w:tcW w:w="1276" w:type="dxa"/>
            <w:shd w:val="clear" w:color="auto" w:fill="auto"/>
            <w:noWrap/>
            <w:hideMark/>
          </w:tcPr>
          <w:p w14:paraId="5ACA06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36CC38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Tristan Albatross </w:t>
            </w:r>
            <w:r w:rsidRPr="00ED790A">
              <w:rPr>
                <w:rFonts w:ascii="Verdana" w:eastAsia="Times New Roman" w:hAnsi="Verdana" w:cstheme="minorHAnsi"/>
                <w:i/>
                <w:iCs/>
                <w:sz w:val="16"/>
                <w:szCs w:val="16"/>
                <w:lang w:eastAsia="en-GB"/>
              </w:rPr>
              <w:t xml:space="preserve">Diomedea </w:t>
            </w:r>
            <w:proofErr w:type="spellStart"/>
            <w:r w:rsidRPr="00ED790A">
              <w:rPr>
                <w:rFonts w:ascii="Verdana" w:eastAsia="Times New Roman" w:hAnsi="Verdana" w:cstheme="minorHAnsi"/>
                <w:i/>
                <w:iCs/>
                <w:sz w:val="16"/>
                <w:szCs w:val="16"/>
                <w:lang w:eastAsia="en-GB"/>
              </w:rPr>
              <w:t>dabbenena</w:t>
            </w:r>
            <w:proofErr w:type="spellEnd"/>
          </w:p>
        </w:tc>
        <w:tc>
          <w:tcPr>
            <w:tcW w:w="1134" w:type="dxa"/>
            <w:shd w:val="clear" w:color="auto" w:fill="auto"/>
            <w:noWrap/>
            <w:hideMark/>
          </w:tcPr>
          <w:p w14:paraId="4E96BE2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0808E3E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Colony </w:t>
            </w:r>
          </w:p>
        </w:tc>
        <w:tc>
          <w:tcPr>
            <w:tcW w:w="993" w:type="dxa"/>
            <w:shd w:val="clear" w:color="auto" w:fill="auto"/>
            <w:noWrap/>
            <w:hideMark/>
          </w:tcPr>
          <w:p w14:paraId="581B448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4E45E93" w14:textId="62AFABC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(Skywalker X-8)</w:t>
            </w:r>
          </w:p>
        </w:tc>
        <w:tc>
          <w:tcPr>
            <w:tcW w:w="1134" w:type="dxa"/>
          </w:tcPr>
          <w:p w14:paraId="33195733" w14:textId="085EA01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3182D33A" w14:textId="312FF97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1A3BEAAA" w14:textId="1882B1D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67C7496" w14:textId="6151153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8C485D3"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5C3353C3" w14:textId="578754AA" w:rsidTr="00167430">
        <w:trPr>
          <w:trHeight w:val="290"/>
        </w:trPr>
        <w:tc>
          <w:tcPr>
            <w:tcW w:w="2830" w:type="dxa"/>
            <w:shd w:val="clear" w:color="auto" w:fill="auto"/>
            <w:noWrap/>
            <w:hideMark/>
          </w:tcPr>
          <w:p w14:paraId="5EDA759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Measuring the influence of unmanned aerial vehicles on </w:t>
            </w:r>
            <w:proofErr w:type="spellStart"/>
            <w:proofErr w:type="gramStart"/>
            <w:r w:rsidRPr="00ED790A">
              <w:rPr>
                <w:rFonts w:ascii="Verdana" w:eastAsia="Times New Roman" w:hAnsi="Verdana" w:cstheme="minorHAnsi"/>
                <w:sz w:val="16"/>
                <w:szCs w:val="16"/>
                <w:lang w:eastAsia="en-GB"/>
              </w:rPr>
              <w:t>Ad,lie</w:t>
            </w:r>
            <w:proofErr w:type="spellEnd"/>
            <w:proofErr w:type="gramEnd"/>
            <w:r w:rsidRPr="00ED790A">
              <w:rPr>
                <w:rFonts w:ascii="Verdana" w:eastAsia="Times New Roman" w:hAnsi="Verdana" w:cstheme="minorHAnsi"/>
                <w:sz w:val="16"/>
                <w:szCs w:val="16"/>
                <w:lang w:eastAsia="en-GB"/>
              </w:rPr>
              <w:t xml:space="preserve"> penguins</w:t>
            </w:r>
          </w:p>
        </w:tc>
        <w:tc>
          <w:tcPr>
            <w:tcW w:w="1843" w:type="dxa"/>
            <w:shd w:val="clear" w:color="auto" w:fill="auto"/>
            <w:noWrap/>
            <w:hideMark/>
          </w:tcPr>
          <w:p w14:paraId="7DDEA8B3"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Rúmmler</w:t>
            </w:r>
            <w:proofErr w:type="spellEnd"/>
            <w:r w:rsidRPr="00ED790A">
              <w:rPr>
                <w:rFonts w:ascii="Verdana" w:eastAsia="Times New Roman" w:hAnsi="Verdana" w:cstheme="minorHAnsi"/>
                <w:sz w:val="16"/>
                <w:szCs w:val="16"/>
                <w:lang w:eastAsia="en-GB"/>
              </w:rPr>
              <w:t xml:space="preserve">, MC; Mustafa, O; </w:t>
            </w:r>
            <w:proofErr w:type="spellStart"/>
            <w:r w:rsidRPr="00ED790A">
              <w:rPr>
                <w:rFonts w:ascii="Verdana" w:eastAsia="Times New Roman" w:hAnsi="Verdana" w:cstheme="minorHAnsi"/>
                <w:sz w:val="16"/>
                <w:szCs w:val="16"/>
                <w:lang w:eastAsia="en-GB"/>
              </w:rPr>
              <w:t>Maercker</w:t>
            </w:r>
            <w:proofErr w:type="spellEnd"/>
            <w:r w:rsidRPr="00ED790A">
              <w:rPr>
                <w:rFonts w:ascii="Verdana" w:eastAsia="Times New Roman" w:hAnsi="Verdana" w:cstheme="minorHAnsi"/>
                <w:sz w:val="16"/>
                <w:szCs w:val="16"/>
                <w:lang w:eastAsia="en-GB"/>
              </w:rPr>
              <w:t xml:space="preserve">, J; Peter, HU; </w:t>
            </w:r>
            <w:proofErr w:type="spellStart"/>
            <w:r w:rsidRPr="00ED790A">
              <w:rPr>
                <w:rFonts w:ascii="Verdana" w:eastAsia="Times New Roman" w:hAnsi="Verdana" w:cstheme="minorHAnsi"/>
                <w:sz w:val="16"/>
                <w:szCs w:val="16"/>
                <w:lang w:eastAsia="en-GB"/>
              </w:rPr>
              <w:t>Esefeld</w:t>
            </w:r>
            <w:proofErr w:type="spellEnd"/>
            <w:r w:rsidRPr="00ED790A">
              <w:rPr>
                <w:rFonts w:ascii="Verdana" w:eastAsia="Times New Roman" w:hAnsi="Verdana" w:cstheme="minorHAnsi"/>
                <w:sz w:val="16"/>
                <w:szCs w:val="16"/>
                <w:lang w:eastAsia="en-GB"/>
              </w:rPr>
              <w:t>, J</w:t>
            </w:r>
          </w:p>
        </w:tc>
        <w:tc>
          <w:tcPr>
            <w:tcW w:w="709" w:type="dxa"/>
            <w:shd w:val="clear" w:color="auto" w:fill="auto"/>
            <w:noWrap/>
            <w:hideMark/>
          </w:tcPr>
          <w:p w14:paraId="61FAE2B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2016</w:t>
            </w:r>
          </w:p>
        </w:tc>
        <w:tc>
          <w:tcPr>
            <w:tcW w:w="1276" w:type="dxa"/>
            <w:shd w:val="clear" w:color="auto" w:fill="auto"/>
            <w:noWrap/>
            <w:hideMark/>
          </w:tcPr>
          <w:p w14:paraId="70D8AB3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432E7A2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w:t>
            </w:r>
          </w:p>
        </w:tc>
        <w:tc>
          <w:tcPr>
            <w:tcW w:w="1134" w:type="dxa"/>
            <w:shd w:val="clear" w:color="auto" w:fill="auto"/>
            <w:noWrap/>
            <w:hideMark/>
          </w:tcPr>
          <w:p w14:paraId="69105A1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35C37B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3D20C6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2434D70" w14:textId="68ED238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2)</w:t>
            </w:r>
          </w:p>
        </w:tc>
        <w:tc>
          <w:tcPr>
            <w:tcW w:w="1134" w:type="dxa"/>
          </w:tcPr>
          <w:p w14:paraId="5A734C76" w14:textId="6C78C22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C74354A" w14:textId="6FBCBF9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9965C0C" w14:textId="370EB58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681408F" w14:textId="2E18166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DC7D0A0"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7409970" w14:textId="17E8B6AE" w:rsidTr="00167430">
        <w:trPr>
          <w:trHeight w:val="290"/>
        </w:trPr>
        <w:tc>
          <w:tcPr>
            <w:tcW w:w="2830" w:type="dxa"/>
            <w:shd w:val="clear" w:color="auto" w:fill="auto"/>
            <w:noWrap/>
            <w:hideMark/>
          </w:tcPr>
          <w:p w14:paraId="3821597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Precision wildlife monitoring using unmanned aerial vehicles</w:t>
            </w:r>
          </w:p>
        </w:tc>
        <w:tc>
          <w:tcPr>
            <w:tcW w:w="1843" w:type="dxa"/>
            <w:shd w:val="clear" w:color="auto" w:fill="auto"/>
            <w:noWrap/>
            <w:hideMark/>
          </w:tcPr>
          <w:p w14:paraId="7271630C"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Hodgson, J.C., Baylis, S.M., Mott, R., Herrod, A. &amp; Clarke, R.H. </w:t>
            </w:r>
          </w:p>
        </w:tc>
        <w:tc>
          <w:tcPr>
            <w:tcW w:w="709" w:type="dxa"/>
            <w:shd w:val="clear" w:color="auto" w:fill="auto"/>
            <w:noWrap/>
            <w:hideMark/>
          </w:tcPr>
          <w:p w14:paraId="02F1AE2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2016</w:t>
            </w:r>
          </w:p>
        </w:tc>
        <w:tc>
          <w:tcPr>
            <w:tcW w:w="1276" w:type="dxa"/>
            <w:shd w:val="clear" w:color="auto" w:fill="auto"/>
            <w:noWrap/>
            <w:hideMark/>
          </w:tcPr>
          <w:p w14:paraId="0CB2220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28D0FC1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Royal 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schlegeli</w:t>
            </w:r>
            <w:proofErr w:type="spellEnd"/>
            <w:r w:rsidRPr="00ED790A">
              <w:rPr>
                <w:rFonts w:ascii="Verdana" w:eastAsia="Times New Roman" w:hAnsi="Verdana" w:cstheme="minorHAnsi"/>
                <w:sz w:val="16"/>
                <w:szCs w:val="16"/>
                <w:lang w:eastAsia="en-GB"/>
              </w:rPr>
              <w:t xml:space="preserve">, Crested Tern </w:t>
            </w:r>
            <w:proofErr w:type="spellStart"/>
            <w:r w:rsidRPr="00ED790A">
              <w:rPr>
                <w:rFonts w:ascii="Verdana" w:eastAsia="Times New Roman" w:hAnsi="Verdana" w:cstheme="minorHAnsi"/>
                <w:i/>
                <w:iCs/>
                <w:sz w:val="16"/>
                <w:szCs w:val="16"/>
                <w:lang w:eastAsia="en-GB"/>
              </w:rPr>
              <w:t>Thalasseus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bergii</w:t>
            </w:r>
            <w:proofErr w:type="spellEnd"/>
            <w:r w:rsidRPr="00ED790A">
              <w:rPr>
                <w:rFonts w:ascii="Verdana" w:eastAsia="Times New Roman" w:hAnsi="Verdana" w:cstheme="minorHAnsi"/>
                <w:sz w:val="16"/>
                <w:szCs w:val="16"/>
                <w:lang w:eastAsia="en-GB"/>
              </w:rPr>
              <w:t xml:space="preserve">, Lesser Frigatebird </w:t>
            </w:r>
            <w:proofErr w:type="spellStart"/>
            <w:r w:rsidRPr="00ED790A">
              <w:rPr>
                <w:rFonts w:ascii="Verdana" w:eastAsia="Times New Roman" w:hAnsi="Verdana" w:cstheme="minorHAnsi"/>
                <w:i/>
                <w:iCs/>
                <w:sz w:val="16"/>
                <w:szCs w:val="16"/>
                <w:lang w:eastAsia="en-GB"/>
              </w:rPr>
              <w:t>Fregata</w:t>
            </w:r>
            <w:proofErr w:type="spellEnd"/>
            <w:r w:rsidRPr="00ED790A">
              <w:rPr>
                <w:rFonts w:ascii="Verdana" w:eastAsia="Times New Roman" w:hAnsi="Verdana" w:cstheme="minorHAnsi"/>
                <w:i/>
                <w:iCs/>
                <w:sz w:val="16"/>
                <w:szCs w:val="16"/>
                <w:lang w:eastAsia="en-GB"/>
              </w:rPr>
              <w:t xml:space="preserve"> ariel</w:t>
            </w:r>
          </w:p>
        </w:tc>
        <w:tc>
          <w:tcPr>
            <w:tcW w:w="1134" w:type="dxa"/>
            <w:shd w:val="clear" w:color="auto" w:fill="auto"/>
            <w:noWrap/>
            <w:hideMark/>
          </w:tcPr>
          <w:p w14:paraId="7463744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and Moulting</w:t>
            </w:r>
          </w:p>
        </w:tc>
        <w:tc>
          <w:tcPr>
            <w:tcW w:w="1417" w:type="dxa"/>
            <w:shd w:val="clear" w:color="auto" w:fill="auto"/>
            <w:noWrap/>
            <w:hideMark/>
          </w:tcPr>
          <w:p w14:paraId="2671B84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3B664A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Fixed-wing and </w:t>
            </w:r>
            <w:proofErr w:type="gramStart"/>
            <w:r w:rsidRPr="00ED790A">
              <w:rPr>
                <w:rFonts w:ascii="Verdana" w:eastAsia="Times New Roman" w:hAnsi="Verdana" w:cstheme="minorHAnsi"/>
                <w:sz w:val="16"/>
                <w:szCs w:val="16"/>
                <w:lang w:eastAsia="en-GB"/>
              </w:rPr>
              <w:t>Multi-rotor</w:t>
            </w:r>
            <w:proofErr w:type="gramEnd"/>
          </w:p>
        </w:tc>
        <w:tc>
          <w:tcPr>
            <w:tcW w:w="1559" w:type="dxa"/>
          </w:tcPr>
          <w:p w14:paraId="31513365" w14:textId="4A570CB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electric (</w:t>
            </w:r>
            <w:proofErr w:type="spellStart"/>
            <w:r w:rsidRPr="00ED790A">
              <w:rPr>
                <w:rFonts w:ascii="Verdana" w:hAnsi="Verdana" w:cstheme="minorHAnsi"/>
                <w:sz w:val="16"/>
                <w:szCs w:val="16"/>
              </w:rPr>
              <w:t>HiSystems</w:t>
            </w:r>
            <w:proofErr w:type="spellEnd"/>
            <w:r w:rsidRPr="00ED790A">
              <w:rPr>
                <w:rFonts w:ascii="Verdana" w:hAnsi="Verdana" w:cstheme="minorHAnsi"/>
                <w:sz w:val="16"/>
                <w:szCs w:val="16"/>
              </w:rPr>
              <w:t xml:space="preserve">, MK ARF </w:t>
            </w:r>
            <w:proofErr w:type="spellStart"/>
            <w:r w:rsidRPr="00ED790A">
              <w:rPr>
                <w:rFonts w:ascii="Verdana" w:hAnsi="Verdana" w:cstheme="minorHAnsi"/>
                <w:sz w:val="16"/>
                <w:szCs w:val="16"/>
              </w:rPr>
              <w:t>Okto</w:t>
            </w:r>
            <w:proofErr w:type="spellEnd"/>
            <w:r w:rsidRPr="00ED790A">
              <w:rPr>
                <w:rFonts w:ascii="Verdana" w:hAnsi="Verdana" w:cstheme="minorHAnsi"/>
                <w:sz w:val="16"/>
                <w:szCs w:val="16"/>
              </w:rPr>
              <w:t xml:space="preserve"> XL)</w:t>
            </w:r>
          </w:p>
        </w:tc>
        <w:tc>
          <w:tcPr>
            <w:tcW w:w="1134" w:type="dxa"/>
          </w:tcPr>
          <w:p w14:paraId="54920559" w14:textId="0890321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A3753A5" w14:textId="1EDF1D4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F4ADD61" w14:textId="70734D7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AFF2CED" w14:textId="54BFD0C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55B4EE0D"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E462854" w14:textId="2EB25C63" w:rsidTr="00167430">
        <w:trPr>
          <w:trHeight w:val="290"/>
        </w:trPr>
        <w:tc>
          <w:tcPr>
            <w:tcW w:w="2830" w:type="dxa"/>
            <w:shd w:val="clear" w:color="auto" w:fill="auto"/>
            <w:noWrap/>
            <w:hideMark/>
          </w:tcPr>
          <w:p w14:paraId="444B22D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Seabird species vary in behavioural response to drone census</w:t>
            </w:r>
          </w:p>
        </w:tc>
        <w:tc>
          <w:tcPr>
            <w:tcW w:w="1843" w:type="dxa"/>
            <w:shd w:val="clear" w:color="auto" w:fill="auto"/>
            <w:noWrap/>
            <w:hideMark/>
          </w:tcPr>
          <w:p w14:paraId="1184AB6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Brisson-</w:t>
            </w:r>
            <w:proofErr w:type="spellStart"/>
            <w:r w:rsidRPr="00ED790A">
              <w:rPr>
                <w:rFonts w:ascii="Verdana" w:eastAsia="Times New Roman" w:hAnsi="Verdana" w:cstheme="minorHAnsi"/>
                <w:sz w:val="16"/>
                <w:szCs w:val="16"/>
                <w:lang w:eastAsia="en-GB"/>
              </w:rPr>
              <w:t>Curadeau</w:t>
            </w:r>
            <w:proofErr w:type="spellEnd"/>
            <w:r w:rsidRPr="00ED790A">
              <w:rPr>
                <w:rFonts w:ascii="Verdana" w:eastAsia="Times New Roman" w:hAnsi="Verdana" w:cstheme="minorHAnsi"/>
                <w:sz w:val="16"/>
                <w:szCs w:val="16"/>
                <w:lang w:eastAsia="en-GB"/>
              </w:rPr>
              <w:t xml:space="preserve"> É., Bird D., Burke C., Fifield D.A., </w:t>
            </w:r>
            <w:r w:rsidRPr="00ED790A">
              <w:rPr>
                <w:rFonts w:ascii="Verdana" w:eastAsia="Times New Roman" w:hAnsi="Verdana" w:cstheme="minorHAnsi"/>
                <w:sz w:val="16"/>
                <w:szCs w:val="16"/>
                <w:lang w:eastAsia="en-GB"/>
              </w:rPr>
              <w:lastRenderedPageBreak/>
              <w:t>Pace P., Sherley R.B., Elliott K.H.</w:t>
            </w:r>
          </w:p>
        </w:tc>
        <w:tc>
          <w:tcPr>
            <w:tcW w:w="709" w:type="dxa"/>
            <w:shd w:val="clear" w:color="auto" w:fill="auto"/>
            <w:noWrap/>
            <w:hideMark/>
          </w:tcPr>
          <w:p w14:paraId="29B0A70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2017</w:t>
            </w:r>
          </w:p>
        </w:tc>
        <w:tc>
          <w:tcPr>
            <w:tcW w:w="1276" w:type="dxa"/>
            <w:shd w:val="clear" w:color="auto" w:fill="auto"/>
            <w:noWrap/>
            <w:hideMark/>
          </w:tcPr>
          <w:p w14:paraId="7905514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disturbance</w:t>
            </w:r>
          </w:p>
        </w:tc>
        <w:tc>
          <w:tcPr>
            <w:tcW w:w="1559" w:type="dxa"/>
            <w:shd w:val="clear" w:color="auto" w:fill="auto"/>
            <w:noWrap/>
            <w:hideMark/>
          </w:tcPr>
          <w:p w14:paraId="5C0BC31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Iceland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glaucoides</w:t>
            </w:r>
            <w:proofErr w:type="spellEnd"/>
            <w:r w:rsidRPr="00ED790A">
              <w:rPr>
                <w:rFonts w:ascii="Verdana" w:eastAsia="Times New Roman" w:hAnsi="Verdana" w:cstheme="minorHAnsi"/>
                <w:sz w:val="16"/>
                <w:szCs w:val="16"/>
                <w:lang w:eastAsia="en-GB"/>
              </w:rPr>
              <w:t xml:space="preserve">, Glaucous Gull </w:t>
            </w:r>
            <w:r w:rsidRPr="00ED790A">
              <w:rPr>
                <w:rFonts w:ascii="Verdana" w:eastAsia="Times New Roman" w:hAnsi="Verdana" w:cstheme="minorHAnsi"/>
                <w:i/>
                <w:iCs/>
                <w:sz w:val="16"/>
                <w:szCs w:val="16"/>
                <w:lang w:eastAsia="en-GB"/>
              </w:rPr>
              <w:lastRenderedPageBreak/>
              <w:t xml:space="preserve">Larus </w:t>
            </w:r>
            <w:proofErr w:type="spellStart"/>
            <w:r w:rsidRPr="00ED790A">
              <w:rPr>
                <w:rFonts w:ascii="Verdana" w:eastAsia="Times New Roman" w:hAnsi="Verdana" w:cstheme="minorHAnsi"/>
                <w:i/>
                <w:iCs/>
                <w:sz w:val="16"/>
                <w:szCs w:val="16"/>
                <w:lang w:eastAsia="en-GB"/>
              </w:rPr>
              <w:t>hyperboreus</w:t>
            </w:r>
            <w:proofErr w:type="spellEnd"/>
            <w:r w:rsidRPr="00ED790A">
              <w:rPr>
                <w:rFonts w:ascii="Verdana" w:eastAsia="Times New Roman" w:hAnsi="Verdana" w:cstheme="minorHAnsi"/>
                <w:sz w:val="16"/>
                <w:szCs w:val="16"/>
                <w:lang w:eastAsia="en-GB"/>
              </w:rPr>
              <w:t xml:space="preserve">, Herring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argentatus</w:t>
            </w:r>
            <w:proofErr w:type="spellEnd"/>
            <w:r w:rsidRPr="00ED790A">
              <w:rPr>
                <w:rFonts w:ascii="Verdana" w:eastAsia="Times New Roman" w:hAnsi="Verdana" w:cstheme="minorHAnsi"/>
                <w:sz w:val="16"/>
                <w:szCs w:val="16"/>
                <w:lang w:eastAsia="en-GB"/>
              </w:rPr>
              <w:t xml:space="preserve">, Thick-billed Murre </w:t>
            </w:r>
            <w:r w:rsidRPr="00ED790A">
              <w:rPr>
                <w:rFonts w:ascii="Verdana" w:eastAsia="Times New Roman" w:hAnsi="Verdana" w:cstheme="minorHAnsi"/>
                <w:i/>
                <w:iCs/>
                <w:sz w:val="16"/>
                <w:szCs w:val="16"/>
                <w:lang w:eastAsia="en-GB"/>
              </w:rPr>
              <w:t xml:space="preserve">Uria </w:t>
            </w:r>
            <w:proofErr w:type="spellStart"/>
            <w:r w:rsidRPr="00ED790A">
              <w:rPr>
                <w:rFonts w:ascii="Verdana" w:eastAsia="Times New Roman" w:hAnsi="Verdana" w:cstheme="minorHAnsi"/>
                <w:i/>
                <w:iCs/>
                <w:sz w:val="16"/>
                <w:szCs w:val="16"/>
                <w:lang w:eastAsia="en-GB"/>
              </w:rPr>
              <w:t>lomvia</w:t>
            </w:r>
            <w:proofErr w:type="spellEnd"/>
            <w:r w:rsidRPr="00ED790A">
              <w:rPr>
                <w:rFonts w:ascii="Verdana" w:eastAsia="Times New Roman" w:hAnsi="Verdana" w:cstheme="minorHAnsi"/>
                <w:sz w:val="16"/>
                <w:szCs w:val="16"/>
                <w:lang w:eastAsia="en-GB"/>
              </w:rPr>
              <w:t xml:space="preserve">, Common Murre </w:t>
            </w:r>
            <w:r w:rsidRPr="00ED790A">
              <w:rPr>
                <w:rFonts w:ascii="Verdana" w:eastAsia="Times New Roman" w:hAnsi="Verdana" w:cstheme="minorHAnsi"/>
                <w:i/>
                <w:iCs/>
                <w:sz w:val="16"/>
                <w:szCs w:val="16"/>
                <w:lang w:eastAsia="en-GB"/>
              </w:rPr>
              <w:t xml:space="preserve">Uria </w:t>
            </w:r>
            <w:proofErr w:type="spellStart"/>
            <w:r w:rsidRPr="00ED790A">
              <w:rPr>
                <w:rFonts w:ascii="Verdana" w:eastAsia="Times New Roman" w:hAnsi="Verdana" w:cstheme="minorHAnsi"/>
                <w:i/>
                <w:iCs/>
                <w:sz w:val="16"/>
                <w:szCs w:val="16"/>
                <w:lang w:eastAsia="en-GB"/>
              </w:rPr>
              <w:t>aalge</w:t>
            </w:r>
            <w:proofErr w:type="spellEnd"/>
          </w:p>
        </w:tc>
        <w:tc>
          <w:tcPr>
            <w:tcW w:w="1134" w:type="dxa"/>
            <w:shd w:val="clear" w:color="auto" w:fill="auto"/>
            <w:noWrap/>
            <w:hideMark/>
          </w:tcPr>
          <w:p w14:paraId="4A475EE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 and Non-breeding</w:t>
            </w:r>
          </w:p>
        </w:tc>
        <w:tc>
          <w:tcPr>
            <w:tcW w:w="1417" w:type="dxa"/>
            <w:shd w:val="clear" w:color="auto" w:fill="auto"/>
            <w:noWrap/>
            <w:hideMark/>
          </w:tcPr>
          <w:p w14:paraId="2F0FD9A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 and Individuals</w:t>
            </w:r>
          </w:p>
        </w:tc>
        <w:tc>
          <w:tcPr>
            <w:tcW w:w="993" w:type="dxa"/>
            <w:shd w:val="clear" w:color="auto" w:fill="auto"/>
            <w:noWrap/>
            <w:hideMark/>
          </w:tcPr>
          <w:p w14:paraId="0E1E5F9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DF39F07" w14:textId="126EAC5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(custom built with HornbillSurveys.</w:t>
            </w:r>
            <w:r w:rsidRPr="00ED790A">
              <w:rPr>
                <w:rFonts w:ascii="Verdana" w:hAnsi="Verdana" w:cstheme="minorHAnsi"/>
                <w:sz w:val="16"/>
                <w:szCs w:val="16"/>
              </w:rPr>
              <w:lastRenderedPageBreak/>
              <w:t>com, FX79 airframe) and 8-copter, electric (X8 3D Robotics)</w:t>
            </w:r>
          </w:p>
        </w:tc>
        <w:tc>
          <w:tcPr>
            <w:tcW w:w="1134" w:type="dxa"/>
          </w:tcPr>
          <w:p w14:paraId="3E2D5093" w14:textId="3AD53ED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lastRenderedPageBreak/>
              <w:t>Manual</w:t>
            </w:r>
          </w:p>
        </w:tc>
        <w:tc>
          <w:tcPr>
            <w:tcW w:w="1417" w:type="dxa"/>
          </w:tcPr>
          <w:p w14:paraId="7467E308" w14:textId="21D7DC4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41EA4A4" w14:textId="7129548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3FCD3E9" w14:textId="7D039A4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0B8EFB83" w14:textId="0966D54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Compared with ground photography</w:t>
            </w:r>
          </w:p>
        </w:tc>
      </w:tr>
      <w:tr w:rsidR="00ED790A" w:rsidRPr="002D3891" w14:paraId="0966F73E" w14:textId="6300AF3B" w:rsidTr="00167430">
        <w:trPr>
          <w:trHeight w:val="290"/>
        </w:trPr>
        <w:tc>
          <w:tcPr>
            <w:tcW w:w="2830" w:type="dxa"/>
            <w:shd w:val="clear" w:color="auto" w:fill="auto"/>
            <w:noWrap/>
            <w:hideMark/>
          </w:tcPr>
          <w:p w14:paraId="2485FDC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Possibility of applying unmanned aerial vehicle (UAV) and mapping software for the monitoring of waterbirds and their habitats</w:t>
            </w:r>
          </w:p>
        </w:tc>
        <w:tc>
          <w:tcPr>
            <w:tcW w:w="1843" w:type="dxa"/>
            <w:shd w:val="clear" w:color="auto" w:fill="auto"/>
            <w:noWrap/>
            <w:hideMark/>
          </w:tcPr>
          <w:p w14:paraId="4364836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Han Y.-G., Yoo S.H., Kwon O.</w:t>
            </w:r>
          </w:p>
        </w:tc>
        <w:tc>
          <w:tcPr>
            <w:tcW w:w="709" w:type="dxa"/>
            <w:shd w:val="clear" w:color="auto" w:fill="auto"/>
            <w:noWrap/>
            <w:hideMark/>
          </w:tcPr>
          <w:p w14:paraId="0212837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2017</w:t>
            </w:r>
          </w:p>
        </w:tc>
        <w:tc>
          <w:tcPr>
            <w:tcW w:w="1276" w:type="dxa"/>
            <w:shd w:val="clear" w:color="auto" w:fill="auto"/>
            <w:noWrap/>
            <w:hideMark/>
          </w:tcPr>
          <w:p w14:paraId="1B49BBF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habitat</w:t>
            </w:r>
          </w:p>
        </w:tc>
        <w:tc>
          <w:tcPr>
            <w:tcW w:w="1559" w:type="dxa"/>
            <w:shd w:val="clear" w:color="auto" w:fill="auto"/>
            <w:noWrap/>
            <w:hideMark/>
          </w:tcPr>
          <w:p w14:paraId="76BD408F"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Phalacrocoracidae</w:t>
            </w:r>
            <w:proofErr w:type="spellEnd"/>
            <w:r w:rsidRPr="00ED790A">
              <w:rPr>
                <w:rFonts w:ascii="Verdana" w:eastAsia="Times New Roman" w:hAnsi="Verdana" w:cstheme="minorHAnsi"/>
                <w:sz w:val="16"/>
                <w:szCs w:val="16"/>
                <w:lang w:eastAsia="en-GB"/>
              </w:rPr>
              <w:t xml:space="preserve"> spp., Laridae </w:t>
            </w:r>
            <w:proofErr w:type="spellStart"/>
            <w:r w:rsidRPr="00ED790A">
              <w:rPr>
                <w:rFonts w:ascii="Verdana" w:eastAsia="Times New Roman" w:hAnsi="Verdana" w:cstheme="minorHAnsi"/>
                <w:sz w:val="16"/>
                <w:szCs w:val="16"/>
                <w:lang w:eastAsia="en-GB"/>
              </w:rPr>
              <w:t>spp</w:t>
            </w:r>
            <w:proofErr w:type="spellEnd"/>
          </w:p>
        </w:tc>
        <w:tc>
          <w:tcPr>
            <w:tcW w:w="1134" w:type="dxa"/>
            <w:shd w:val="clear" w:color="auto" w:fill="auto"/>
            <w:noWrap/>
            <w:hideMark/>
          </w:tcPr>
          <w:p w14:paraId="55629D84" w14:textId="24E721D0"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417" w:type="dxa"/>
            <w:shd w:val="clear" w:color="auto" w:fill="auto"/>
            <w:noWrap/>
            <w:hideMark/>
          </w:tcPr>
          <w:p w14:paraId="4341BCA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Individuals/groups</w:t>
            </w:r>
          </w:p>
        </w:tc>
        <w:tc>
          <w:tcPr>
            <w:tcW w:w="993" w:type="dxa"/>
            <w:shd w:val="clear" w:color="auto" w:fill="auto"/>
            <w:noWrap/>
            <w:hideMark/>
          </w:tcPr>
          <w:p w14:paraId="4BEE20A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A4CED2C" w14:textId="599D5BC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w:t>
            </w:r>
          </w:p>
        </w:tc>
        <w:tc>
          <w:tcPr>
            <w:tcW w:w="1134" w:type="dxa"/>
          </w:tcPr>
          <w:p w14:paraId="283E99F6" w14:textId="04D6776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75388AB" w14:textId="32AF4DE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6BC2FA6" w14:textId="0A4DA76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232B74DB" w14:textId="34C1BED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C4F4BD8" w14:textId="491112B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 Laridae excluded from disturbance table as only one individual detected from this family</w:t>
            </w:r>
          </w:p>
        </w:tc>
      </w:tr>
      <w:tr w:rsidR="00ED790A" w:rsidRPr="002D3891" w14:paraId="761BFD46" w14:textId="7BDDE598" w:rsidTr="00167430">
        <w:trPr>
          <w:trHeight w:val="290"/>
        </w:trPr>
        <w:tc>
          <w:tcPr>
            <w:tcW w:w="2830" w:type="dxa"/>
            <w:shd w:val="clear" w:color="auto" w:fill="auto"/>
            <w:noWrap/>
            <w:hideMark/>
          </w:tcPr>
          <w:p w14:paraId="4E27B9D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Unmanned aircraft systems to unravel spatial and temporal factors affecting dynamics of colony formation and nesting success in birds</w:t>
            </w:r>
          </w:p>
        </w:tc>
        <w:tc>
          <w:tcPr>
            <w:tcW w:w="1843" w:type="dxa"/>
            <w:shd w:val="clear" w:color="auto" w:fill="auto"/>
            <w:noWrap/>
            <w:hideMark/>
          </w:tcPr>
          <w:p w14:paraId="6510A53F"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Sardà</w:t>
            </w:r>
            <w:proofErr w:type="spellEnd"/>
            <w:r w:rsidRPr="00ED790A">
              <w:rPr>
                <w:rFonts w:ascii="Verdana" w:eastAsia="Times New Roman" w:hAnsi="Verdana" w:cstheme="minorHAnsi"/>
                <w:sz w:val="16"/>
                <w:szCs w:val="16"/>
                <w:lang w:eastAsia="en-GB"/>
              </w:rPr>
              <w:t xml:space="preserve">-Palomera F., Bota G., Padilla N., </w:t>
            </w:r>
            <w:proofErr w:type="spellStart"/>
            <w:r w:rsidRPr="00ED790A">
              <w:rPr>
                <w:rFonts w:ascii="Verdana" w:eastAsia="Times New Roman" w:hAnsi="Verdana" w:cstheme="minorHAnsi"/>
                <w:sz w:val="16"/>
                <w:szCs w:val="16"/>
                <w:lang w:eastAsia="en-GB"/>
              </w:rPr>
              <w:t>Brotons</w:t>
            </w:r>
            <w:proofErr w:type="spellEnd"/>
            <w:r w:rsidRPr="00ED790A">
              <w:rPr>
                <w:rFonts w:ascii="Verdana" w:eastAsia="Times New Roman" w:hAnsi="Verdana" w:cstheme="minorHAnsi"/>
                <w:sz w:val="16"/>
                <w:szCs w:val="16"/>
                <w:lang w:eastAsia="en-GB"/>
              </w:rPr>
              <w:t xml:space="preserve"> L., </w:t>
            </w:r>
            <w:proofErr w:type="spellStart"/>
            <w:proofErr w:type="gramStart"/>
            <w:r w:rsidRPr="00ED790A">
              <w:rPr>
                <w:rFonts w:ascii="Verdana" w:eastAsia="Times New Roman" w:hAnsi="Verdana" w:cstheme="minorHAnsi"/>
                <w:sz w:val="16"/>
                <w:szCs w:val="16"/>
                <w:lang w:eastAsia="en-GB"/>
              </w:rPr>
              <w:t>Sardà</w:t>
            </w:r>
            <w:proofErr w:type="spellEnd"/>
            <w:r w:rsidRPr="00ED790A">
              <w:rPr>
                <w:rFonts w:ascii="Verdana" w:eastAsia="Times New Roman" w:hAnsi="Verdana" w:cstheme="minorHAnsi"/>
                <w:sz w:val="16"/>
                <w:szCs w:val="16"/>
                <w:lang w:eastAsia="en-GB"/>
              </w:rPr>
              <w:t>  F.</w:t>
            </w:r>
            <w:proofErr w:type="gramEnd"/>
          </w:p>
        </w:tc>
        <w:tc>
          <w:tcPr>
            <w:tcW w:w="709" w:type="dxa"/>
            <w:shd w:val="clear" w:color="auto" w:fill="auto"/>
            <w:noWrap/>
            <w:hideMark/>
          </w:tcPr>
          <w:p w14:paraId="4AA05AA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2017</w:t>
            </w:r>
          </w:p>
        </w:tc>
        <w:tc>
          <w:tcPr>
            <w:tcW w:w="1276" w:type="dxa"/>
            <w:shd w:val="clear" w:color="auto" w:fill="auto"/>
            <w:noWrap/>
            <w:hideMark/>
          </w:tcPr>
          <w:p w14:paraId="04C34AD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success</w:t>
            </w:r>
          </w:p>
        </w:tc>
        <w:tc>
          <w:tcPr>
            <w:tcW w:w="1559" w:type="dxa"/>
            <w:shd w:val="clear" w:color="auto" w:fill="auto"/>
            <w:noWrap/>
            <w:hideMark/>
          </w:tcPr>
          <w:p w14:paraId="531A98C2"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Black-headed Gull </w:t>
            </w:r>
            <w:proofErr w:type="spellStart"/>
            <w:r w:rsidRPr="00ED790A">
              <w:rPr>
                <w:rFonts w:ascii="Verdana" w:eastAsia="Times New Roman" w:hAnsi="Verdana" w:cstheme="minorHAnsi"/>
                <w:i/>
                <w:iCs/>
                <w:color w:val="000000"/>
                <w:sz w:val="16"/>
                <w:szCs w:val="16"/>
                <w:lang w:eastAsia="en-GB"/>
              </w:rPr>
              <w:t>Chroicocephalus</w:t>
            </w:r>
            <w:proofErr w:type="spellEnd"/>
            <w:r w:rsidRPr="00ED790A">
              <w:rPr>
                <w:rFonts w:ascii="Verdana" w:eastAsia="Times New Roman" w:hAnsi="Verdana" w:cstheme="minorHAnsi"/>
                <w:i/>
                <w:iCs/>
                <w:color w:val="000000"/>
                <w:sz w:val="16"/>
                <w:szCs w:val="16"/>
                <w:lang w:eastAsia="en-GB"/>
              </w:rPr>
              <w:t xml:space="preserve"> ridibundus</w:t>
            </w:r>
          </w:p>
        </w:tc>
        <w:tc>
          <w:tcPr>
            <w:tcW w:w="1134" w:type="dxa"/>
            <w:shd w:val="clear" w:color="auto" w:fill="auto"/>
            <w:noWrap/>
            <w:hideMark/>
          </w:tcPr>
          <w:p w14:paraId="3E6319F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AE85AF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EF5C8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4374D90A" w14:textId="1BE3C66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4-copter, </w:t>
            </w:r>
            <w:r w:rsidR="00201579" w:rsidRPr="00ED790A">
              <w:rPr>
                <w:rFonts w:ascii="Verdana" w:hAnsi="Verdana" w:cstheme="minorHAnsi"/>
                <w:sz w:val="16"/>
                <w:szCs w:val="16"/>
              </w:rPr>
              <w:t>electric</w:t>
            </w:r>
            <w:r w:rsidRPr="00ED790A">
              <w:rPr>
                <w:rFonts w:ascii="Verdana" w:hAnsi="Verdana" w:cstheme="minorHAnsi"/>
                <w:sz w:val="16"/>
                <w:szCs w:val="16"/>
              </w:rPr>
              <w:t xml:space="preserve"> (DJI Phantom 2 Vision+, Inspire 1, and Phantom 4)</w:t>
            </w:r>
          </w:p>
        </w:tc>
        <w:tc>
          <w:tcPr>
            <w:tcW w:w="1134" w:type="dxa"/>
          </w:tcPr>
          <w:p w14:paraId="048A5466" w14:textId="36353DE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61E507C" w14:textId="3393E80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Yes </w:t>
            </w:r>
          </w:p>
        </w:tc>
        <w:tc>
          <w:tcPr>
            <w:tcW w:w="1276" w:type="dxa"/>
          </w:tcPr>
          <w:p w14:paraId="686D05B5" w14:textId="4C3A62F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2FCFE67" w14:textId="43BEF28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0ABDEDEF"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A41E39E" w14:textId="67860336" w:rsidTr="00167430">
        <w:trPr>
          <w:trHeight w:val="290"/>
        </w:trPr>
        <w:tc>
          <w:tcPr>
            <w:tcW w:w="2830" w:type="dxa"/>
            <w:shd w:val="clear" w:color="auto" w:fill="auto"/>
            <w:noWrap/>
            <w:hideMark/>
          </w:tcPr>
          <w:p w14:paraId="2AD052C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Monitoring penguin colonies in the Antarctic using remote sensing data</w:t>
            </w:r>
          </w:p>
        </w:tc>
        <w:tc>
          <w:tcPr>
            <w:tcW w:w="1843" w:type="dxa"/>
            <w:shd w:val="clear" w:color="auto" w:fill="auto"/>
            <w:noWrap/>
            <w:hideMark/>
          </w:tcPr>
          <w:p w14:paraId="150468F3"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Mustafa, O., </w:t>
            </w:r>
            <w:proofErr w:type="spellStart"/>
            <w:r w:rsidRPr="00ED790A">
              <w:rPr>
                <w:rFonts w:ascii="Verdana" w:eastAsia="Times New Roman" w:hAnsi="Verdana" w:cstheme="minorHAnsi"/>
                <w:color w:val="000000"/>
                <w:sz w:val="16"/>
                <w:szCs w:val="16"/>
                <w:lang w:eastAsia="en-GB"/>
              </w:rPr>
              <w:t>Esefeld</w:t>
            </w:r>
            <w:proofErr w:type="spellEnd"/>
            <w:r w:rsidRPr="00ED790A">
              <w:rPr>
                <w:rFonts w:ascii="Verdana" w:eastAsia="Times New Roman" w:hAnsi="Verdana" w:cstheme="minorHAnsi"/>
                <w:color w:val="000000"/>
                <w:sz w:val="16"/>
                <w:szCs w:val="16"/>
                <w:lang w:eastAsia="en-GB"/>
              </w:rPr>
              <w:t xml:space="preserve">, J., </w:t>
            </w:r>
            <w:proofErr w:type="spellStart"/>
            <w:r w:rsidRPr="00ED790A">
              <w:rPr>
                <w:rFonts w:ascii="Verdana" w:eastAsia="Times New Roman" w:hAnsi="Verdana" w:cstheme="minorHAnsi"/>
                <w:color w:val="000000"/>
                <w:sz w:val="16"/>
                <w:szCs w:val="16"/>
                <w:lang w:eastAsia="en-GB"/>
              </w:rPr>
              <w:t>Grämer</w:t>
            </w:r>
            <w:proofErr w:type="spellEnd"/>
            <w:r w:rsidRPr="00ED790A">
              <w:rPr>
                <w:rFonts w:ascii="Verdana" w:eastAsia="Times New Roman" w:hAnsi="Verdana" w:cstheme="minorHAnsi"/>
                <w:color w:val="000000"/>
                <w:sz w:val="16"/>
                <w:szCs w:val="16"/>
                <w:lang w:eastAsia="en-GB"/>
              </w:rPr>
              <w:t xml:space="preserve">, H., </w:t>
            </w:r>
            <w:proofErr w:type="spellStart"/>
            <w:r w:rsidRPr="00ED790A">
              <w:rPr>
                <w:rFonts w:ascii="Verdana" w:eastAsia="Times New Roman" w:hAnsi="Verdana" w:cstheme="minorHAnsi"/>
                <w:color w:val="000000"/>
                <w:sz w:val="16"/>
                <w:szCs w:val="16"/>
                <w:lang w:eastAsia="en-GB"/>
              </w:rPr>
              <w:t>Maercker</w:t>
            </w:r>
            <w:proofErr w:type="spellEnd"/>
            <w:r w:rsidRPr="00ED790A">
              <w:rPr>
                <w:rFonts w:ascii="Verdana" w:eastAsia="Times New Roman" w:hAnsi="Verdana" w:cstheme="minorHAnsi"/>
                <w:color w:val="000000"/>
                <w:sz w:val="16"/>
                <w:szCs w:val="16"/>
                <w:lang w:eastAsia="en-GB"/>
              </w:rPr>
              <w:t xml:space="preserve">, J., </w:t>
            </w:r>
            <w:proofErr w:type="spellStart"/>
            <w:r w:rsidRPr="00ED790A">
              <w:rPr>
                <w:rFonts w:ascii="Verdana" w:eastAsia="Times New Roman" w:hAnsi="Verdana" w:cstheme="minorHAnsi"/>
                <w:color w:val="000000"/>
                <w:sz w:val="16"/>
                <w:szCs w:val="16"/>
                <w:lang w:eastAsia="en-GB"/>
              </w:rPr>
              <w:t>Rümmler</w:t>
            </w:r>
            <w:proofErr w:type="spellEnd"/>
            <w:r w:rsidRPr="00ED790A">
              <w:rPr>
                <w:rFonts w:ascii="Verdana" w:eastAsia="Times New Roman" w:hAnsi="Verdana" w:cstheme="minorHAnsi"/>
                <w:color w:val="000000"/>
                <w:sz w:val="16"/>
                <w:szCs w:val="16"/>
                <w:lang w:eastAsia="en-GB"/>
              </w:rPr>
              <w:t xml:space="preserve">, M.-C., Senf, M., Peter, H.-U. &amp; Pfeifer, C. </w:t>
            </w:r>
          </w:p>
        </w:tc>
        <w:tc>
          <w:tcPr>
            <w:tcW w:w="709" w:type="dxa"/>
            <w:shd w:val="clear" w:color="auto" w:fill="auto"/>
            <w:noWrap/>
            <w:hideMark/>
          </w:tcPr>
          <w:p w14:paraId="653ADEC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2017</w:t>
            </w:r>
          </w:p>
        </w:tc>
        <w:tc>
          <w:tcPr>
            <w:tcW w:w="1276" w:type="dxa"/>
            <w:shd w:val="clear" w:color="auto" w:fill="auto"/>
            <w:noWrap/>
            <w:hideMark/>
          </w:tcPr>
          <w:p w14:paraId="1E819AD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 abundance, disturbance, phenology</w:t>
            </w:r>
          </w:p>
        </w:tc>
        <w:tc>
          <w:tcPr>
            <w:tcW w:w="1559" w:type="dxa"/>
            <w:shd w:val="clear" w:color="auto" w:fill="auto"/>
            <w:noWrap/>
            <w:hideMark/>
          </w:tcPr>
          <w:p w14:paraId="6D1CF69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r w:rsidRPr="00ED790A">
              <w:rPr>
                <w:rFonts w:ascii="Verdana" w:eastAsia="Times New Roman" w:hAnsi="Verdana" w:cstheme="minorHAnsi"/>
                <w:sz w:val="16"/>
                <w:szCs w:val="16"/>
                <w:lang w:eastAsia="en-GB"/>
              </w:rPr>
              <w:t xml:space="preserve">, 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xml:space="preserve">, 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0B2C5D8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400C4B0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2A6F64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5FC131E" w14:textId="76F262B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(Skywalker)</w:t>
            </w:r>
          </w:p>
        </w:tc>
        <w:tc>
          <w:tcPr>
            <w:tcW w:w="1134" w:type="dxa"/>
          </w:tcPr>
          <w:p w14:paraId="167DCDBF" w14:textId="4BC1AB9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EC6368E" w14:textId="5FDFD69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F44695D" w14:textId="2937E41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AE9E66E" w14:textId="49533FD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1B361B6A"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154CC8A" w14:textId="4BB1112F" w:rsidTr="00167430">
        <w:trPr>
          <w:trHeight w:val="290"/>
        </w:trPr>
        <w:tc>
          <w:tcPr>
            <w:tcW w:w="2830" w:type="dxa"/>
            <w:shd w:val="clear" w:color="auto" w:fill="auto"/>
            <w:noWrap/>
            <w:hideMark/>
          </w:tcPr>
          <w:p w14:paraId="5CC6139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Report on a visit to Falklands Conservation owned North, Saddle, Cliff Knob, Ship and Coffin Islands</w:t>
            </w:r>
          </w:p>
        </w:tc>
        <w:tc>
          <w:tcPr>
            <w:tcW w:w="1843" w:type="dxa"/>
            <w:shd w:val="clear" w:color="auto" w:fill="auto"/>
            <w:noWrap/>
            <w:hideMark/>
          </w:tcPr>
          <w:p w14:paraId="35EA76FA"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Stanworth, A., Bertram, E. </w:t>
            </w:r>
            <w:proofErr w:type="spellStart"/>
            <w:r w:rsidRPr="00ED790A">
              <w:rPr>
                <w:rFonts w:ascii="Verdana" w:eastAsia="Times New Roman" w:hAnsi="Verdana" w:cstheme="minorHAnsi"/>
                <w:color w:val="000000"/>
                <w:sz w:val="16"/>
                <w:szCs w:val="16"/>
                <w:lang w:eastAsia="en-GB"/>
              </w:rPr>
              <w:t>Winnard</w:t>
            </w:r>
            <w:proofErr w:type="spellEnd"/>
            <w:r w:rsidRPr="00ED790A">
              <w:rPr>
                <w:rFonts w:ascii="Verdana" w:eastAsia="Times New Roman" w:hAnsi="Verdana" w:cstheme="minorHAnsi"/>
                <w:color w:val="000000"/>
                <w:sz w:val="16"/>
                <w:szCs w:val="16"/>
                <w:lang w:eastAsia="en-GB"/>
              </w:rPr>
              <w:t xml:space="preserve">, M. and Ireland, L. </w:t>
            </w:r>
          </w:p>
        </w:tc>
        <w:tc>
          <w:tcPr>
            <w:tcW w:w="709" w:type="dxa"/>
            <w:shd w:val="clear" w:color="auto" w:fill="auto"/>
            <w:noWrap/>
            <w:hideMark/>
          </w:tcPr>
          <w:p w14:paraId="7EE3169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2017</w:t>
            </w:r>
          </w:p>
        </w:tc>
        <w:tc>
          <w:tcPr>
            <w:tcW w:w="1276" w:type="dxa"/>
            <w:shd w:val="clear" w:color="auto" w:fill="auto"/>
            <w:noWrap/>
            <w:hideMark/>
          </w:tcPr>
          <w:p w14:paraId="68E7249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06732DB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Black-browed </w:t>
            </w:r>
            <w:proofErr w:type="spellStart"/>
            <w:r w:rsidRPr="00ED790A">
              <w:rPr>
                <w:rFonts w:ascii="Verdana" w:eastAsia="Times New Roman" w:hAnsi="Verdana" w:cstheme="minorHAnsi"/>
                <w:sz w:val="16"/>
                <w:szCs w:val="16"/>
                <w:lang w:eastAsia="en-GB"/>
              </w:rPr>
              <w:t>Alabtross</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i/>
                <w:iCs/>
                <w:sz w:val="16"/>
                <w:szCs w:val="16"/>
                <w:lang w:eastAsia="en-GB"/>
              </w:rPr>
              <w:t>Thalassarche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melanophris</w:t>
            </w:r>
            <w:proofErr w:type="spellEnd"/>
            <w:r w:rsidRPr="00ED790A">
              <w:rPr>
                <w:rFonts w:ascii="Verdana" w:eastAsia="Times New Roman" w:hAnsi="Verdana" w:cstheme="minorHAnsi"/>
                <w:sz w:val="16"/>
                <w:szCs w:val="16"/>
                <w:lang w:eastAsia="en-GB"/>
              </w:rPr>
              <w:t xml:space="preserve">, Southern Rockhopper 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chrysocom</w:t>
            </w:r>
            <w:r w:rsidRPr="00ED790A">
              <w:rPr>
                <w:rFonts w:ascii="Verdana" w:eastAsia="Times New Roman" w:hAnsi="Verdana" w:cstheme="minorHAnsi"/>
                <w:sz w:val="16"/>
                <w:szCs w:val="16"/>
                <w:lang w:eastAsia="en-GB"/>
              </w:rPr>
              <w:t>e</w:t>
            </w:r>
            <w:proofErr w:type="spellEnd"/>
            <w:r w:rsidRPr="00ED790A">
              <w:rPr>
                <w:rFonts w:ascii="Verdana" w:eastAsia="Times New Roman" w:hAnsi="Verdana" w:cstheme="minorHAnsi"/>
                <w:sz w:val="16"/>
                <w:szCs w:val="16"/>
                <w:lang w:eastAsia="en-GB"/>
              </w:rPr>
              <w:t xml:space="preserve">, King Shag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atriceps</w:t>
            </w:r>
            <w:proofErr w:type="spellEnd"/>
            <w:r w:rsidRPr="00ED790A">
              <w:rPr>
                <w:rFonts w:ascii="Verdana" w:eastAsia="Times New Roman" w:hAnsi="Verdana" w:cstheme="minorHAnsi"/>
                <w:sz w:val="16"/>
                <w:szCs w:val="16"/>
                <w:lang w:eastAsia="en-GB"/>
              </w:rPr>
              <w:t xml:space="preserve">, Southern Giant Petrel </w:t>
            </w:r>
            <w:proofErr w:type="spellStart"/>
            <w:r w:rsidRPr="00ED790A">
              <w:rPr>
                <w:rFonts w:ascii="Verdana" w:eastAsia="Times New Roman" w:hAnsi="Verdana" w:cstheme="minorHAnsi"/>
                <w:i/>
                <w:iCs/>
                <w:sz w:val="16"/>
                <w:szCs w:val="16"/>
                <w:lang w:eastAsia="en-GB"/>
              </w:rPr>
              <w:t>Macronectes</w:t>
            </w:r>
            <w:proofErr w:type="spellEnd"/>
            <w:r w:rsidRPr="00ED790A">
              <w:rPr>
                <w:rFonts w:ascii="Verdana" w:eastAsia="Times New Roman" w:hAnsi="Verdana" w:cstheme="minorHAnsi"/>
                <w:i/>
                <w:iCs/>
                <w:sz w:val="16"/>
                <w:szCs w:val="16"/>
                <w:lang w:eastAsia="en-GB"/>
              </w:rPr>
              <w:t xml:space="preserve"> giganteus</w:t>
            </w:r>
            <w:r w:rsidRPr="00ED790A">
              <w:rPr>
                <w:rFonts w:ascii="Verdana" w:eastAsia="Times New Roman" w:hAnsi="Verdana" w:cstheme="minorHAnsi"/>
                <w:sz w:val="16"/>
                <w:szCs w:val="16"/>
                <w:lang w:eastAsia="en-GB"/>
              </w:rPr>
              <w:t xml:space="preserve">, </w:t>
            </w:r>
          </w:p>
        </w:tc>
        <w:tc>
          <w:tcPr>
            <w:tcW w:w="1134" w:type="dxa"/>
            <w:shd w:val="clear" w:color="auto" w:fill="auto"/>
            <w:noWrap/>
            <w:hideMark/>
          </w:tcPr>
          <w:p w14:paraId="0BAE7BB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FCBC21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6E2AEB3" w14:textId="48A86798"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559" w:type="dxa"/>
          </w:tcPr>
          <w:p w14:paraId="3E928B8C" w14:textId="6036885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electric (</w:t>
            </w:r>
            <w:proofErr w:type="spellStart"/>
            <w:r w:rsidRPr="00ED790A">
              <w:rPr>
                <w:rFonts w:ascii="Verdana" w:hAnsi="Verdana" w:cstheme="minorHAnsi"/>
                <w:sz w:val="16"/>
                <w:szCs w:val="16"/>
              </w:rPr>
              <w:t>HiSystems</w:t>
            </w:r>
            <w:proofErr w:type="spellEnd"/>
            <w:r w:rsidRPr="00ED790A">
              <w:rPr>
                <w:rFonts w:ascii="Verdana" w:hAnsi="Verdana" w:cstheme="minorHAnsi"/>
                <w:sz w:val="16"/>
                <w:szCs w:val="16"/>
              </w:rPr>
              <w:t xml:space="preserve">, MK ARF </w:t>
            </w:r>
            <w:proofErr w:type="spellStart"/>
            <w:r w:rsidRPr="00ED790A">
              <w:rPr>
                <w:rFonts w:ascii="Verdana" w:hAnsi="Verdana" w:cstheme="minorHAnsi"/>
                <w:sz w:val="16"/>
                <w:szCs w:val="16"/>
              </w:rPr>
              <w:t>Okto</w:t>
            </w:r>
            <w:proofErr w:type="spellEnd"/>
            <w:r w:rsidRPr="00ED790A">
              <w:rPr>
                <w:rFonts w:ascii="Verdana" w:hAnsi="Verdana" w:cstheme="minorHAnsi"/>
                <w:sz w:val="16"/>
                <w:szCs w:val="16"/>
              </w:rPr>
              <w:t xml:space="preserve"> XL)</w:t>
            </w:r>
          </w:p>
        </w:tc>
        <w:tc>
          <w:tcPr>
            <w:tcW w:w="1134" w:type="dxa"/>
          </w:tcPr>
          <w:p w14:paraId="5A9D2E4A" w14:textId="27197C1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FA66576" w14:textId="17B9B22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37013345" w14:textId="49F4666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41BBAB4A" w14:textId="19C5C02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62ED2192" w14:textId="2F0784A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01DE9D92" w14:textId="67F8DF8C" w:rsidTr="00167430">
        <w:trPr>
          <w:trHeight w:val="290"/>
        </w:trPr>
        <w:tc>
          <w:tcPr>
            <w:tcW w:w="2830" w:type="dxa"/>
            <w:shd w:val="clear" w:color="auto" w:fill="auto"/>
            <w:noWrap/>
            <w:hideMark/>
          </w:tcPr>
          <w:p w14:paraId="6D3796D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A new use of technology to solve an old problem: Estimating the population size of a burrow nesting seabird</w:t>
            </w:r>
          </w:p>
        </w:tc>
        <w:tc>
          <w:tcPr>
            <w:tcW w:w="1843" w:type="dxa"/>
            <w:shd w:val="clear" w:color="auto" w:fill="auto"/>
            <w:noWrap/>
            <w:hideMark/>
          </w:tcPr>
          <w:p w14:paraId="08A34FC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Albores-Barajas Y.V., </w:t>
            </w:r>
            <w:proofErr w:type="spellStart"/>
            <w:r w:rsidRPr="00ED790A">
              <w:rPr>
                <w:rFonts w:ascii="Verdana" w:eastAsia="Times New Roman" w:hAnsi="Verdana" w:cstheme="minorHAnsi"/>
                <w:sz w:val="16"/>
                <w:szCs w:val="16"/>
                <w:lang w:eastAsia="en-GB"/>
              </w:rPr>
              <w:t>Soldatini</w:t>
            </w:r>
            <w:proofErr w:type="spellEnd"/>
            <w:r w:rsidRPr="00ED790A">
              <w:rPr>
                <w:rFonts w:ascii="Verdana" w:eastAsia="Times New Roman" w:hAnsi="Verdana" w:cstheme="minorHAnsi"/>
                <w:sz w:val="16"/>
                <w:szCs w:val="16"/>
                <w:lang w:eastAsia="en-GB"/>
              </w:rPr>
              <w:t xml:space="preserve"> C., Ramos-Rodríguez, A., Alcala-Santoyo J.E., Carmona R., </w:t>
            </w:r>
            <w:proofErr w:type="spellStart"/>
            <w:r w:rsidRPr="00ED790A">
              <w:rPr>
                <w:rFonts w:ascii="Verdana" w:eastAsia="Times New Roman" w:hAnsi="Verdana" w:cstheme="minorHAnsi"/>
                <w:sz w:val="16"/>
                <w:szCs w:val="16"/>
                <w:lang w:eastAsia="en-GB"/>
              </w:rPr>
              <w:t>Dell'Omo</w:t>
            </w:r>
            <w:proofErr w:type="spellEnd"/>
            <w:r w:rsidRPr="00ED790A">
              <w:rPr>
                <w:rFonts w:ascii="Verdana" w:eastAsia="Times New Roman" w:hAnsi="Verdana" w:cstheme="minorHAnsi"/>
                <w:sz w:val="16"/>
                <w:szCs w:val="16"/>
                <w:lang w:eastAsia="en-GB"/>
              </w:rPr>
              <w:t xml:space="preserve"> G.</w:t>
            </w:r>
          </w:p>
        </w:tc>
        <w:tc>
          <w:tcPr>
            <w:tcW w:w="709" w:type="dxa"/>
            <w:shd w:val="clear" w:color="auto" w:fill="auto"/>
            <w:noWrap/>
            <w:hideMark/>
          </w:tcPr>
          <w:p w14:paraId="7C37BD9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017103D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67AD8C7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Western Gull </w:t>
            </w:r>
            <w:r w:rsidRPr="00ED790A">
              <w:rPr>
                <w:rFonts w:ascii="Verdana" w:eastAsia="Times New Roman" w:hAnsi="Verdana" w:cstheme="minorHAnsi"/>
                <w:i/>
                <w:iCs/>
                <w:sz w:val="16"/>
                <w:szCs w:val="16"/>
                <w:lang w:eastAsia="en-GB"/>
              </w:rPr>
              <w:t>Larus occidentalis</w:t>
            </w:r>
          </w:p>
        </w:tc>
        <w:tc>
          <w:tcPr>
            <w:tcW w:w="1134" w:type="dxa"/>
            <w:shd w:val="clear" w:color="auto" w:fill="auto"/>
            <w:noWrap/>
            <w:hideMark/>
          </w:tcPr>
          <w:p w14:paraId="07F1F1D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7D7B7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999F1D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44659C0" w14:textId="56E88C56"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134" w:type="dxa"/>
          </w:tcPr>
          <w:p w14:paraId="2C76B5D7" w14:textId="5E57C33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BF3EA44" w14:textId="67EA23D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727A9B3D" w14:textId="1C6D2AA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D1424D9" w14:textId="3942485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1A4E8EE"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E366B39" w14:textId="5A0258BB" w:rsidTr="00167430">
        <w:trPr>
          <w:trHeight w:val="290"/>
        </w:trPr>
        <w:tc>
          <w:tcPr>
            <w:tcW w:w="2830" w:type="dxa"/>
            <w:shd w:val="clear" w:color="auto" w:fill="auto"/>
            <w:noWrap/>
            <w:hideMark/>
          </w:tcPr>
          <w:p w14:paraId="544F97D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Detectability and visibility biases associated with using a consumer-grade unmanned aircraft to survey nesting colonial waterbirds</w:t>
            </w:r>
          </w:p>
        </w:tc>
        <w:tc>
          <w:tcPr>
            <w:tcW w:w="1843" w:type="dxa"/>
            <w:shd w:val="clear" w:color="auto" w:fill="auto"/>
            <w:noWrap/>
            <w:hideMark/>
          </w:tcPr>
          <w:p w14:paraId="0C802C7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Barr J.R., Green M.C., DeMaso S.J., Hardy T.B.</w:t>
            </w:r>
          </w:p>
        </w:tc>
        <w:tc>
          <w:tcPr>
            <w:tcW w:w="709" w:type="dxa"/>
            <w:shd w:val="clear" w:color="auto" w:fill="auto"/>
            <w:noWrap/>
            <w:hideMark/>
          </w:tcPr>
          <w:p w14:paraId="2C3654D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3B61181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detection</w:t>
            </w:r>
          </w:p>
        </w:tc>
        <w:tc>
          <w:tcPr>
            <w:tcW w:w="1559" w:type="dxa"/>
            <w:shd w:val="clear" w:color="auto" w:fill="auto"/>
            <w:noWrap/>
            <w:hideMark/>
          </w:tcPr>
          <w:p w14:paraId="16E50FD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Black Skimmers </w:t>
            </w:r>
            <w:r w:rsidRPr="00ED790A">
              <w:rPr>
                <w:rFonts w:ascii="Verdana" w:eastAsia="Times New Roman" w:hAnsi="Verdana" w:cstheme="minorHAnsi"/>
                <w:i/>
                <w:iCs/>
                <w:sz w:val="16"/>
                <w:szCs w:val="16"/>
                <w:lang w:eastAsia="en-GB"/>
              </w:rPr>
              <w:t>Rynchops niger</w:t>
            </w:r>
            <w:r w:rsidRPr="00ED790A">
              <w:rPr>
                <w:rFonts w:ascii="Verdana" w:eastAsia="Times New Roman" w:hAnsi="Verdana" w:cstheme="minorHAnsi"/>
                <w:sz w:val="16"/>
                <w:szCs w:val="16"/>
                <w:lang w:eastAsia="en-GB"/>
              </w:rPr>
              <w:t>, Tern spp</w:t>
            </w:r>
          </w:p>
        </w:tc>
        <w:tc>
          <w:tcPr>
            <w:tcW w:w="1134" w:type="dxa"/>
            <w:shd w:val="clear" w:color="auto" w:fill="auto"/>
            <w:noWrap/>
            <w:hideMark/>
          </w:tcPr>
          <w:p w14:paraId="6C9E099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05E1E4A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60EBB5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8770AF1" w14:textId="2308EED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 Standard)</w:t>
            </w:r>
          </w:p>
        </w:tc>
        <w:tc>
          <w:tcPr>
            <w:tcW w:w="1134" w:type="dxa"/>
          </w:tcPr>
          <w:p w14:paraId="185F5547" w14:textId="28BFF9E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75B6BDD" w14:textId="67E33BE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5714A40" w14:textId="137D179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6916A6C8" w14:textId="7DB9851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712EBB5" w14:textId="4E786E1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study used seabird decoys instead of flying over live seabirds</w:t>
            </w:r>
          </w:p>
        </w:tc>
      </w:tr>
      <w:tr w:rsidR="00ED790A" w:rsidRPr="002D3891" w14:paraId="29CFA69C" w14:textId="5F9B7867" w:rsidTr="00167430">
        <w:trPr>
          <w:trHeight w:val="290"/>
        </w:trPr>
        <w:tc>
          <w:tcPr>
            <w:tcW w:w="2830" w:type="dxa"/>
            <w:shd w:val="clear" w:color="auto" w:fill="auto"/>
            <w:noWrap/>
            <w:hideMark/>
          </w:tcPr>
          <w:p w14:paraId="48BC496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Multi-modal survey of Adelie penguin mega-colonies reveals the Danger Islands as a seabird hotspot</w:t>
            </w:r>
          </w:p>
        </w:tc>
        <w:tc>
          <w:tcPr>
            <w:tcW w:w="1843" w:type="dxa"/>
            <w:shd w:val="clear" w:color="auto" w:fill="auto"/>
            <w:noWrap/>
            <w:hideMark/>
          </w:tcPr>
          <w:p w14:paraId="7A58597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Borowicz, A; McDowall, P; </w:t>
            </w:r>
            <w:proofErr w:type="spellStart"/>
            <w:r w:rsidRPr="00ED790A">
              <w:rPr>
                <w:rFonts w:ascii="Verdana" w:eastAsia="Times New Roman" w:hAnsi="Verdana" w:cstheme="minorHAnsi"/>
                <w:sz w:val="16"/>
                <w:szCs w:val="16"/>
                <w:lang w:eastAsia="en-GB"/>
              </w:rPr>
              <w:t>Youngflesh</w:t>
            </w:r>
            <w:proofErr w:type="spellEnd"/>
            <w:r w:rsidRPr="00ED790A">
              <w:rPr>
                <w:rFonts w:ascii="Verdana" w:eastAsia="Times New Roman" w:hAnsi="Verdana" w:cstheme="minorHAnsi"/>
                <w:sz w:val="16"/>
                <w:szCs w:val="16"/>
                <w:lang w:eastAsia="en-GB"/>
              </w:rPr>
              <w:t xml:space="preserve">, C; Sayre-McCord, T; Clucas, G; Herman, R; Forrest, S; Rider, M; Schwaller, M; Hart, T; </w:t>
            </w:r>
            <w:proofErr w:type="spellStart"/>
            <w:r w:rsidRPr="00ED790A">
              <w:rPr>
                <w:rFonts w:ascii="Verdana" w:eastAsia="Times New Roman" w:hAnsi="Verdana" w:cstheme="minorHAnsi"/>
                <w:sz w:val="16"/>
                <w:szCs w:val="16"/>
                <w:lang w:eastAsia="en-GB"/>
              </w:rPr>
              <w:t>Jenouvrier</w:t>
            </w:r>
            <w:proofErr w:type="spellEnd"/>
            <w:r w:rsidRPr="00ED790A">
              <w:rPr>
                <w:rFonts w:ascii="Verdana" w:eastAsia="Times New Roman" w:hAnsi="Verdana" w:cstheme="minorHAnsi"/>
                <w:sz w:val="16"/>
                <w:szCs w:val="16"/>
                <w:lang w:eastAsia="en-GB"/>
              </w:rPr>
              <w:t>, S; Polito, MJ; Singh, H; Lynch, HJ</w:t>
            </w:r>
          </w:p>
        </w:tc>
        <w:tc>
          <w:tcPr>
            <w:tcW w:w="709" w:type="dxa"/>
            <w:shd w:val="clear" w:color="auto" w:fill="auto"/>
            <w:noWrap/>
            <w:hideMark/>
          </w:tcPr>
          <w:p w14:paraId="2A6C354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14445D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DB946A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p>
        </w:tc>
        <w:tc>
          <w:tcPr>
            <w:tcW w:w="1134" w:type="dxa"/>
            <w:shd w:val="clear" w:color="auto" w:fill="auto"/>
            <w:noWrap/>
            <w:hideMark/>
          </w:tcPr>
          <w:p w14:paraId="67D81A3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8723D2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1A1734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744EC66" w14:textId="40FE77B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 Pro)</w:t>
            </w:r>
          </w:p>
        </w:tc>
        <w:tc>
          <w:tcPr>
            <w:tcW w:w="1134" w:type="dxa"/>
          </w:tcPr>
          <w:p w14:paraId="19DAA31C" w14:textId="7D44418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07B5497" w14:textId="3E920CB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No </w:t>
            </w:r>
          </w:p>
        </w:tc>
        <w:tc>
          <w:tcPr>
            <w:tcW w:w="1276" w:type="dxa"/>
          </w:tcPr>
          <w:p w14:paraId="6E3B7498" w14:textId="03FF99E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6C15236" w14:textId="69BD07B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A66E97F" w14:textId="7D23E1A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 although authors said height was chosen to 'avoid disturbance to wildlife'</w:t>
            </w:r>
          </w:p>
        </w:tc>
      </w:tr>
      <w:tr w:rsidR="00ED790A" w:rsidRPr="002D3891" w14:paraId="3C5EB228" w14:textId="765BA831" w:rsidTr="00167430">
        <w:trPr>
          <w:trHeight w:val="290"/>
        </w:trPr>
        <w:tc>
          <w:tcPr>
            <w:tcW w:w="2830" w:type="dxa"/>
            <w:shd w:val="clear" w:color="auto" w:fill="auto"/>
            <w:noWrap/>
            <w:hideMark/>
          </w:tcPr>
          <w:p w14:paraId="1E377D4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Drones count wildlife more accurately and precisely than humans</w:t>
            </w:r>
          </w:p>
        </w:tc>
        <w:tc>
          <w:tcPr>
            <w:tcW w:w="1843" w:type="dxa"/>
            <w:shd w:val="clear" w:color="auto" w:fill="auto"/>
            <w:noWrap/>
            <w:hideMark/>
          </w:tcPr>
          <w:p w14:paraId="51CDBA2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Hodgson J.C., Mott R., Baylis S.M., Pham T.T., Wotherspoon S., Kilpatrick A.D., Raja Segaran R., Reid I., </w:t>
            </w:r>
            <w:proofErr w:type="spellStart"/>
            <w:r w:rsidRPr="00ED790A">
              <w:rPr>
                <w:rFonts w:ascii="Verdana" w:eastAsia="Times New Roman" w:hAnsi="Verdana" w:cstheme="minorHAnsi"/>
                <w:sz w:val="16"/>
                <w:szCs w:val="16"/>
                <w:lang w:eastAsia="en-GB"/>
              </w:rPr>
              <w:t>Terauds</w:t>
            </w:r>
            <w:proofErr w:type="spellEnd"/>
            <w:r w:rsidRPr="00ED790A">
              <w:rPr>
                <w:rFonts w:ascii="Verdana" w:eastAsia="Times New Roman" w:hAnsi="Verdana" w:cstheme="minorHAnsi"/>
                <w:sz w:val="16"/>
                <w:szCs w:val="16"/>
                <w:lang w:eastAsia="en-GB"/>
              </w:rPr>
              <w:t xml:space="preserve"> A., Koh L.P.</w:t>
            </w:r>
          </w:p>
        </w:tc>
        <w:tc>
          <w:tcPr>
            <w:tcW w:w="709" w:type="dxa"/>
            <w:shd w:val="clear" w:color="auto" w:fill="auto"/>
            <w:noWrap/>
            <w:hideMark/>
          </w:tcPr>
          <w:p w14:paraId="5C6BA34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2863BE0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57CCC5C"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Greater Crested Tern </w:t>
            </w:r>
            <w:proofErr w:type="spellStart"/>
            <w:r w:rsidRPr="00ED790A">
              <w:rPr>
                <w:rFonts w:ascii="Verdana" w:eastAsia="Times New Roman" w:hAnsi="Verdana" w:cstheme="minorHAnsi"/>
                <w:i/>
                <w:iCs/>
                <w:color w:val="000000"/>
                <w:sz w:val="16"/>
                <w:szCs w:val="16"/>
                <w:lang w:eastAsia="en-GB"/>
              </w:rPr>
              <w:t>Thalasseus</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bergii</w:t>
            </w:r>
            <w:proofErr w:type="spellEnd"/>
          </w:p>
        </w:tc>
        <w:tc>
          <w:tcPr>
            <w:tcW w:w="1134" w:type="dxa"/>
            <w:shd w:val="clear" w:color="auto" w:fill="auto"/>
            <w:noWrap/>
            <w:hideMark/>
          </w:tcPr>
          <w:p w14:paraId="6FB8AE66"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Breeding</w:t>
            </w:r>
          </w:p>
        </w:tc>
        <w:tc>
          <w:tcPr>
            <w:tcW w:w="1417" w:type="dxa"/>
            <w:shd w:val="clear" w:color="auto" w:fill="auto"/>
            <w:noWrap/>
            <w:hideMark/>
          </w:tcPr>
          <w:p w14:paraId="1B077C1D"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Colony</w:t>
            </w:r>
          </w:p>
        </w:tc>
        <w:tc>
          <w:tcPr>
            <w:tcW w:w="993" w:type="dxa"/>
            <w:shd w:val="clear" w:color="auto" w:fill="auto"/>
            <w:noWrap/>
            <w:hideMark/>
          </w:tcPr>
          <w:p w14:paraId="09311E29"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Multi-rotor</w:t>
            </w:r>
          </w:p>
        </w:tc>
        <w:tc>
          <w:tcPr>
            <w:tcW w:w="1559" w:type="dxa"/>
          </w:tcPr>
          <w:p w14:paraId="41FD0FEB" w14:textId="7FBF4A2A"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4-copter, electric (DJI Phantom 3)</w:t>
            </w:r>
          </w:p>
        </w:tc>
        <w:tc>
          <w:tcPr>
            <w:tcW w:w="1134" w:type="dxa"/>
          </w:tcPr>
          <w:p w14:paraId="3A24CD76" w14:textId="688D3001"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Manual, Automated</w:t>
            </w:r>
          </w:p>
        </w:tc>
        <w:tc>
          <w:tcPr>
            <w:tcW w:w="1417" w:type="dxa"/>
          </w:tcPr>
          <w:p w14:paraId="4AD513A8" w14:textId="0B779538"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No</w:t>
            </w:r>
          </w:p>
        </w:tc>
        <w:tc>
          <w:tcPr>
            <w:tcW w:w="1276" w:type="dxa"/>
          </w:tcPr>
          <w:p w14:paraId="538D221F" w14:textId="05A44CAE"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No</w:t>
            </w:r>
          </w:p>
        </w:tc>
        <w:tc>
          <w:tcPr>
            <w:tcW w:w="1701" w:type="dxa"/>
          </w:tcPr>
          <w:p w14:paraId="72F0E6FA" w14:textId="74CFD8A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5504E2C" w14:textId="6495F068"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study used seabird decoys instead of flying over live seabirds</w:t>
            </w:r>
          </w:p>
        </w:tc>
      </w:tr>
      <w:tr w:rsidR="00ED790A" w:rsidRPr="002D3891" w14:paraId="30CB7F92" w14:textId="35E6BD41" w:rsidTr="00167430">
        <w:trPr>
          <w:trHeight w:val="290"/>
        </w:trPr>
        <w:tc>
          <w:tcPr>
            <w:tcW w:w="2830" w:type="dxa"/>
            <w:shd w:val="clear" w:color="auto" w:fill="auto"/>
            <w:noWrap/>
            <w:hideMark/>
          </w:tcPr>
          <w:p w14:paraId="17E5894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Preliminary Evaluation of </w:t>
            </w:r>
            <w:proofErr w:type="spellStart"/>
            <w:r w:rsidRPr="00ED790A">
              <w:rPr>
                <w:rFonts w:ascii="Verdana" w:eastAsia="Times New Roman" w:hAnsi="Verdana" w:cstheme="minorHAnsi"/>
                <w:sz w:val="16"/>
                <w:szCs w:val="16"/>
                <w:lang w:eastAsia="en-GB"/>
              </w:rPr>
              <w:t>Behavioral</w:t>
            </w:r>
            <w:proofErr w:type="spellEnd"/>
            <w:r w:rsidRPr="00ED790A">
              <w:rPr>
                <w:rFonts w:ascii="Verdana" w:eastAsia="Times New Roman" w:hAnsi="Verdana" w:cstheme="minorHAnsi"/>
                <w:sz w:val="16"/>
                <w:szCs w:val="16"/>
                <w:lang w:eastAsia="en-GB"/>
              </w:rPr>
              <w:t xml:space="preserve"> Response of Nesting Waterbirds to Small Unmanned Aircraft Flight</w:t>
            </w:r>
          </w:p>
        </w:tc>
        <w:tc>
          <w:tcPr>
            <w:tcW w:w="1843" w:type="dxa"/>
            <w:shd w:val="clear" w:color="auto" w:fill="auto"/>
            <w:noWrap/>
            <w:hideMark/>
          </w:tcPr>
          <w:p w14:paraId="5BCFBC4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Reintsma K.M., McGowan P.C., Callahan C., Collier T., Gray D., Sullivan J.D., Prosser D.J.</w:t>
            </w:r>
          </w:p>
        </w:tc>
        <w:tc>
          <w:tcPr>
            <w:tcW w:w="709" w:type="dxa"/>
            <w:shd w:val="clear" w:color="auto" w:fill="auto"/>
            <w:noWrap/>
            <w:hideMark/>
          </w:tcPr>
          <w:p w14:paraId="4B771A6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333CD21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3F555D3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hirundo</w:t>
            </w:r>
            <w:proofErr w:type="spellEnd"/>
          </w:p>
        </w:tc>
        <w:tc>
          <w:tcPr>
            <w:tcW w:w="1134" w:type="dxa"/>
            <w:shd w:val="clear" w:color="auto" w:fill="auto"/>
            <w:noWrap/>
            <w:hideMark/>
          </w:tcPr>
          <w:p w14:paraId="48E5765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5FA01B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321552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3A6F63F" w14:textId="0B1E5FB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(Iris+, 3D Robotics)</w:t>
            </w:r>
          </w:p>
        </w:tc>
        <w:tc>
          <w:tcPr>
            <w:tcW w:w="1134" w:type="dxa"/>
          </w:tcPr>
          <w:p w14:paraId="3F2F2C19" w14:textId="2749D0C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 Semi-automated</w:t>
            </w:r>
          </w:p>
        </w:tc>
        <w:tc>
          <w:tcPr>
            <w:tcW w:w="1417" w:type="dxa"/>
          </w:tcPr>
          <w:p w14:paraId="380495C0" w14:textId="55DB6D6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7C42FCF0" w14:textId="5E0220E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387B2E17" w14:textId="426FFEC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FF72CE5"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1E7CB57" w14:textId="632D38E3" w:rsidTr="00167430">
        <w:trPr>
          <w:trHeight w:val="290"/>
        </w:trPr>
        <w:tc>
          <w:tcPr>
            <w:tcW w:w="2830" w:type="dxa"/>
            <w:shd w:val="clear" w:color="auto" w:fill="auto"/>
            <w:noWrap/>
            <w:hideMark/>
          </w:tcPr>
          <w:p w14:paraId="09E9E0C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Sensitivity of Adelie and Gentoo penguins to various flight activities of a </w:t>
            </w:r>
            <w:proofErr w:type="gramStart"/>
            <w:r w:rsidRPr="00ED790A">
              <w:rPr>
                <w:rFonts w:ascii="Verdana" w:eastAsia="Times New Roman" w:hAnsi="Verdana" w:cstheme="minorHAnsi"/>
                <w:sz w:val="16"/>
                <w:szCs w:val="16"/>
                <w:lang w:eastAsia="en-GB"/>
              </w:rPr>
              <w:t>micro UAV</w:t>
            </w:r>
            <w:proofErr w:type="gramEnd"/>
          </w:p>
        </w:tc>
        <w:tc>
          <w:tcPr>
            <w:tcW w:w="1843" w:type="dxa"/>
            <w:shd w:val="clear" w:color="auto" w:fill="auto"/>
            <w:noWrap/>
            <w:hideMark/>
          </w:tcPr>
          <w:p w14:paraId="6C62045E"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Rúmmler</w:t>
            </w:r>
            <w:proofErr w:type="spellEnd"/>
            <w:r w:rsidRPr="00ED790A">
              <w:rPr>
                <w:rFonts w:ascii="Verdana" w:eastAsia="Times New Roman" w:hAnsi="Verdana" w:cstheme="minorHAnsi"/>
                <w:sz w:val="16"/>
                <w:szCs w:val="16"/>
                <w:lang w:eastAsia="en-GB"/>
              </w:rPr>
              <w:t xml:space="preserve">, MC; Mustafa, O; </w:t>
            </w:r>
            <w:proofErr w:type="spellStart"/>
            <w:r w:rsidRPr="00ED790A">
              <w:rPr>
                <w:rFonts w:ascii="Verdana" w:eastAsia="Times New Roman" w:hAnsi="Verdana" w:cstheme="minorHAnsi"/>
                <w:sz w:val="16"/>
                <w:szCs w:val="16"/>
                <w:lang w:eastAsia="en-GB"/>
              </w:rPr>
              <w:t>Maercker</w:t>
            </w:r>
            <w:proofErr w:type="spellEnd"/>
            <w:r w:rsidRPr="00ED790A">
              <w:rPr>
                <w:rFonts w:ascii="Verdana" w:eastAsia="Times New Roman" w:hAnsi="Verdana" w:cstheme="minorHAnsi"/>
                <w:sz w:val="16"/>
                <w:szCs w:val="16"/>
                <w:lang w:eastAsia="en-GB"/>
              </w:rPr>
              <w:t xml:space="preserve">, J; Peter, HU; </w:t>
            </w:r>
            <w:proofErr w:type="spellStart"/>
            <w:r w:rsidRPr="00ED790A">
              <w:rPr>
                <w:rFonts w:ascii="Verdana" w:eastAsia="Times New Roman" w:hAnsi="Verdana" w:cstheme="minorHAnsi"/>
                <w:sz w:val="16"/>
                <w:szCs w:val="16"/>
                <w:lang w:eastAsia="en-GB"/>
              </w:rPr>
              <w:t>Esefeld</w:t>
            </w:r>
            <w:proofErr w:type="spellEnd"/>
            <w:r w:rsidRPr="00ED790A">
              <w:rPr>
                <w:rFonts w:ascii="Verdana" w:eastAsia="Times New Roman" w:hAnsi="Verdana" w:cstheme="minorHAnsi"/>
                <w:sz w:val="16"/>
                <w:szCs w:val="16"/>
                <w:lang w:eastAsia="en-GB"/>
              </w:rPr>
              <w:t>, J</w:t>
            </w:r>
          </w:p>
        </w:tc>
        <w:tc>
          <w:tcPr>
            <w:tcW w:w="709" w:type="dxa"/>
            <w:shd w:val="clear" w:color="auto" w:fill="auto"/>
            <w:noWrap/>
            <w:hideMark/>
          </w:tcPr>
          <w:p w14:paraId="074E799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689A8D6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0C2FD7E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xml:space="preserve">, 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r w:rsidRPr="00ED790A">
              <w:rPr>
                <w:rFonts w:ascii="Verdana" w:eastAsia="Times New Roman" w:hAnsi="Verdana" w:cstheme="minorHAnsi"/>
                <w:sz w:val="16"/>
                <w:szCs w:val="16"/>
                <w:lang w:eastAsia="en-GB"/>
              </w:rPr>
              <w:t> </w:t>
            </w:r>
          </w:p>
        </w:tc>
        <w:tc>
          <w:tcPr>
            <w:tcW w:w="1134" w:type="dxa"/>
            <w:shd w:val="clear" w:color="auto" w:fill="auto"/>
            <w:noWrap/>
            <w:hideMark/>
          </w:tcPr>
          <w:p w14:paraId="227A7BD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4FED55B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EFE6EA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E8831DA" w14:textId="2045E08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6-copter, electric (Storm Drone 6 V3 GPS Flying Platform) and 4-copter, electric (DJI Inspire 1 v2.0)</w:t>
            </w:r>
          </w:p>
        </w:tc>
        <w:tc>
          <w:tcPr>
            <w:tcW w:w="1134" w:type="dxa"/>
          </w:tcPr>
          <w:p w14:paraId="6D2A12CE" w14:textId="6C9C1DA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3010D30" w14:textId="3C2BA54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78A4E50A" w14:textId="716F90F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475CF092" w14:textId="0205BB6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8EC4FDA"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FD74DB4" w14:textId="6C28106A" w:rsidTr="00167430">
        <w:trPr>
          <w:trHeight w:val="290"/>
        </w:trPr>
        <w:tc>
          <w:tcPr>
            <w:tcW w:w="2830" w:type="dxa"/>
            <w:shd w:val="clear" w:color="auto" w:fill="auto"/>
            <w:noWrap/>
            <w:hideMark/>
          </w:tcPr>
          <w:p w14:paraId="1470BE2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Can drones count gulls? Minimal disturbance and semiautomated image processing with an </w:t>
            </w:r>
            <w:r w:rsidRPr="00ED790A">
              <w:rPr>
                <w:rFonts w:ascii="Verdana" w:eastAsia="Times New Roman" w:hAnsi="Verdana" w:cstheme="minorHAnsi"/>
                <w:sz w:val="16"/>
                <w:szCs w:val="16"/>
                <w:lang w:eastAsia="en-GB"/>
              </w:rPr>
              <w:lastRenderedPageBreak/>
              <w:t>unmanned aerial vehicle for colony-nesting seabirds</w:t>
            </w:r>
          </w:p>
        </w:tc>
        <w:tc>
          <w:tcPr>
            <w:tcW w:w="1843" w:type="dxa"/>
            <w:shd w:val="clear" w:color="auto" w:fill="auto"/>
            <w:noWrap/>
            <w:hideMark/>
          </w:tcPr>
          <w:p w14:paraId="443C513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Rush G.P., Clarke L.E., Stone M., Wood M.J.</w:t>
            </w:r>
          </w:p>
        </w:tc>
        <w:tc>
          <w:tcPr>
            <w:tcW w:w="709" w:type="dxa"/>
            <w:shd w:val="clear" w:color="auto" w:fill="auto"/>
            <w:noWrap/>
            <w:hideMark/>
          </w:tcPr>
          <w:p w14:paraId="59054DE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3B8B62D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disturbance</w:t>
            </w:r>
          </w:p>
        </w:tc>
        <w:tc>
          <w:tcPr>
            <w:tcW w:w="1559" w:type="dxa"/>
            <w:shd w:val="clear" w:color="auto" w:fill="auto"/>
            <w:noWrap/>
            <w:hideMark/>
          </w:tcPr>
          <w:p w14:paraId="6D5C124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Lesser Black-backed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fuscus</w:t>
            </w:r>
            <w:proofErr w:type="spellEnd"/>
            <w:r w:rsidRPr="00ED790A">
              <w:rPr>
                <w:rFonts w:ascii="Verdana" w:eastAsia="Times New Roman" w:hAnsi="Verdana" w:cstheme="minorHAnsi"/>
                <w:sz w:val="16"/>
                <w:szCs w:val="16"/>
                <w:lang w:eastAsia="en-GB"/>
              </w:rPr>
              <w:t xml:space="preserve"> </w:t>
            </w:r>
          </w:p>
        </w:tc>
        <w:tc>
          <w:tcPr>
            <w:tcW w:w="1134" w:type="dxa"/>
            <w:shd w:val="clear" w:color="auto" w:fill="auto"/>
            <w:noWrap/>
            <w:hideMark/>
          </w:tcPr>
          <w:p w14:paraId="0036C3E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50073E8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0F69C4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1C6AD1D" w14:textId="601A4D1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electric (</w:t>
            </w:r>
            <w:proofErr w:type="spellStart"/>
            <w:r w:rsidRPr="00ED790A">
              <w:rPr>
                <w:rFonts w:ascii="Verdana" w:hAnsi="Verdana" w:cstheme="minorHAnsi"/>
                <w:sz w:val="16"/>
                <w:szCs w:val="16"/>
              </w:rPr>
              <w:t>HiSystems</w:t>
            </w:r>
            <w:proofErr w:type="spellEnd"/>
            <w:r w:rsidRPr="00ED790A">
              <w:rPr>
                <w:rFonts w:ascii="Verdana" w:hAnsi="Verdana" w:cstheme="minorHAnsi"/>
                <w:sz w:val="16"/>
                <w:szCs w:val="16"/>
              </w:rPr>
              <w:t xml:space="preserve">, MK ARF </w:t>
            </w:r>
            <w:proofErr w:type="spellStart"/>
            <w:r w:rsidRPr="00ED790A">
              <w:rPr>
                <w:rFonts w:ascii="Verdana" w:hAnsi="Verdana" w:cstheme="minorHAnsi"/>
                <w:sz w:val="16"/>
                <w:szCs w:val="16"/>
              </w:rPr>
              <w:t>Okto</w:t>
            </w:r>
            <w:proofErr w:type="spellEnd"/>
            <w:r w:rsidRPr="00ED790A">
              <w:rPr>
                <w:rFonts w:ascii="Verdana" w:hAnsi="Verdana" w:cstheme="minorHAnsi"/>
                <w:sz w:val="16"/>
                <w:szCs w:val="16"/>
              </w:rPr>
              <w:t xml:space="preserve"> XL)</w:t>
            </w:r>
          </w:p>
        </w:tc>
        <w:tc>
          <w:tcPr>
            <w:tcW w:w="1134" w:type="dxa"/>
          </w:tcPr>
          <w:p w14:paraId="53F75C1F" w14:textId="6C0B7B7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C35C67A" w14:textId="0F8D3CF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58A333A" w14:textId="3869499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1DC5D2E" w14:textId="5C886C5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80AA705"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7972D3BD" w14:textId="29C8736A" w:rsidTr="00167430">
        <w:trPr>
          <w:trHeight w:val="290"/>
        </w:trPr>
        <w:tc>
          <w:tcPr>
            <w:tcW w:w="2830" w:type="dxa"/>
            <w:shd w:val="clear" w:color="auto" w:fill="auto"/>
            <w:noWrap/>
            <w:hideMark/>
          </w:tcPr>
          <w:p w14:paraId="11CCC56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Data Imaging Acquisition and Processing as a Methodology for Estimating the Population of Frigates Using UAVs</w:t>
            </w:r>
          </w:p>
        </w:tc>
        <w:tc>
          <w:tcPr>
            <w:tcW w:w="1843" w:type="dxa"/>
            <w:shd w:val="clear" w:color="auto" w:fill="auto"/>
            <w:noWrap/>
            <w:hideMark/>
          </w:tcPr>
          <w:p w14:paraId="77BE30D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Villegas P., Mena L., Constantine A., Villalba R., Ochoa D.</w:t>
            </w:r>
          </w:p>
        </w:tc>
        <w:tc>
          <w:tcPr>
            <w:tcW w:w="709" w:type="dxa"/>
            <w:shd w:val="clear" w:color="auto" w:fill="auto"/>
            <w:noWrap/>
            <w:hideMark/>
          </w:tcPr>
          <w:p w14:paraId="5665D22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1B3BCE7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606BF90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Magnificent Frigatebird, </w:t>
            </w:r>
            <w:proofErr w:type="spellStart"/>
            <w:r w:rsidRPr="00ED790A">
              <w:rPr>
                <w:rFonts w:ascii="Verdana" w:eastAsia="Times New Roman" w:hAnsi="Verdana" w:cstheme="minorHAnsi"/>
                <w:i/>
                <w:iCs/>
                <w:sz w:val="16"/>
                <w:szCs w:val="16"/>
                <w:lang w:eastAsia="en-GB"/>
              </w:rPr>
              <w:t>Fregata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magnificens</w:t>
            </w:r>
            <w:proofErr w:type="spellEnd"/>
          </w:p>
        </w:tc>
        <w:tc>
          <w:tcPr>
            <w:tcW w:w="1134" w:type="dxa"/>
            <w:shd w:val="clear" w:color="auto" w:fill="auto"/>
            <w:noWrap/>
            <w:hideMark/>
          </w:tcPr>
          <w:p w14:paraId="293D66E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3A23C5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1F259F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D869199" w14:textId="3A3A037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Inspire 1)</w:t>
            </w:r>
          </w:p>
        </w:tc>
        <w:tc>
          <w:tcPr>
            <w:tcW w:w="1134" w:type="dxa"/>
          </w:tcPr>
          <w:p w14:paraId="18B602BE" w14:textId="5EA400F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Semi-automated</w:t>
            </w:r>
          </w:p>
        </w:tc>
        <w:tc>
          <w:tcPr>
            <w:tcW w:w="1417" w:type="dxa"/>
          </w:tcPr>
          <w:p w14:paraId="62620B57" w14:textId="54C5CC8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68A34A7" w14:textId="4345791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45F98DC" w14:textId="29A6553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0A0081ED"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A90AAFC" w14:textId="1E7E607D" w:rsidTr="00167430">
        <w:trPr>
          <w:trHeight w:val="290"/>
        </w:trPr>
        <w:tc>
          <w:tcPr>
            <w:tcW w:w="2830" w:type="dxa"/>
            <w:shd w:val="clear" w:color="auto" w:fill="auto"/>
            <w:noWrap/>
            <w:hideMark/>
          </w:tcPr>
          <w:p w14:paraId="4531E6A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Flights of drones over sub-Antarctic seabirds show species- and status-specific behavioural and physiological responses</w:t>
            </w:r>
          </w:p>
        </w:tc>
        <w:tc>
          <w:tcPr>
            <w:tcW w:w="1843" w:type="dxa"/>
            <w:shd w:val="clear" w:color="auto" w:fill="auto"/>
            <w:noWrap/>
            <w:hideMark/>
          </w:tcPr>
          <w:p w14:paraId="266B862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Weimerskirch H., </w:t>
            </w:r>
            <w:proofErr w:type="spellStart"/>
            <w:r w:rsidRPr="00ED790A">
              <w:rPr>
                <w:rFonts w:ascii="Verdana" w:eastAsia="Times New Roman" w:hAnsi="Verdana" w:cstheme="minorHAnsi"/>
                <w:sz w:val="16"/>
                <w:szCs w:val="16"/>
                <w:lang w:eastAsia="en-GB"/>
              </w:rPr>
              <w:t>Prudor</w:t>
            </w:r>
            <w:proofErr w:type="spellEnd"/>
            <w:r w:rsidRPr="00ED790A">
              <w:rPr>
                <w:rFonts w:ascii="Verdana" w:eastAsia="Times New Roman" w:hAnsi="Verdana" w:cstheme="minorHAnsi"/>
                <w:sz w:val="16"/>
                <w:szCs w:val="16"/>
                <w:lang w:eastAsia="en-GB"/>
              </w:rPr>
              <w:t xml:space="preserve"> A., Schull Q.</w:t>
            </w:r>
          </w:p>
        </w:tc>
        <w:tc>
          <w:tcPr>
            <w:tcW w:w="709" w:type="dxa"/>
            <w:shd w:val="clear" w:color="auto" w:fill="auto"/>
            <w:noWrap/>
            <w:hideMark/>
          </w:tcPr>
          <w:p w14:paraId="0605E04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2A78FAE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7E3E28D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King Penguin </w:t>
            </w:r>
            <w:r w:rsidRPr="00ED790A">
              <w:rPr>
                <w:rFonts w:ascii="Verdana" w:eastAsia="Times New Roman" w:hAnsi="Verdana" w:cstheme="minorHAnsi"/>
                <w:i/>
                <w:iCs/>
                <w:sz w:val="16"/>
                <w:szCs w:val="16"/>
                <w:lang w:eastAsia="en-GB"/>
              </w:rPr>
              <w:t xml:space="preserve">Aptenodytes </w:t>
            </w:r>
            <w:proofErr w:type="spellStart"/>
            <w:r w:rsidRPr="00ED790A">
              <w:rPr>
                <w:rFonts w:ascii="Verdana" w:eastAsia="Times New Roman" w:hAnsi="Verdana" w:cstheme="minorHAnsi"/>
                <w:i/>
                <w:iCs/>
                <w:sz w:val="16"/>
                <w:szCs w:val="16"/>
                <w:lang w:eastAsia="en-GB"/>
              </w:rPr>
              <w:t>patagonicus</w:t>
            </w:r>
            <w:proofErr w:type="spellEnd"/>
            <w:r w:rsidRPr="00ED790A">
              <w:rPr>
                <w:rFonts w:ascii="Verdana" w:eastAsia="Times New Roman" w:hAnsi="Verdana" w:cstheme="minorHAnsi"/>
                <w:sz w:val="16"/>
                <w:szCs w:val="16"/>
                <w:lang w:eastAsia="en-GB"/>
              </w:rPr>
              <w:t>, Macaroni penguin</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chrysolophus</w:t>
            </w:r>
            <w:proofErr w:type="spellEnd"/>
            <w:r w:rsidRPr="00ED790A">
              <w:rPr>
                <w:rFonts w:ascii="Verdana" w:eastAsia="Times New Roman" w:hAnsi="Verdana" w:cstheme="minorHAnsi"/>
                <w:sz w:val="16"/>
                <w:szCs w:val="16"/>
                <w:lang w:eastAsia="en-GB"/>
              </w:rPr>
              <w:t>, Southern rock-hopper penguin</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chrysocome</w:t>
            </w:r>
            <w:proofErr w:type="spellEnd"/>
            <w:r w:rsidRPr="00ED790A">
              <w:rPr>
                <w:rFonts w:ascii="Verdana" w:eastAsia="Times New Roman" w:hAnsi="Verdana" w:cstheme="minorHAnsi"/>
                <w:sz w:val="16"/>
                <w:szCs w:val="16"/>
                <w:lang w:eastAsia="en-GB"/>
              </w:rPr>
              <w:t>, Southern giant petrel</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Macronectes</w:t>
            </w:r>
            <w:proofErr w:type="spellEnd"/>
            <w:r w:rsidRPr="00ED790A">
              <w:rPr>
                <w:rFonts w:ascii="Verdana" w:eastAsia="Times New Roman" w:hAnsi="Verdana" w:cstheme="minorHAnsi"/>
                <w:i/>
                <w:iCs/>
                <w:sz w:val="16"/>
                <w:szCs w:val="16"/>
                <w:lang w:eastAsia="en-GB"/>
              </w:rPr>
              <w:t xml:space="preserve"> giganteus</w:t>
            </w:r>
            <w:r w:rsidRPr="00ED790A">
              <w:rPr>
                <w:rFonts w:ascii="Verdana" w:eastAsia="Times New Roman" w:hAnsi="Verdana" w:cstheme="minorHAnsi"/>
                <w:sz w:val="16"/>
                <w:szCs w:val="16"/>
                <w:lang w:eastAsia="en-GB"/>
              </w:rPr>
              <w:t>, Northern giant petrel</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Macronectes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halli</w:t>
            </w:r>
            <w:proofErr w:type="spellEnd"/>
            <w:r w:rsidRPr="00ED790A">
              <w:rPr>
                <w:rFonts w:ascii="Verdana" w:eastAsia="Times New Roman" w:hAnsi="Verdana" w:cstheme="minorHAnsi"/>
                <w:sz w:val="16"/>
                <w:szCs w:val="16"/>
                <w:lang w:eastAsia="en-GB"/>
              </w:rPr>
              <w:t>, Wandering albatross</w:t>
            </w:r>
            <w:r w:rsidRPr="00ED790A">
              <w:rPr>
                <w:rFonts w:ascii="Verdana" w:eastAsia="Times New Roman" w:hAnsi="Verdana" w:cstheme="minorHAnsi"/>
                <w:sz w:val="16"/>
                <w:szCs w:val="16"/>
                <w:lang w:eastAsia="en-GB"/>
              </w:rPr>
              <w:br/>
            </w:r>
            <w:r w:rsidRPr="00ED790A">
              <w:rPr>
                <w:rFonts w:ascii="Verdana" w:eastAsia="Times New Roman" w:hAnsi="Verdana" w:cstheme="minorHAnsi"/>
                <w:i/>
                <w:iCs/>
                <w:sz w:val="16"/>
                <w:szCs w:val="16"/>
                <w:lang w:eastAsia="en-GB"/>
              </w:rPr>
              <w:t xml:space="preserve">Diomedea </w:t>
            </w:r>
            <w:proofErr w:type="spellStart"/>
            <w:r w:rsidRPr="00ED790A">
              <w:rPr>
                <w:rFonts w:ascii="Verdana" w:eastAsia="Times New Roman" w:hAnsi="Verdana" w:cstheme="minorHAnsi"/>
                <w:i/>
                <w:iCs/>
                <w:sz w:val="16"/>
                <w:szCs w:val="16"/>
                <w:lang w:eastAsia="en-GB"/>
              </w:rPr>
              <w:t>exulans</w:t>
            </w:r>
            <w:proofErr w:type="spellEnd"/>
            <w:r w:rsidRPr="00ED790A">
              <w:rPr>
                <w:rFonts w:ascii="Verdana" w:eastAsia="Times New Roman" w:hAnsi="Verdana" w:cstheme="minorHAnsi"/>
                <w:sz w:val="16"/>
                <w:szCs w:val="16"/>
                <w:lang w:eastAsia="en-GB"/>
              </w:rPr>
              <w:t>, Sooty albatross</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Phoebetria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fusca</w:t>
            </w:r>
            <w:proofErr w:type="spellEnd"/>
            <w:r w:rsidRPr="00ED790A">
              <w:rPr>
                <w:rFonts w:ascii="Verdana" w:eastAsia="Times New Roman" w:hAnsi="Verdana" w:cstheme="minorHAnsi"/>
                <w:sz w:val="16"/>
                <w:szCs w:val="16"/>
                <w:lang w:eastAsia="en-GB"/>
              </w:rPr>
              <w:t>, Light-mantled sooty albatross</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Phoebetria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palpebrata</w:t>
            </w:r>
            <w:proofErr w:type="spellEnd"/>
            <w:r w:rsidRPr="00ED790A">
              <w:rPr>
                <w:rFonts w:ascii="Verdana" w:eastAsia="Times New Roman" w:hAnsi="Verdana" w:cstheme="minorHAnsi"/>
                <w:sz w:val="16"/>
                <w:szCs w:val="16"/>
                <w:lang w:eastAsia="en-GB"/>
              </w:rPr>
              <w:t>, Imperial Cormorant</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Leucocarbo</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atriceps</w:t>
            </w:r>
            <w:proofErr w:type="spellEnd"/>
            <w:r w:rsidRPr="00ED790A">
              <w:rPr>
                <w:rFonts w:ascii="Verdana" w:eastAsia="Times New Roman" w:hAnsi="Verdana" w:cstheme="minorHAnsi"/>
                <w:sz w:val="16"/>
                <w:szCs w:val="16"/>
                <w:lang w:eastAsia="en-GB"/>
              </w:rPr>
              <w:t>, Brown/South Polar Skua</w:t>
            </w:r>
            <w:r w:rsidRPr="00ED790A">
              <w:rPr>
                <w:rFonts w:ascii="Verdana" w:eastAsia="Times New Roman" w:hAnsi="Verdana" w:cstheme="minorHAnsi"/>
                <w:sz w:val="16"/>
                <w:szCs w:val="16"/>
                <w:lang w:eastAsia="en-GB"/>
              </w:rPr>
              <w:br/>
            </w:r>
            <w:proofErr w:type="spellStart"/>
            <w:r w:rsidRPr="00ED790A">
              <w:rPr>
                <w:rFonts w:ascii="Verdana" w:eastAsia="Times New Roman" w:hAnsi="Verdana" w:cstheme="minorHAnsi"/>
                <w:i/>
                <w:iCs/>
                <w:sz w:val="16"/>
                <w:szCs w:val="16"/>
                <w:lang w:eastAsia="en-GB"/>
              </w:rPr>
              <w:t>Catharacta</w:t>
            </w:r>
            <w:proofErr w:type="spellEnd"/>
            <w:r w:rsidRPr="00ED790A">
              <w:rPr>
                <w:rFonts w:ascii="Verdana" w:eastAsia="Times New Roman" w:hAnsi="Verdana" w:cstheme="minorHAnsi"/>
                <w:i/>
                <w:iCs/>
                <w:sz w:val="16"/>
                <w:szCs w:val="16"/>
                <w:lang w:eastAsia="en-GB"/>
              </w:rPr>
              <w:t xml:space="preserve"> antarctica/C. </w:t>
            </w:r>
            <w:proofErr w:type="spellStart"/>
            <w:r w:rsidRPr="00ED790A">
              <w:rPr>
                <w:rFonts w:ascii="Verdana" w:eastAsia="Times New Roman" w:hAnsi="Verdana" w:cstheme="minorHAnsi"/>
                <w:i/>
                <w:iCs/>
                <w:sz w:val="16"/>
                <w:szCs w:val="16"/>
                <w:lang w:eastAsia="en-GB"/>
              </w:rPr>
              <w:t>maccormicki</w:t>
            </w:r>
            <w:proofErr w:type="spellEnd"/>
          </w:p>
        </w:tc>
        <w:tc>
          <w:tcPr>
            <w:tcW w:w="1134" w:type="dxa"/>
            <w:shd w:val="clear" w:color="auto" w:fill="auto"/>
            <w:noWrap/>
            <w:hideMark/>
          </w:tcPr>
          <w:p w14:paraId="31B281E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and Non-breeding</w:t>
            </w:r>
          </w:p>
        </w:tc>
        <w:tc>
          <w:tcPr>
            <w:tcW w:w="1417" w:type="dxa"/>
            <w:shd w:val="clear" w:color="auto" w:fill="auto"/>
            <w:noWrap/>
            <w:hideMark/>
          </w:tcPr>
          <w:p w14:paraId="282F1A4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 and small group</w:t>
            </w:r>
          </w:p>
        </w:tc>
        <w:tc>
          <w:tcPr>
            <w:tcW w:w="993" w:type="dxa"/>
            <w:shd w:val="clear" w:color="auto" w:fill="auto"/>
            <w:noWrap/>
            <w:hideMark/>
          </w:tcPr>
          <w:p w14:paraId="320F933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7478D83" w14:textId="0006CF2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electric (X8+ 3D Robotics)</w:t>
            </w:r>
          </w:p>
        </w:tc>
        <w:tc>
          <w:tcPr>
            <w:tcW w:w="1134" w:type="dxa"/>
          </w:tcPr>
          <w:p w14:paraId="6D56DC8A" w14:textId="1DCF816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DC396B5" w14:textId="3CA4F82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C94DAE0" w14:textId="1FCFF96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EC1F5C0" w14:textId="6938583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1485D58"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4F3E6C3" w14:textId="2FDC750B" w:rsidTr="00167430">
        <w:trPr>
          <w:trHeight w:val="290"/>
        </w:trPr>
        <w:tc>
          <w:tcPr>
            <w:tcW w:w="2830" w:type="dxa"/>
            <w:shd w:val="clear" w:color="auto" w:fill="auto"/>
            <w:noWrap/>
            <w:hideMark/>
          </w:tcPr>
          <w:p w14:paraId="3AFC49E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Application of UAV BVLOS remote sensing data for multi-</w:t>
            </w:r>
            <w:r w:rsidRPr="00ED790A">
              <w:rPr>
                <w:rFonts w:ascii="Verdana" w:eastAsia="Times New Roman" w:hAnsi="Verdana" w:cstheme="minorHAnsi"/>
                <w:sz w:val="16"/>
                <w:szCs w:val="16"/>
                <w:lang w:eastAsia="en-GB"/>
              </w:rPr>
              <w:lastRenderedPageBreak/>
              <w:t>faceted analysis of Antarctic ecosystem</w:t>
            </w:r>
          </w:p>
        </w:tc>
        <w:tc>
          <w:tcPr>
            <w:tcW w:w="1843" w:type="dxa"/>
            <w:shd w:val="clear" w:color="auto" w:fill="auto"/>
            <w:noWrap/>
            <w:hideMark/>
          </w:tcPr>
          <w:p w14:paraId="7BAB2FC0" w14:textId="091F94B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 xml:space="preserve">Zmarz A., </w:t>
            </w:r>
            <w:proofErr w:type="spellStart"/>
            <w:r w:rsidRPr="00ED790A">
              <w:rPr>
                <w:rFonts w:ascii="Verdana" w:eastAsia="Times New Roman" w:hAnsi="Verdana" w:cstheme="minorHAnsi"/>
                <w:sz w:val="16"/>
                <w:szCs w:val="16"/>
                <w:lang w:eastAsia="en-GB"/>
              </w:rPr>
              <w:t>Rodzewicz</w:t>
            </w:r>
            <w:proofErr w:type="spellEnd"/>
            <w:r w:rsidRPr="00ED790A">
              <w:rPr>
                <w:rFonts w:ascii="Verdana" w:eastAsia="Times New Roman" w:hAnsi="Verdana" w:cstheme="minorHAnsi"/>
                <w:sz w:val="16"/>
                <w:szCs w:val="16"/>
                <w:lang w:eastAsia="en-GB"/>
              </w:rPr>
              <w:t xml:space="preserve"> </w:t>
            </w:r>
            <w:r w:rsidR="00083C6D" w:rsidRPr="00ED790A">
              <w:rPr>
                <w:rFonts w:ascii="Verdana" w:eastAsia="Times New Roman" w:hAnsi="Verdana" w:cstheme="minorHAnsi"/>
                <w:sz w:val="16"/>
                <w:szCs w:val="16"/>
                <w:lang w:eastAsia="en-GB"/>
              </w:rPr>
              <w:t xml:space="preserve">M., </w:t>
            </w:r>
            <w:proofErr w:type="spellStart"/>
            <w:r w:rsidR="00083C6D" w:rsidRPr="00ED790A">
              <w:rPr>
                <w:rFonts w:ascii="Verdana" w:eastAsia="Times New Roman" w:hAnsi="Verdana" w:cstheme="minorHAnsi"/>
                <w:sz w:val="16"/>
                <w:szCs w:val="16"/>
                <w:lang w:eastAsia="en-GB"/>
              </w:rPr>
              <w:t>Dąbski</w:t>
            </w:r>
            <w:proofErr w:type="spellEnd"/>
            <w:r w:rsidRPr="00ED790A">
              <w:rPr>
                <w:rFonts w:ascii="Verdana" w:eastAsia="Times New Roman" w:hAnsi="Verdana" w:cstheme="minorHAnsi"/>
                <w:sz w:val="16"/>
                <w:szCs w:val="16"/>
                <w:lang w:eastAsia="en-GB"/>
              </w:rPr>
              <w:t xml:space="preserve">, M., </w:t>
            </w:r>
            <w:proofErr w:type="spellStart"/>
            <w:r w:rsidRPr="00ED790A">
              <w:rPr>
                <w:rFonts w:ascii="Verdana" w:eastAsia="Times New Roman" w:hAnsi="Verdana" w:cstheme="minorHAnsi"/>
                <w:sz w:val="16"/>
                <w:szCs w:val="16"/>
                <w:lang w:eastAsia="en-GB"/>
              </w:rPr>
              <w:lastRenderedPageBreak/>
              <w:t>Karsznia</w:t>
            </w:r>
            <w:proofErr w:type="spellEnd"/>
            <w:r w:rsidRPr="00ED790A">
              <w:rPr>
                <w:rFonts w:ascii="Verdana" w:eastAsia="Times New Roman" w:hAnsi="Verdana" w:cstheme="minorHAnsi"/>
                <w:sz w:val="16"/>
                <w:szCs w:val="16"/>
                <w:lang w:eastAsia="en-GB"/>
              </w:rPr>
              <w:t xml:space="preserve"> I., Korczak-Abshire M., </w:t>
            </w:r>
            <w:proofErr w:type="spellStart"/>
            <w:r w:rsidRPr="00ED790A">
              <w:rPr>
                <w:rFonts w:ascii="Verdana" w:eastAsia="Times New Roman" w:hAnsi="Verdana" w:cstheme="minorHAnsi"/>
                <w:sz w:val="16"/>
                <w:szCs w:val="16"/>
                <w:lang w:eastAsia="en-GB"/>
              </w:rPr>
              <w:t>Chwedorzewska</w:t>
            </w:r>
            <w:proofErr w:type="spellEnd"/>
            <w:r w:rsidRPr="00ED790A">
              <w:rPr>
                <w:rFonts w:ascii="Verdana" w:eastAsia="Times New Roman" w:hAnsi="Verdana" w:cstheme="minorHAnsi"/>
                <w:sz w:val="16"/>
                <w:szCs w:val="16"/>
                <w:lang w:eastAsia="en-GB"/>
              </w:rPr>
              <w:t xml:space="preserve"> K.J.</w:t>
            </w:r>
          </w:p>
        </w:tc>
        <w:tc>
          <w:tcPr>
            <w:tcW w:w="709" w:type="dxa"/>
            <w:shd w:val="clear" w:color="auto" w:fill="auto"/>
            <w:noWrap/>
            <w:hideMark/>
          </w:tcPr>
          <w:p w14:paraId="7153D1F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2018</w:t>
            </w:r>
          </w:p>
        </w:tc>
        <w:tc>
          <w:tcPr>
            <w:tcW w:w="1276" w:type="dxa"/>
            <w:shd w:val="clear" w:color="auto" w:fill="auto"/>
            <w:noWrap/>
            <w:hideMark/>
          </w:tcPr>
          <w:p w14:paraId="37AB867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distribution, body size</w:t>
            </w:r>
          </w:p>
        </w:tc>
        <w:tc>
          <w:tcPr>
            <w:tcW w:w="1559" w:type="dxa"/>
            <w:shd w:val="clear" w:color="auto" w:fill="auto"/>
            <w:noWrap/>
            <w:hideMark/>
          </w:tcPr>
          <w:p w14:paraId="4A53507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xml:space="preserve">, </w:t>
            </w:r>
            <w:r w:rsidRPr="00ED790A">
              <w:rPr>
                <w:rFonts w:ascii="Verdana" w:eastAsia="Times New Roman" w:hAnsi="Verdana" w:cstheme="minorHAnsi"/>
                <w:sz w:val="16"/>
                <w:szCs w:val="16"/>
                <w:lang w:eastAsia="en-GB"/>
              </w:rPr>
              <w:lastRenderedPageBreak/>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antarcticus</w:t>
            </w:r>
            <w:proofErr w:type="spellEnd"/>
          </w:p>
        </w:tc>
        <w:tc>
          <w:tcPr>
            <w:tcW w:w="1134" w:type="dxa"/>
            <w:shd w:val="clear" w:color="auto" w:fill="auto"/>
            <w:noWrap/>
            <w:hideMark/>
          </w:tcPr>
          <w:p w14:paraId="7941A92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w:t>
            </w:r>
          </w:p>
        </w:tc>
        <w:tc>
          <w:tcPr>
            <w:tcW w:w="1417" w:type="dxa"/>
            <w:shd w:val="clear" w:color="auto" w:fill="auto"/>
            <w:noWrap/>
            <w:hideMark/>
          </w:tcPr>
          <w:p w14:paraId="670366E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88EAF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2A9CF5A8" w14:textId="089FE87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w:t>
            </w:r>
          </w:p>
        </w:tc>
        <w:tc>
          <w:tcPr>
            <w:tcW w:w="1134" w:type="dxa"/>
          </w:tcPr>
          <w:p w14:paraId="05A1C6A9" w14:textId="79A512D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602B200" w14:textId="4CD0892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7DD3C95" w14:textId="7729E50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07ED41F3" w14:textId="57B8656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782E17F" w14:textId="6734AD1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07922251" w14:textId="14E90173" w:rsidTr="00167430">
        <w:trPr>
          <w:trHeight w:val="290"/>
        </w:trPr>
        <w:tc>
          <w:tcPr>
            <w:tcW w:w="2830" w:type="dxa"/>
            <w:shd w:val="clear" w:color="auto" w:fill="auto"/>
            <w:noWrap/>
            <w:hideMark/>
          </w:tcPr>
          <w:p w14:paraId="7BE8A0A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 census of breeding Manx Shearwaters </w:t>
            </w:r>
            <w:proofErr w:type="spellStart"/>
            <w:r w:rsidRPr="00ED790A">
              <w:rPr>
                <w:rFonts w:ascii="Verdana" w:eastAsia="Times New Roman" w:hAnsi="Verdana" w:cstheme="minorHAnsi"/>
                <w:sz w:val="16"/>
                <w:szCs w:val="16"/>
                <w:lang w:eastAsia="en-GB"/>
              </w:rPr>
              <w:t>Puffinus</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puffinus</w:t>
            </w:r>
            <w:proofErr w:type="spellEnd"/>
            <w:r w:rsidRPr="00ED790A">
              <w:rPr>
                <w:rFonts w:ascii="Verdana" w:eastAsia="Times New Roman" w:hAnsi="Verdana" w:cstheme="minorHAnsi"/>
                <w:sz w:val="16"/>
                <w:szCs w:val="16"/>
                <w:lang w:eastAsia="en-GB"/>
              </w:rPr>
              <w:t xml:space="preserve"> on the Pembrokeshire Islands of Skomer, Skokholm and Midland in 2018</w:t>
            </w:r>
          </w:p>
        </w:tc>
        <w:tc>
          <w:tcPr>
            <w:tcW w:w="1843" w:type="dxa"/>
            <w:shd w:val="clear" w:color="auto" w:fill="auto"/>
            <w:noWrap/>
            <w:hideMark/>
          </w:tcPr>
          <w:p w14:paraId="266904E2" w14:textId="31CA118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Perrins, C., Padget, O., O’Connell, M., Brown, R., </w:t>
            </w:r>
            <w:proofErr w:type="spellStart"/>
            <w:r w:rsidRPr="00ED790A">
              <w:rPr>
                <w:rFonts w:ascii="Verdana" w:eastAsia="Times New Roman" w:hAnsi="Verdana" w:cstheme="minorHAnsi"/>
                <w:sz w:val="16"/>
                <w:szCs w:val="16"/>
                <w:lang w:eastAsia="en-GB"/>
              </w:rPr>
              <w:t>Büche</w:t>
            </w:r>
            <w:proofErr w:type="spellEnd"/>
            <w:r w:rsidRPr="00ED790A">
              <w:rPr>
                <w:rFonts w:ascii="Verdana" w:eastAsia="Times New Roman" w:hAnsi="Verdana" w:cstheme="minorHAnsi"/>
                <w:sz w:val="16"/>
                <w:szCs w:val="16"/>
                <w:lang w:eastAsia="en-GB"/>
              </w:rPr>
              <w:t>, B.</w:t>
            </w:r>
            <w:r w:rsidR="00083C6D" w:rsidRPr="00ED790A">
              <w:rPr>
                <w:rFonts w:ascii="Verdana" w:eastAsia="Times New Roman" w:hAnsi="Verdana" w:cstheme="minorHAnsi"/>
                <w:sz w:val="16"/>
                <w:szCs w:val="16"/>
                <w:lang w:eastAsia="en-GB"/>
              </w:rPr>
              <w:t>, Eagle</w:t>
            </w:r>
            <w:r w:rsidRPr="00ED790A">
              <w:rPr>
                <w:rFonts w:ascii="Verdana" w:eastAsia="Times New Roman" w:hAnsi="Verdana" w:cstheme="minorHAnsi"/>
                <w:sz w:val="16"/>
                <w:szCs w:val="16"/>
                <w:lang w:eastAsia="en-GB"/>
              </w:rPr>
              <w:t>, G., Roden, J., Stubbings, E. &amp; Wood, M.J. 2</w:t>
            </w:r>
          </w:p>
        </w:tc>
        <w:tc>
          <w:tcPr>
            <w:tcW w:w="709" w:type="dxa"/>
            <w:shd w:val="clear" w:color="auto" w:fill="auto"/>
            <w:noWrap/>
            <w:hideMark/>
          </w:tcPr>
          <w:p w14:paraId="25ED2BA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2018</w:t>
            </w:r>
          </w:p>
        </w:tc>
        <w:tc>
          <w:tcPr>
            <w:tcW w:w="1276" w:type="dxa"/>
            <w:shd w:val="clear" w:color="auto" w:fill="auto"/>
            <w:noWrap/>
            <w:hideMark/>
          </w:tcPr>
          <w:p w14:paraId="16B00EB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Habitat</w:t>
            </w:r>
          </w:p>
        </w:tc>
        <w:tc>
          <w:tcPr>
            <w:tcW w:w="1559" w:type="dxa"/>
            <w:shd w:val="clear" w:color="auto" w:fill="auto"/>
            <w:noWrap/>
            <w:hideMark/>
          </w:tcPr>
          <w:p w14:paraId="7B32528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Manx </w:t>
            </w:r>
            <w:proofErr w:type="spellStart"/>
            <w:r w:rsidRPr="00ED790A">
              <w:rPr>
                <w:rFonts w:ascii="Verdana" w:eastAsia="Times New Roman" w:hAnsi="Verdana" w:cstheme="minorHAnsi"/>
                <w:sz w:val="16"/>
                <w:szCs w:val="16"/>
                <w:lang w:eastAsia="en-GB"/>
              </w:rPr>
              <w:t>Sheawater</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i/>
                <w:iCs/>
                <w:sz w:val="16"/>
                <w:szCs w:val="16"/>
                <w:lang w:eastAsia="en-GB"/>
              </w:rPr>
              <w:t>Puffinus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puffinus</w:t>
            </w:r>
            <w:proofErr w:type="spellEnd"/>
          </w:p>
        </w:tc>
        <w:tc>
          <w:tcPr>
            <w:tcW w:w="1134" w:type="dxa"/>
            <w:shd w:val="clear" w:color="auto" w:fill="auto"/>
            <w:noWrap/>
            <w:hideMark/>
          </w:tcPr>
          <w:p w14:paraId="54951E7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7BFC7F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367937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052F877E" w14:textId="1D44D55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(PW-ZOOM)</w:t>
            </w:r>
          </w:p>
        </w:tc>
        <w:tc>
          <w:tcPr>
            <w:tcW w:w="1134" w:type="dxa"/>
          </w:tcPr>
          <w:p w14:paraId="4299CE8E" w14:textId="74B8B49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15362FB" w14:textId="6CF4936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1091A0E0" w14:textId="7DC7467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D409ECF" w14:textId="0F5084C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49E94D60" w14:textId="6AE1D12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Information on drone obtained from paper reference: https://www.welshwildlife.org/sites/default/files/2022-03/Management-Plan-Vegetation-Skomer-revised-2020.pdf. Not included in disturbance table: disturbance not measured/recorded.</w:t>
            </w:r>
          </w:p>
        </w:tc>
      </w:tr>
      <w:tr w:rsidR="00ED790A" w:rsidRPr="002D3891" w14:paraId="6043EC95" w14:textId="225A33EA" w:rsidTr="00167430">
        <w:trPr>
          <w:trHeight w:val="290"/>
        </w:trPr>
        <w:tc>
          <w:tcPr>
            <w:tcW w:w="2830" w:type="dxa"/>
            <w:shd w:val="clear" w:color="auto" w:fill="auto"/>
            <w:noWrap/>
            <w:hideMark/>
          </w:tcPr>
          <w:p w14:paraId="0C3B33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The use of an Unmanned Aerial Vehicle to census large breeding colonies of black-billed gull (Larus </w:t>
            </w:r>
            <w:proofErr w:type="spellStart"/>
            <w:r w:rsidRPr="00ED790A">
              <w:rPr>
                <w:rFonts w:ascii="Verdana" w:eastAsia="Times New Roman" w:hAnsi="Verdana" w:cstheme="minorHAnsi"/>
                <w:sz w:val="16"/>
                <w:szCs w:val="16"/>
                <w:lang w:eastAsia="en-GB"/>
              </w:rPr>
              <w:t>bulleri</w:t>
            </w:r>
            <w:proofErr w:type="spellEnd"/>
            <w:r w:rsidRPr="00ED790A">
              <w:rPr>
                <w:rFonts w:ascii="Verdana" w:eastAsia="Times New Roman" w:hAnsi="Verdana" w:cstheme="minorHAnsi"/>
                <w:sz w:val="16"/>
                <w:szCs w:val="16"/>
                <w:lang w:eastAsia="en-GB"/>
              </w:rPr>
              <w:t>) and white-fronted tern (Sterna striata) at the Ashburton River/</w:t>
            </w:r>
            <w:proofErr w:type="spellStart"/>
            <w:r w:rsidRPr="00ED790A">
              <w:rPr>
                <w:rFonts w:ascii="Verdana" w:eastAsia="Times New Roman" w:hAnsi="Verdana" w:cstheme="minorHAnsi"/>
                <w:sz w:val="16"/>
                <w:szCs w:val="16"/>
                <w:lang w:eastAsia="en-GB"/>
              </w:rPr>
              <w:t>Hakatere</w:t>
            </w:r>
            <w:proofErr w:type="spellEnd"/>
            <w:r w:rsidRPr="00ED790A">
              <w:rPr>
                <w:rFonts w:ascii="Verdana" w:eastAsia="Times New Roman" w:hAnsi="Verdana" w:cstheme="minorHAnsi"/>
                <w:sz w:val="16"/>
                <w:szCs w:val="16"/>
                <w:lang w:eastAsia="en-GB"/>
              </w:rPr>
              <w:t xml:space="preserve"> River mouth</w:t>
            </w:r>
          </w:p>
        </w:tc>
        <w:tc>
          <w:tcPr>
            <w:tcW w:w="1843" w:type="dxa"/>
            <w:shd w:val="clear" w:color="auto" w:fill="auto"/>
            <w:noWrap/>
            <w:hideMark/>
          </w:tcPr>
          <w:p w14:paraId="5628FB9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Bell M., Harborne P.</w:t>
            </w:r>
          </w:p>
        </w:tc>
        <w:tc>
          <w:tcPr>
            <w:tcW w:w="709" w:type="dxa"/>
            <w:shd w:val="clear" w:color="auto" w:fill="auto"/>
            <w:noWrap/>
            <w:hideMark/>
          </w:tcPr>
          <w:p w14:paraId="7D484FD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5A2C5E6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732E40C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Black-billed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bulleri</w:t>
            </w:r>
            <w:proofErr w:type="spellEnd"/>
            <w:r w:rsidRPr="00ED790A">
              <w:rPr>
                <w:rFonts w:ascii="Verdana" w:eastAsia="Times New Roman" w:hAnsi="Verdana" w:cstheme="minorHAnsi"/>
                <w:sz w:val="16"/>
                <w:szCs w:val="16"/>
                <w:lang w:eastAsia="en-GB"/>
              </w:rPr>
              <w:t xml:space="preserve">, White-fronted Tern </w:t>
            </w:r>
            <w:r w:rsidRPr="00ED790A">
              <w:rPr>
                <w:rFonts w:ascii="Verdana" w:eastAsia="Times New Roman" w:hAnsi="Verdana" w:cstheme="minorHAnsi"/>
                <w:i/>
                <w:iCs/>
                <w:sz w:val="16"/>
                <w:szCs w:val="16"/>
                <w:lang w:eastAsia="en-GB"/>
              </w:rPr>
              <w:t>Sterna striata</w:t>
            </w:r>
          </w:p>
        </w:tc>
        <w:tc>
          <w:tcPr>
            <w:tcW w:w="1134" w:type="dxa"/>
            <w:shd w:val="clear" w:color="auto" w:fill="auto"/>
            <w:noWrap/>
            <w:hideMark/>
          </w:tcPr>
          <w:p w14:paraId="5078D8D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47232DA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2B9A79E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93ACB15" w14:textId="60E6DC5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w:t>
            </w:r>
            <w:proofErr w:type="spellStart"/>
            <w:r w:rsidRPr="00ED790A">
              <w:rPr>
                <w:rFonts w:ascii="Verdana" w:hAnsi="Verdana" w:cstheme="minorHAnsi"/>
                <w:sz w:val="16"/>
                <w:szCs w:val="16"/>
              </w:rPr>
              <w:t>Sensefly</w:t>
            </w:r>
            <w:proofErr w:type="spellEnd"/>
            <w:r w:rsidRPr="00ED790A">
              <w:rPr>
                <w:rFonts w:ascii="Verdana" w:hAnsi="Verdana" w:cstheme="minorHAnsi"/>
                <w:sz w:val="16"/>
                <w:szCs w:val="16"/>
              </w:rPr>
              <w:t xml:space="preserve"> </w:t>
            </w:r>
            <w:proofErr w:type="spellStart"/>
            <w:r w:rsidRPr="00ED790A">
              <w:rPr>
                <w:rFonts w:ascii="Verdana" w:hAnsi="Verdana" w:cstheme="minorHAnsi"/>
                <w:sz w:val="16"/>
                <w:szCs w:val="16"/>
              </w:rPr>
              <w:t>Swinglet</w:t>
            </w:r>
            <w:proofErr w:type="spellEnd"/>
            <w:r w:rsidRPr="00ED790A">
              <w:rPr>
                <w:rFonts w:ascii="Verdana" w:hAnsi="Verdana" w:cstheme="minorHAnsi"/>
                <w:sz w:val="16"/>
                <w:szCs w:val="16"/>
              </w:rPr>
              <w:t xml:space="preserve"> CAM)</w:t>
            </w:r>
          </w:p>
        </w:tc>
        <w:tc>
          <w:tcPr>
            <w:tcW w:w="1134" w:type="dxa"/>
          </w:tcPr>
          <w:p w14:paraId="55E6730D" w14:textId="139F7D0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3F5EA1A" w14:textId="688C285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7A15D1A5" w14:textId="63F497A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1AE914F" w14:textId="5D7289F6"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986554C"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11688BD" w14:textId="58097F74" w:rsidTr="00167430">
        <w:trPr>
          <w:trHeight w:val="290"/>
        </w:trPr>
        <w:tc>
          <w:tcPr>
            <w:tcW w:w="2830" w:type="dxa"/>
            <w:shd w:val="clear" w:color="auto" w:fill="auto"/>
            <w:noWrap/>
            <w:hideMark/>
          </w:tcPr>
          <w:p w14:paraId="28D8038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Estimating waterbird abundance on catfish aquaculture ponds using an unmanned aerial system</w:t>
            </w:r>
          </w:p>
        </w:tc>
        <w:tc>
          <w:tcPr>
            <w:tcW w:w="1843" w:type="dxa"/>
            <w:shd w:val="clear" w:color="auto" w:fill="auto"/>
            <w:noWrap/>
            <w:hideMark/>
          </w:tcPr>
          <w:p w14:paraId="020BD4A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Burr P.C., </w:t>
            </w:r>
            <w:proofErr w:type="spellStart"/>
            <w:r w:rsidRPr="00ED790A">
              <w:rPr>
                <w:rFonts w:ascii="Verdana" w:eastAsia="Times New Roman" w:hAnsi="Verdana" w:cstheme="minorHAnsi"/>
                <w:sz w:val="16"/>
                <w:szCs w:val="16"/>
                <w:lang w:eastAsia="en-GB"/>
              </w:rPr>
              <w:t>Samiappan</w:t>
            </w:r>
            <w:proofErr w:type="spellEnd"/>
            <w:r w:rsidRPr="00ED790A">
              <w:rPr>
                <w:rFonts w:ascii="Verdana" w:eastAsia="Times New Roman" w:hAnsi="Verdana" w:cstheme="minorHAnsi"/>
                <w:sz w:val="16"/>
                <w:szCs w:val="16"/>
                <w:lang w:eastAsia="en-GB"/>
              </w:rPr>
              <w:t xml:space="preserve"> S., Hathcock L.A., Moorhead R.J., Dorr B.S.</w:t>
            </w:r>
          </w:p>
        </w:tc>
        <w:tc>
          <w:tcPr>
            <w:tcW w:w="709" w:type="dxa"/>
            <w:shd w:val="clear" w:color="auto" w:fill="auto"/>
            <w:noWrap/>
            <w:hideMark/>
          </w:tcPr>
          <w:p w14:paraId="1AEA655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2D3D629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detection</w:t>
            </w:r>
          </w:p>
        </w:tc>
        <w:tc>
          <w:tcPr>
            <w:tcW w:w="1559" w:type="dxa"/>
            <w:shd w:val="clear" w:color="auto" w:fill="auto"/>
            <w:noWrap/>
            <w:hideMark/>
          </w:tcPr>
          <w:p w14:paraId="26FC120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Double-crested Cormorants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auritus</w:t>
            </w:r>
            <w:proofErr w:type="spellEnd"/>
          </w:p>
        </w:tc>
        <w:tc>
          <w:tcPr>
            <w:tcW w:w="1134" w:type="dxa"/>
            <w:shd w:val="clear" w:color="auto" w:fill="auto"/>
            <w:noWrap/>
            <w:hideMark/>
          </w:tcPr>
          <w:p w14:paraId="2F4B46F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417" w:type="dxa"/>
            <w:shd w:val="clear" w:color="auto" w:fill="auto"/>
            <w:noWrap/>
            <w:hideMark/>
          </w:tcPr>
          <w:p w14:paraId="75EF529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w:t>
            </w:r>
          </w:p>
        </w:tc>
        <w:tc>
          <w:tcPr>
            <w:tcW w:w="993" w:type="dxa"/>
            <w:shd w:val="clear" w:color="auto" w:fill="auto"/>
            <w:noWrap/>
            <w:hideMark/>
          </w:tcPr>
          <w:p w14:paraId="793F6BC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5858151F" w14:textId="396AB9C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w:t>
            </w:r>
          </w:p>
        </w:tc>
        <w:tc>
          <w:tcPr>
            <w:tcW w:w="1134" w:type="dxa"/>
          </w:tcPr>
          <w:p w14:paraId="58613280" w14:textId="4E661ED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3D439623" w14:textId="3EBB3C7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7C011219" w14:textId="300B407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5699C325" w14:textId="028ECCD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F6B7228" w14:textId="7421B808"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6EE7DACE" w14:textId="0EB12228" w:rsidTr="00167430">
        <w:trPr>
          <w:trHeight w:val="290"/>
        </w:trPr>
        <w:tc>
          <w:tcPr>
            <w:tcW w:w="2830" w:type="dxa"/>
            <w:shd w:val="clear" w:color="auto" w:fill="auto"/>
            <w:noWrap/>
            <w:hideMark/>
          </w:tcPr>
          <w:p w14:paraId="28886D3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INTRASEASONAL VARIABILITY of GUANO STAINS in A REMOTELY SENSED PENGUIN COLONY USING UAV and SATELLITE</w:t>
            </w:r>
          </w:p>
        </w:tc>
        <w:tc>
          <w:tcPr>
            <w:tcW w:w="1843" w:type="dxa"/>
            <w:shd w:val="clear" w:color="auto" w:fill="auto"/>
            <w:noWrap/>
            <w:hideMark/>
          </w:tcPr>
          <w:p w14:paraId="14D387F1"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Firla</w:t>
            </w:r>
            <w:proofErr w:type="spellEnd"/>
            <w:r w:rsidRPr="00ED790A">
              <w:rPr>
                <w:rFonts w:ascii="Verdana" w:eastAsia="Times New Roman" w:hAnsi="Verdana" w:cstheme="minorHAnsi"/>
                <w:sz w:val="16"/>
                <w:szCs w:val="16"/>
                <w:lang w:eastAsia="en-GB"/>
              </w:rPr>
              <w:t xml:space="preserve"> M., Mustafa O., Pfeifer C., Senf M., Hese S.</w:t>
            </w:r>
          </w:p>
        </w:tc>
        <w:tc>
          <w:tcPr>
            <w:tcW w:w="709" w:type="dxa"/>
            <w:shd w:val="clear" w:color="auto" w:fill="auto"/>
            <w:noWrap/>
            <w:hideMark/>
          </w:tcPr>
          <w:p w14:paraId="1212E6A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7A27F7D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Distribution</w:t>
            </w:r>
          </w:p>
        </w:tc>
        <w:tc>
          <w:tcPr>
            <w:tcW w:w="1559" w:type="dxa"/>
            <w:shd w:val="clear" w:color="auto" w:fill="auto"/>
            <w:noWrap/>
            <w:hideMark/>
          </w:tcPr>
          <w:p w14:paraId="6A5C35D8" w14:textId="4140E95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Gentoo </w:t>
            </w:r>
            <w:r w:rsidR="00083C6D" w:rsidRPr="00ED790A">
              <w:rPr>
                <w:rFonts w:ascii="Verdana" w:eastAsia="Times New Roman" w:hAnsi="Verdana" w:cstheme="minorHAnsi"/>
                <w:sz w:val="16"/>
                <w:szCs w:val="16"/>
                <w:lang w:eastAsia="en-GB"/>
              </w:rPr>
              <w:t xml:space="preserve">Penguin, </w:t>
            </w:r>
            <w:proofErr w:type="spellStart"/>
            <w:r w:rsidR="00083C6D" w:rsidRPr="00ED790A">
              <w:rPr>
                <w:rFonts w:ascii="Verdana" w:eastAsia="Times New Roman" w:hAnsi="Verdana" w:cstheme="minorHAnsi"/>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p>
        </w:tc>
        <w:tc>
          <w:tcPr>
            <w:tcW w:w="1134" w:type="dxa"/>
            <w:shd w:val="clear" w:color="auto" w:fill="auto"/>
            <w:noWrap/>
            <w:hideMark/>
          </w:tcPr>
          <w:p w14:paraId="6E8A7C9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51DB17A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D28523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10928F1" w14:textId="3AB5585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w:t>
            </w:r>
            <w:proofErr w:type="spellStart"/>
            <w:r w:rsidRPr="00ED790A">
              <w:rPr>
                <w:rFonts w:ascii="Verdana" w:hAnsi="Verdana" w:cstheme="minorHAnsi"/>
                <w:sz w:val="16"/>
                <w:szCs w:val="16"/>
              </w:rPr>
              <w:t>PrecisionHawk</w:t>
            </w:r>
            <w:proofErr w:type="spellEnd"/>
            <w:r w:rsidRPr="00ED790A">
              <w:rPr>
                <w:rFonts w:ascii="Verdana" w:hAnsi="Verdana" w:cstheme="minorHAnsi"/>
                <w:sz w:val="16"/>
                <w:szCs w:val="16"/>
              </w:rPr>
              <w:t xml:space="preserve"> Lancaster and </w:t>
            </w:r>
            <w:proofErr w:type="spellStart"/>
            <w:r w:rsidRPr="00ED790A">
              <w:rPr>
                <w:rFonts w:ascii="Verdana" w:hAnsi="Verdana" w:cstheme="minorHAnsi"/>
                <w:sz w:val="16"/>
                <w:szCs w:val="16"/>
              </w:rPr>
              <w:t>Robota</w:t>
            </w:r>
            <w:proofErr w:type="spellEnd"/>
            <w:r w:rsidRPr="00ED790A">
              <w:rPr>
                <w:rFonts w:ascii="Verdana" w:hAnsi="Verdana" w:cstheme="minorHAnsi"/>
                <w:sz w:val="16"/>
                <w:szCs w:val="16"/>
              </w:rPr>
              <w:t xml:space="preserve"> Triton)</w:t>
            </w:r>
          </w:p>
        </w:tc>
        <w:tc>
          <w:tcPr>
            <w:tcW w:w="1134" w:type="dxa"/>
          </w:tcPr>
          <w:p w14:paraId="6B9BF838" w14:textId="5A0B018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 Automated</w:t>
            </w:r>
          </w:p>
        </w:tc>
        <w:tc>
          <w:tcPr>
            <w:tcW w:w="1417" w:type="dxa"/>
          </w:tcPr>
          <w:p w14:paraId="12190002" w14:textId="7345B46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No </w:t>
            </w:r>
          </w:p>
        </w:tc>
        <w:tc>
          <w:tcPr>
            <w:tcW w:w="1276" w:type="dxa"/>
          </w:tcPr>
          <w:p w14:paraId="7AD2D141" w14:textId="542623D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58F4CBB" w14:textId="665C13E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C7808DC" w14:textId="4C9DF64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w:t>
            </w:r>
            <w:proofErr w:type="gramStart"/>
            <w:r w:rsidRPr="00ED790A">
              <w:rPr>
                <w:rFonts w:ascii="Verdana" w:hAnsi="Verdana" w:cstheme="minorHAnsi"/>
                <w:sz w:val="16"/>
                <w:szCs w:val="16"/>
              </w:rPr>
              <w:t>recorded</w:t>
            </w:r>
            <w:proofErr w:type="gramEnd"/>
            <w:r w:rsidRPr="00ED790A">
              <w:rPr>
                <w:rFonts w:ascii="Verdana" w:hAnsi="Verdana" w:cstheme="minorHAnsi"/>
                <w:sz w:val="16"/>
                <w:szCs w:val="16"/>
              </w:rPr>
              <w:t xml:space="preserve"> and no flight details provided</w:t>
            </w:r>
          </w:p>
        </w:tc>
      </w:tr>
      <w:tr w:rsidR="00ED790A" w:rsidRPr="002D3891" w14:paraId="7F9C24EC" w14:textId="4107DF20" w:rsidTr="00167430">
        <w:trPr>
          <w:trHeight w:val="290"/>
        </w:trPr>
        <w:tc>
          <w:tcPr>
            <w:tcW w:w="2830" w:type="dxa"/>
            <w:shd w:val="clear" w:color="auto" w:fill="auto"/>
            <w:noWrap/>
            <w:hideMark/>
          </w:tcPr>
          <w:p w14:paraId="4FC1F93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Response of colonial Peruvian guano birds to flying UAVs: effects and feasibility for implementing new population monitoring methods</w:t>
            </w:r>
          </w:p>
        </w:tc>
        <w:tc>
          <w:tcPr>
            <w:tcW w:w="1843" w:type="dxa"/>
            <w:shd w:val="clear" w:color="auto" w:fill="auto"/>
            <w:noWrap/>
            <w:hideMark/>
          </w:tcPr>
          <w:p w14:paraId="5F826781"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Irigoin</w:t>
            </w:r>
            <w:proofErr w:type="spellEnd"/>
            <w:r w:rsidRPr="00ED790A">
              <w:rPr>
                <w:rFonts w:ascii="Verdana" w:eastAsia="Times New Roman" w:hAnsi="Verdana" w:cstheme="minorHAnsi"/>
                <w:sz w:val="16"/>
                <w:szCs w:val="16"/>
                <w:lang w:eastAsia="en-GB"/>
              </w:rPr>
              <w:t xml:space="preserve">-Lovera, C; Luna, DM; Acosta, DA; </w:t>
            </w:r>
            <w:proofErr w:type="spellStart"/>
            <w:r w:rsidRPr="00ED790A">
              <w:rPr>
                <w:rFonts w:ascii="Verdana" w:eastAsia="Times New Roman" w:hAnsi="Verdana" w:cstheme="minorHAnsi"/>
                <w:sz w:val="16"/>
                <w:szCs w:val="16"/>
                <w:lang w:eastAsia="en-GB"/>
              </w:rPr>
              <w:t>Zavalaga</w:t>
            </w:r>
            <w:proofErr w:type="spellEnd"/>
            <w:r w:rsidRPr="00ED790A">
              <w:rPr>
                <w:rFonts w:ascii="Verdana" w:eastAsia="Times New Roman" w:hAnsi="Verdana" w:cstheme="minorHAnsi"/>
                <w:sz w:val="16"/>
                <w:szCs w:val="16"/>
                <w:lang w:eastAsia="en-GB"/>
              </w:rPr>
              <w:t>, CB</w:t>
            </w:r>
          </w:p>
        </w:tc>
        <w:tc>
          <w:tcPr>
            <w:tcW w:w="709" w:type="dxa"/>
            <w:shd w:val="clear" w:color="auto" w:fill="auto"/>
            <w:noWrap/>
            <w:hideMark/>
          </w:tcPr>
          <w:p w14:paraId="28C9A65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5B002A3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306006B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Guanay cormorant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bougainvilli</w:t>
            </w:r>
            <w:proofErr w:type="spellEnd"/>
            <w:r w:rsidRPr="00ED790A">
              <w:rPr>
                <w:rFonts w:ascii="Verdana" w:eastAsia="Times New Roman" w:hAnsi="Verdana" w:cstheme="minorHAnsi"/>
                <w:sz w:val="16"/>
                <w:szCs w:val="16"/>
                <w:lang w:eastAsia="en-GB"/>
              </w:rPr>
              <w:t xml:space="preserve">, Peruvian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variegata</w:t>
            </w:r>
            <w:proofErr w:type="spellEnd"/>
            <w:r w:rsidRPr="00ED790A">
              <w:rPr>
                <w:rFonts w:ascii="Verdana" w:eastAsia="Times New Roman" w:hAnsi="Verdana" w:cstheme="minorHAnsi"/>
                <w:sz w:val="16"/>
                <w:szCs w:val="16"/>
                <w:lang w:eastAsia="en-GB"/>
              </w:rPr>
              <w:t xml:space="preserve">, Peruvian Pelican </w:t>
            </w:r>
            <w:proofErr w:type="spellStart"/>
            <w:r w:rsidRPr="00ED790A">
              <w:rPr>
                <w:rFonts w:ascii="Verdana" w:eastAsia="Times New Roman" w:hAnsi="Verdana" w:cstheme="minorHAnsi"/>
                <w:i/>
                <w:iCs/>
                <w:sz w:val="16"/>
                <w:szCs w:val="16"/>
                <w:lang w:eastAsia="en-GB"/>
              </w:rPr>
              <w:t>Pelecanus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thagus</w:t>
            </w:r>
            <w:proofErr w:type="spellEnd"/>
          </w:p>
        </w:tc>
        <w:tc>
          <w:tcPr>
            <w:tcW w:w="1134" w:type="dxa"/>
            <w:shd w:val="clear" w:color="auto" w:fill="auto"/>
            <w:noWrap/>
            <w:hideMark/>
          </w:tcPr>
          <w:p w14:paraId="6EEECE6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and Non-breeding</w:t>
            </w:r>
          </w:p>
        </w:tc>
        <w:tc>
          <w:tcPr>
            <w:tcW w:w="1417" w:type="dxa"/>
            <w:shd w:val="clear" w:color="auto" w:fill="auto"/>
            <w:noWrap/>
            <w:hideMark/>
          </w:tcPr>
          <w:p w14:paraId="5A70640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Colony </w:t>
            </w:r>
          </w:p>
        </w:tc>
        <w:tc>
          <w:tcPr>
            <w:tcW w:w="993" w:type="dxa"/>
            <w:shd w:val="clear" w:color="auto" w:fill="auto"/>
            <w:noWrap/>
            <w:hideMark/>
          </w:tcPr>
          <w:p w14:paraId="24B99BD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4147A78" w14:textId="5639BBE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5EEC4A0C" w14:textId="7FEA941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Semi-automated</w:t>
            </w:r>
          </w:p>
        </w:tc>
        <w:tc>
          <w:tcPr>
            <w:tcW w:w="1417" w:type="dxa"/>
          </w:tcPr>
          <w:p w14:paraId="7E5524BE" w14:textId="654003E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06967725" w14:textId="63E2B51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862F3A1" w14:textId="6E4984D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60794D5"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7E51654" w14:textId="5DEB68CC" w:rsidTr="00167430">
        <w:trPr>
          <w:trHeight w:val="290"/>
        </w:trPr>
        <w:tc>
          <w:tcPr>
            <w:tcW w:w="2830" w:type="dxa"/>
            <w:shd w:val="clear" w:color="auto" w:fill="auto"/>
            <w:noWrap/>
            <w:hideMark/>
          </w:tcPr>
          <w:p w14:paraId="24417D2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Study of fauna population changes on Penguin Island and Turret Point Oasis (King George Island, Antarctica) using an unmanned aerial vehicle</w:t>
            </w:r>
          </w:p>
        </w:tc>
        <w:tc>
          <w:tcPr>
            <w:tcW w:w="1843" w:type="dxa"/>
            <w:shd w:val="clear" w:color="auto" w:fill="auto"/>
            <w:noWrap/>
            <w:hideMark/>
          </w:tcPr>
          <w:p w14:paraId="7F6C028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Korczak-Abshire M., Zmarz A., </w:t>
            </w:r>
            <w:proofErr w:type="spellStart"/>
            <w:r w:rsidRPr="00ED790A">
              <w:rPr>
                <w:rFonts w:ascii="Verdana" w:eastAsia="Times New Roman" w:hAnsi="Verdana" w:cstheme="minorHAnsi"/>
                <w:sz w:val="16"/>
                <w:szCs w:val="16"/>
                <w:lang w:eastAsia="en-GB"/>
              </w:rPr>
              <w:t>Rodzewicz</w:t>
            </w:r>
            <w:proofErr w:type="spellEnd"/>
            <w:r w:rsidRPr="00ED790A">
              <w:rPr>
                <w:rFonts w:ascii="Verdana" w:eastAsia="Times New Roman" w:hAnsi="Verdana" w:cstheme="minorHAnsi"/>
                <w:sz w:val="16"/>
                <w:szCs w:val="16"/>
                <w:lang w:eastAsia="en-GB"/>
              </w:rPr>
              <w:t xml:space="preserve"> M., </w:t>
            </w:r>
            <w:proofErr w:type="spellStart"/>
            <w:r w:rsidRPr="00ED790A">
              <w:rPr>
                <w:rFonts w:ascii="Verdana" w:eastAsia="Times New Roman" w:hAnsi="Verdana" w:cstheme="minorHAnsi"/>
                <w:sz w:val="16"/>
                <w:szCs w:val="16"/>
                <w:lang w:eastAsia="en-GB"/>
              </w:rPr>
              <w:t>Kycko</w:t>
            </w:r>
            <w:proofErr w:type="spellEnd"/>
            <w:r w:rsidRPr="00ED790A">
              <w:rPr>
                <w:rFonts w:ascii="Verdana" w:eastAsia="Times New Roman" w:hAnsi="Verdana" w:cstheme="minorHAnsi"/>
                <w:sz w:val="16"/>
                <w:szCs w:val="16"/>
                <w:lang w:eastAsia="en-GB"/>
              </w:rPr>
              <w:t xml:space="preserve"> M., </w:t>
            </w:r>
            <w:proofErr w:type="spellStart"/>
            <w:r w:rsidRPr="00ED790A">
              <w:rPr>
                <w:rFonts w:ascii="Verdana" w:eastAsia="Times New Roman" w:hAnsi="Verdana" w:cstheme="minorHAnsi"/>
                <w:sz w:val="16"/>
                <w:szCs w:val="16"/>
                <w:lang w:eastAsia="en-GB"/>
              </w:rPr>
              <w:t>Karsznia</w:t>
            </w:r>
            <w:proofErr w:type="spellEnd"/>
            <w:r w:rsidRPr="00ED790A">
              <w:rPr>
                <w:rFonts w:ascii="Verdana" w:eastAsia="Times New Roman" w:hAnsi="Verdana" w:cstheme="minorHAnsi"/>
                <w:sz w:val="16"/>
                <w:szCs w:val="16"/>
                <w:lang w:eastAsia="en-GB"/>
              </w:rPr>
              <w:t xml:space="preserve"> I., </w:t>
            </w:r>
            <w:proofErr w:type="spellStart"/>
            <w:r w:rsidRPr="00ED790A">
              <w:rPr>
                <w:rFonts w:ascii="Verdana" w:eastAsia="Times New Roman" w:hAnsi="Verdana" w:cstheme="minorHAnsi"/>
                <w:sz w:val="16"/>
                <w:szCs w:val="16"/>
                <w:lang w:eastAsia="en-GB"/>
              </w:rPr>
              <w:t>Chwedorzewska</w:t>
            </w:r>
            <w:proofErr w:type="spellEnd"/>
            <w:r w:rsidRPr="00ED790A">
              <w:rPr>
                <w:rFonts w:ascii="Verdana" w:eastAsia="Times New Roman" w:hAnsi="Verdana" w:cstheme="minorHAnsi"/>
                <w:sz w:val="16"/>
                <w:szCs w:val="16"/>
                <w:lang w:eastAsia="en-GB"/>
              </w:rPr>
              <w:t xml:space="preserve"> K.J.</w:t>
            </w:r>
          </w:p>
        </w:tc>
        <w:tc>
          <w:tcPr>
            <w:tcW w:w="709" w:type="dxa"/>
            <w:shd w:val="clear" w:color="auto" w:fill="auto"/>
            <w:noWrap/>
            <w:hideMark/>
          </w:tcPr>
          <w:p w14:paraId="6DAA1DC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32455D9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2A24654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xml:space="preserve">, 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lastRenderedPageBreak/>
              <w:t>antarcticus</w:t>
            </w:r>
            <w:proofErr w:type="spellEnd"/>
            <w:r w:rsidRPr="00ED790A">
              <w:rPr>
                <w:rFonts w:ascii="Verdana" w:eastAsia="Times New Roman" w:hAnsi="Verdana" w:cstheme="minorHAnsi"/>
                <w:sz w:val="16"/>
                <w:szCs w:val="16"/>
                <w:lang w:eastAsia="en-GB"/>
              </w:rPr>
              <w:t xml:space="preserve">, Southern Giant Petrel </w:t>
            </w:r>
            <w:proofErr w:type="spellStart"/>
            <w:r w:rsidRPr="00ED790A">
              <w:rPr>
                <w:rFonts w:ascii="Verdana" w:eastAsia="Times New Roman" w:hAnsi="Verdana" w:cstheme="minorHAnsi"/>
                <w:i/>
                <w:iCs/>
                <w:sz w:val="16"/>
                <w:szCs w:val="16"/>
                <w:lang w:eastAsia="en-GB"/>
              </w:rPr>
              <w:t>Macronectes</w:t>
            </w:r>
            <w:proofErr w:type="spellEnd"/>
            <w:r w:rsidRPr="00ED790A">
              <w:rPr>
                <w:rFonts w:ascii="Verdana" w:eastAsia="Times New Roman" w:hAnsi="Verdana" w:cstheme="minorHAnsi"/>
                <w:i/>
                <w:iCs/>
                <w:sz w:val="16"/>
                <w:szCs w:val="16"/>
                <w:lang w:eastAsia="en-GB"/>
              </w:rPr>
              <w:t xml:space="preserve"> giganteus</w:t>
            </w:r>
            <w:r w:rsidRPr="00ED790A">
              <w:rPr>
                <w:rFonts w:ascii="Verdana" w:eastAsia="Times New Roman" w:hAnsi="Verdana" w:cstheme="minorHAnsi"/>
                <w:sz w:val="16"/>
                <w:szCs w:val="16"/>
                <w:lang w:eastAsia="en-GB"/>
              </w:rPr>
              <w:t xml:space="preserve">, Antarctic Shag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atriceps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bransfieldensis</w:t>
            </w:r>
            <w:proofErr w:type="spellEnd"/>
          </w:p>
        </w:tc>
        <w:tc>
          <w:tcPr>
            <w:tcW w:w="1134" w:type="dxa"/>
            <w:shd w:val="clear" w:color="auto" w:fill="auto"/>
            <w:noWrap/>
            <w:hideMark/>
          </w:tcPr>
          <w:p w14:paraId="514D9B6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w:t>
            </w:r>
          </w:p>
        </w:tc>
        <w:tc>
          <w:tcPr>
            <w:tcW w:w="1417" w:type="dxa"/>
            <w:shd w:val="clear" w:color="auto" w:fill="auto"/>
            <w:noWrap/>
            <w:hideMark/>
          </w:tcPr>
          <w:p w14:paraId="294F6CA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707F8E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3365104A" w14:textId="0B4B37F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w:t>
            </w:r>
          </w:p>
        </w:tc>
        <w:tc>
          <w:tcPr>
            <w:tcW w:w="1134" w:type="dxa"/>
          </w:tcPr>
          <w:p w14:paraId="5B67D90A" w14:textId="5FADA53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2A6599D" w14:textId="23A7FD3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C658564" w14:textId="7EA9A60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2BBF9B9" w14:textId="332F95B8"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B204E2D" w14:textId="62FDE6D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70F03C3D" w14:textId="0E02BE51" w:rsidTr="00167430">
        <w:trPr>
          <w:trHeight w:val="290"/>
        </w:trPr>
        <w:tc>
          <w:tcPr>
            <w:tcW w:w="2830" w:type="dxa"/>
            <w:shd w:val="clear" w:color="auto" w:fill="auto"/>
            <w:noWrap/>
            <w:hideMark/>
          </w:tcPr>
          <w:p w14:paraId="6A966EE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Localised anthropogenic wake generates a predictable foraging hotspot for top predators</w:t>
            </w:r>
          </w:p>
        </w:tc>
        <w:tc>
          <w:tcPr>
            <w:tcW w:w="1843" w:type="dxa"/>
            <w:shd w:val="clear" w:color="auto" w:fill="auto"/>
            <w:noWrap/>
            <w:hideMark/>
          </w:tcPr>
          <w:p w14:paraId="282889D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Lieber L., Nimmo-Smith W.A.M., </w:t>
            </w:r>
            <w:proofErr w:type="spellStart"/>
            <w:r w:rsidRPr="00ED790A">
              <w:rPr>
                <w:rFonts w:ascii="Verdana" w:eastAsia="Times New Roman" w:hAnsi="Verdana" w:cstheme="minorHAnsi"/>
                <w:sz w:val="16"/>
                <w:szCs w:val="16"/>
                <w:lang w:eastAsia="en-GB"/>
              </w:rPr>
              <w:t>Waggitt</w:t>
            </w:r>
            <w:proofErr w:type="spellEnd"/>
            <w:r w:rsidRPr="00ED790A">
              <w:rPr>
                <w:rFonts w:ascii="Verdana" w:eastAsia="Times New Roman" w:hAnsi="Verdana" w:cstheme="minorHAnsi"/>
                <w:sz w:val="16"/>
                <w:szCs w:val="16"/>
                <w:lang w:eastAsia="en-GB"/>
              </w:rPr>
              <w:t xml:space="preserve"> J.J., </w:t>
            </w:r>
            <w:proofErr w:type="spellStart"/>
            <w:r w:rsidRPr="00ED790A">
              <w:rPr>
                <w:rFonts w:ascii="Verdana" w:eastAsia="Times New Roman" w:hAnsi="Verdana" w:cstheme="minorHAnsi"/>
                <w:sz w:val="16"/>
                <w:szCs w:val="16"/>
                <w:lang w:eastAsia="en-GB"/>
              </w:rPr>
              <w:t>Kregting</w:t>
            </w:r>
            <w:proofErr w:type="spellEnd"/>
            <w:r w:rsidRPr="00ED790A">
              <w:rPr>
                <w:rFonts w:ascii="Verdana" w:eastAsia="Times New Roman" w:hAnsi="Verdana" w:cstheme="minorHAnsi"/>
                <w:sz w:val="16"/>
                <w:szCs w:val="16"/>
                <w:lang w:eastAsia="en-GB"/>
              </w:rPr>
              <w:t xml:space="preserve"> L.</w:t>
            </w:r>
          </w:p>
        </w:tc>
        <w:tc>
          <w:tcPr>
            <w:tcW w:w="709" w:type="dxa"/>
            <w:shd w:val="clear" w:color="auto" w:fill="auto"/>
            <w:noWrap/>
            <w:hideMark/>
          </w:tcPr>
          <w:p w14:paraId="363C46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416BACC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559" w:type="dxa"/>
            <w:shd w:val="clear" w:color="auto" w:fill="auto"/>
            <w:noWrap/>
            <w:hideMark/>
          </w:tcPr>
          <w:p w14:paraId="5AD0E79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hirundo</w:t>
            </w:r>
            <w:proofErr w:type="spellEnd"/>
            <w:r w:rsidRPr="00ED790A">
              <w:rPr>
                <w:rFonts w:ascii="Verdana" w:eastAsia="Times New Roman" w:hAnsi="Verdana" w:cstheme="minorHAnsi"/>
                <w:sz w:val="16"/>
                <w:szCs w:val="16"/>
                <w:lang w:eastAsia="en-GB"/>
              </w:rPr>
              <w:t xml:space="preserve">, Arctic Tern </w:t>
            </w:r>
            <w:r w:rsidRPr="00ED790A">
              <w:rPr>
                <w:rFonts w:ascii="Verdana" w:eastAsia="Times New Roman" w:hAnsi="Verdana" w:cstheme="minorHAnsi"/>
                <w:i/>
                <w:iCs/>
                <w:sz w:val="16"/>
                <w:szCs w:val="16"/>
                <w:lang w:eastAsia="en-GB"/>
              </w:rPr>
              <w:t xml:space="preserve">S. </w:t>
            </w:r>
            <w:proofErr w:type="spellStart"/>
            <w:r w:rsidRPr="00ED790A">
              <w:rPr>
                <w:rFonts w:ascii="Verdana" w:eastAsia="Times New Roman" w:hAnsi="Verdana" w:cstheme="minorHAnsi"/>
                <w:i/>
                <w:iCs/>
                <w:sz w:val="16"/>
                <w:szCs w:val="16"/>
                <w:lang w:eastAsia="en-GB"/>
              </w:rPr>
              <w:t>paradisaea</w:t>
            </w:r>
            <w:proofErr w:type="spellEnd"/>
            <w:r w:rsidRPr="00ED790A">
              <w:rPr>
                <w:rFonts w:ascii="Verdana" w:eastAsia="Times New Roman" w:hAnsi="Verdana" w:cstheme="minorHAnsi"/>
                <w:sz w:val="16"/>
                <w:szCs w:val="16"/>
                <w:lang w:eastAsia="en-GB"/>
              </w:rPr>
              <w:t xml:space="preserve"> &amp; Sandwich Tern </w:t>
            </w:r>
            <w:r w:rsidRPr="00ED790A">
              <w:rPr>
                <w:rFonts w:ascii="Verdana" w:eastAsia="Times New Roman" w:hAnsi="Verdana" w:cstheme="minorHAnsi"/>
                <w:i/>
                <w:iCs/>
                <w:sz w:val="16"/>
                <w:szCs w:val="16"/>
                <w:lang w:eastAsia="en-GB"/>
              </w:rPr>
              <w:t xml:space="preserve">S. </w:t>
            </w:r>
            <w:proofErr w:type="spellStart"/>
            <w:r w:rsidRPr="00ED790A">
              <w:rPr>
                <w:rFonts w:ascii="Verdana" w:eastAsia="Times New Roman" w:hAnsi="Verdana" w:cstheme="minorHAnsi"/>
                <w:i/>
                <w:iCs/>
                <w:sz w:val="16"/>
                <w:szCs w:val="16"/>
                <w:lang w:eastAsia="en-GB"/>
              </w:rPr>
              <w:t>sandvicensi</w:t>
            </w:r>
            <w:proofErr w:type="spellEnd"/>
          </w:p>
        </w:tc>
        <w:tc>
          <w:tcPr>
            <w:tcW w:w="1134" w:type="dxa"/>
            <w:shd w:val="clear" w:color="auto" w:fill="auto"/>
            <w:noWrap/>
            <w:hideMark/>
          </w:tcPr>
          <w:p w14:paraId="1B50C79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417" w:type="dxa"/>
            <w:shd w:val="clear" w:color="auto" w:fill="auto"/>
            <w:noWrap/>
            <w:hideMark/>
          </w:tcPr>
          <w:p w14:paraId="0506003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Feeding flock</w:t>
            </w:r>
          </w:p>
        </w:tc>
        <w:tc>
          <w:tcPr>
            <w:tcW w:w="993" w:type="dxa"/>
            <w:shd w:val="clear" w:color="auto" w:fill="auto"/>
            <w:noWrap/>
            <w:hideMark/>
          </w:tcPr>
          <w:p w14:paraId="52430A5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AC00598" w14:textId="4D5266B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(PW-ZOOM)</w:t>
            </w:r>
          </w:p>
        </w:tc>
        <w:tc>
          <w:tcPr>
            <w:tcW w:w="1134" w:type="dxa"/>
          </w:tcPr>
          <w:p w14:paraId="310DBE9A" w14:textId="6D3AE86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BB070DA" w14:textId="07F359B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0F753F7B" w14:textId="1DC4A8D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8E91686" w14:textId="742A308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A4BF03C"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7697DC9" w14:textId="578AD880" w:rsidTr="00167430">
        <w:trPr>
          <w:trHeight w:val="290"/>
        </w:trPr>
        <w:tc>
          <w:tcPr>
            <w:tcW w:w="2830" w:type="dxa"/>
            <w:shd w:val="clear" w:color="auto" w:fill="auto"/>
            <w:noWrap/>
            <w:hideMark/>
          </w:tcPr>
          <w:p w14:paraId="4B43D67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Evaluation of small unmanned aerial systems as a census tool for </w:t>
            </w:r>
            <w:proofErr w:type="spellStart"/>
            <w:r w:rsidRPr="00ED790A">
              <w:rPr>
                <w:rFonts w:ascii="Verdana" w:eastAsia="Times New Roman" w:hAnsi="Verdana" w:cstheme="minorHAnsi"/>
                <w:sz w:val="16"/>
                <w:szCs w:val="16"/>
                <w:lang w:eastAsia="en-GB"/>
              </w:rPr>
              <w:t>aleutian</w:t>
            </w:r>
            <w:proofErr w:type="spellEnd"/>
            <w:r w:rsidRPr="00ED790A">
              <w:rPr>
                <w:rFonts w:ascii="Verdana" w:eastAsia="Times New Roman" w:hAnsi="Verdana" w:cstheme="minorHAnsi"/>
                <w:sz w:val="16"/>
                <w:szCs w:val="16"/>
                <w:lang w:eastAsia="en-GB"/>
              </w:rPr>
              <w:t xml:space="preserve"> tern </w:t>
            </w:r>
            <w:proofErr w:type="spellStart"/>
            <w:r w:rsidRPr="00ED790A">
              <w:rPr>
                <w:rFonts w:ascii="Verdana" w:eastAsia="Times New Roman" w:hAnsi="Verdana" w:cstheme="minorHAnsi"/>
                <w:sz w:val="16"/>
                <w:szCs w:val="16"/>
                <w:lang w:eastAsia="en-GB"/>
              </w:rPr>
              <w:t>onychoprion</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aleuticus</w:t>
            </w:r>
            <w:proofErr w:type="spellEnd"/>
            <w:r w:rsidRPr="00ED790A">
              <w:rPr>
                <w:rFonts w:ascii="Verdana" w:eastAsia="Times New Roman" w:hAnsi="Verdana" w:cstheme="minorHAnsi"/>
                <w:sz w:val="16"/>
                <w:szCs w:val="16"/>
                <w:lang w:eastAsia="en-GB"/>
              </w:rPr>
              <w:t xml:space="preserve"> colonies</w:t>
            </w:r>
          </w:p>
        </w:tc>
        <w:tc>
          <w:tcPr>
            <w:tcW w:w="1843" w:type="dxa"/>
            <w:shd w:val="clear" w:color="auto" w:fill="auto"/>
            <w:noWrap/>
            <w:hideMark/>
          </w:tcPr>
          <w:p w14:paraId="04865E4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Magness D.R., </w:t>
            </w:r>
            <w:proofErr w:type="spellStart"/>
            <w:r w:rsidRPr="00ED790A">
              <w:rPr>
                <w:rFonts w:ascii="Verdana" w:eastAsia="Times New Roman" w:hAnsi="Verdana" w:cstheme="minorHAnsi"/>
                <w:sz w:val="16"/>
                <w:szCs w:val="16"/>
                <w:lang w:eastAsia="en-GB"/>
              </w:rPr>
              <w:t>Eskelin</w:t>
            </w:r>
            <w:proofErr w:type="spellEnd"/>
            <w:r w:rsidRPr="00ED790A">
              <w:rPr>
                <w:rFonts w:ascii="Verdana" w:eastAsia="Times New Roman" w:hAnsi="Verdana" w:cstheme="minorHAnsi"/>
                <w:sz w:val="16"/>
                <w:szCs w:val="16"/>
                <w:lang w:eastAsia="en-GB"/>
              </w:rPr>
              <w:t xml:space="preserve"> T., Laker M., Renner H.M.</w:t>
            </w:r>
          </w:p>
        </w:tc>
        <w:tc>
          <w:tcPr>
            <w:tcW w:w="709" w:type="dxa"/>
            <w:shd w:val="clear" w:color="auto" w:fill="auto"/>
            <w:noWrap/>
            <w:hideMark/>
          </w:tcPr>
          <w:p w14:paraId="31DBB09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5412992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breeding success</w:t>
            </w:r>
          </w:p>
        </w:tc>
        <w:tc>
          <w:tcPr>
            <w:tcW w:w="1559" w:type="dxa"/>
            <w:shd w:val="clear" w:color="auto" w:fill="auto"/>
            <w:noWrap/>
            <w:hideMark/>
          </w:tcPr>
          <w:p w14:paraId="688A302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Aleutian Tern </w:t>
            </w:r>
            <w:proofErr w:type="spellStart"/>
            <w:r w:rsidRPr="00ED790A">
              <w:rPr>
                <w:rFonts w:ascii="Verdana" w:eastAsia="Times New Roman" w:hAnsi="Verdana" w:cstheme="minorHAnsi"/>
                <w:i/>
                <w:iCs/>
                <w:sz w:val="16"/>
                <w:szCs w:val="16"/>
                <w:lang w:eastAsia="en-GB"/>
              </w:rPr>
              <w:t>Onychoprion</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aleutic</w:t>
            </w:r>
            <w:proofErr w:type="spellEnd"/>
          </w:p>
        </w:tc>
        <w:tc>
          <w:tcPr>
            <w:tcW w:w="1134" w:type="dxa"/>
            <w:shd w:val="clear" w:color="auto" w:fill="auto"/>
            <w:noWrap/>
            <w:hideMark/>
          </w:tcPr>
          <w:p w14:paraId="186630D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36C9EC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914A0C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341AC32" w14:textId="1C8E8CF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w:t>
            </w:r>
          </w:p>
        </w:tc>
        <w:tc>
          <w:tcPr>
            <w:tcW w:w="1134" w:type="dxa"/>
          </w:tcPr>
          <w:p w14:paraId="796FFC33" w14:textId="23C2841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433F3FBA" w14:textId="7851840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143D078B" w14:textId="6A43B49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12DC1513" w14:textId="1096F4E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04A08570"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06CAB36" w14:textId="0D8E0317" w:rsidTr="00167430">
        <w:trPr>
          <w:trHeight w:val="290"/>
        </w:trPr>
        <w:tc>
          <w:tcPr>
            <w:tcW w:w="2830" w:type="dxa"/>
            <w:shd w:val="clear" w:color="auto" w:fill="auto"/>
            <w:noWrap/>
            <w:hideMark/>
          </w:tcPr>
          <w:p w14:paraId="350B736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Aerial VHF tracking of wildlife using an unmanned aerial vehicle (UAV): comparing efficiency of yellow-eyed penguin (</w:t>
            </w:r>
            <w:proofErr w:type="spellStart"/>
            <w:r w:rsidRPr="00ED790A">
              <w:rPr>
                <w:rFonts w:ascii="Verdana" w:eastAsia="Times New Roman" w:hAnsi="Verdana" w:cstheme="minorHAnsi"/>
                <w:sz w:val="16"/>
                <w:szCs w:val="16"/>
                <w:lang w:eastAsia="en-GB"/>
              </w:rPr>
              <w:t>Megadyptes</w:t>
            </w:r>
            <w:proofErr w:type="spellEnd"/>
            <w:r w:rsidRPr="00ED790A">
              <w:rPr>
                <w:rFonts w:ascii="Verdana" w:eastAsia="Times New Roman" w:hAnsi="Verdana" w:cstheme="minorHAnsi"/>
                <w:sz w:val="16"/>
                <w:szCs w:val="16"/>
                <w:lang w:eastAsia="en-GB"/>
              </w:rPr>
              <w:t xml:space="preserve"> antipodes) nest location methods</w:t>
            </w:r>
          </w:p>
        </w:tc>
        <w:tc>
          <w:tcPr>
            <w:tcW w:w="1843" w:type="dxa"/>
            <w:shd w:val="clear" w:color="auto" w:fill="auto"/>
            <w:noWrap/>
            <w:hideMark/>
          </w:tcPr>
          <w:p w14:paraId="1356A85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Muller, CG; Chilvers, BL; Barker, Z; Barnsdale, KP; Battley, PF; French, RK; McCullough, J; Samandari, F</w:t>
            </w:r>
          </w:p>
        </w:tc>
        <w:tc>
          <w:tcPr>
            <w:tcW w:w="709" w:type="dxa"/>
            <w:shd w:val="clear" w:color="auto" w:fill="auto"/>
            <w:noWrap/>
            <w:hideMark/>
          </w:tcPr>
          <w:p w14:paraId="7E84990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3FEF545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w:t>
            </w:r>
          </w:p>
        </w:tc>
        <w:tc>
          <w:tcPr>
            <w:tcW w:w="1559" w:type="dxa"/>
            <w:shd w:val="clear" w:color="auto" w:fill="auto"/>
            <w:noWrap/>
            <w:hideMark/>
          </w:tcPr>
          <w:p w14:paraId="5B8393C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Yellow-eyed Penguin </w:t>
            </w:r>
            <w:proofErr w:type="spellStart"/>
            <w:r w:rsidRPr="00ED790A">
              <w:rPr>
                <w:rFonts w:ascii="Verdana" w:eastAsia="Times New Roman" w:hAnsi="Verdana" w:cstheme="minorHAnsi"/>
                <w:i/>
                <w:iCs/>
                <w:sz w:val="16"/>
                <w:szCs w:val="16"/>
                <w:lang w:eastAsia="en-GB"/>
              </w:rPr>
              <w:t>Megadyptes</w:t>
            </w:r>
            <w:proofErr w:type="spellEnd"/>
            <w:r w:rsidRPr="00ED790A">
              <w:rPr>
                <w:rFonts w:ascii="Verdana" w:eastAsia="Times New Roman" w:hAnsi="Verdana" w:cstheme="minorHAnsi"/>
                <w:i/>
                <w:iCs/>
                <w:sz w:val="16"/>
                <w:szCs w:val="16"/>
                <w:lang w:eastAsia="en-GB"/>
              </w:rPr>
              <w:t xml:space="preserve"> antipodes</w:t>
            </w:r>
          </w:p>
        </w:tc>
        <w:tc>
          <w:tcPr>
            <w:tcW w:w="1134" w:type="dxa"/>
            <w:shd w:val="clear" w:color="auto" w:fill="auto"/>
            <w:noWrap/>
            <w:hideMark/>
          </w:tcPr>
          <w:p w14:paraId="61CA058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E42CEA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3FEC8D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5344E8E" w14:textId="42733AC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(3DR Solo)</w:t>
            </w:r>
          </w:p>
        </w:tc>
        <w:tc>
          <w:tcPr>
            <w:tcW w:w="1134" w:type="dxa"/>
          </w:tcPr>
          <w:p w14:paraId="4FD203C3" w14:textId="59A1BF4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3715F1B" w14:textId="2D34C7D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0A7D06EE" w14:textId="5CE4296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36E4876D" w14:textId="0FDAA3B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C194BD2"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09AE23C" w14:textId="4D5F7C50" w:rsidTr="00167430">
        <w:trPr>
          <w:trHeight w:val="290"/>
        </w:trPr>
        <w:tc>
          <w:tcPr>
            <w:tcW w:w="2830" w:type="dxa"/>
            <w:shd w:val="clear" w:color="auto" w:fill="auto"/>
            <w:noWrap/>
            <w:hideMark/>
          </w:tcPr>
          <w:p w14:paraId="43F12A2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DETECTING ANTARCTIC SEALS and FLYING SEABIRDS by UAV</w:t>
            </w:r>
          </w:p>
        </w:tc>
        <w:tc>
          <w:tcPr>
            <w:tcW w:w="1843" w:type="dxa"/>
            <w:shd w:val="clear" w:color="auto" w:fill="auto"/>
            <w:noWrap/>
            <w:hideMark/>
          </w:tcPr>
          <w:p w14:paraId="15EB1DD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Mustafa O., Braun C., </w:t>
            </w:r>
            <w:proofErr w:type="spellStart"/>
            <w:r w:rsidRPr="00ED790A">
              <w:rPr>
                <w:rFonts w:ascii="Verdana" w:eastAsia="Times New Roman" w:hAnsi="Verdana" w:cstheme="minorHAnsi"/>
                <w:sz w:val="16"/>
                <w:szCs w:val="16"/>
                <w:lang w:eastAsia="en-GB"/>
              </w:rPr>
              <w:t>Esefeld</w:t>
            </w:r>
            <w:proofErr w:type="spellEnd"/>
            <w:r w:rsidRPr="00ED790A">
              <w:rPr>
                <w:rFonts w:ascii="Verdana" w:eastAsia="Times New Roman" w:hAnsi="Verdana" w:cstheme="minorHAnsi"/>
                <w:sz w:val="16"/>
                <w:szCs w:val="16"/>
                <w:lang w:eastAsia="en-GB"/>
              </w:rPr>
              <w:t xml:space="preserve"> J., Knetsch S., </w:t>
            </w:r>
            <w:proofErr w:type="spellStart"/>
            <w:r w:rsidRPr="00ED790A">
              <w:rPr>
                <w:rFonts w:ascii="Verdana" w:eastAsia="Times New Roman" w:hAnsi="Verdana" w:cstheme="minorHAnsi"/>
                <w:sz w:val="16"/>
                <w:szCs w:val="16"/>
                <w:lang w:eastAsia="en-GB"/>
              </w:rPr>
              <w:t>Maercker</w:t>
            </w:r>
            <w:proofErr w:type="spellEnd"/>
            <w:r w:rsidRPr="00ED790A">
              <w:rPr>
                <w:rFonts w:ascii="Verdana" w:eastAsia="Times New Roman" w:hAnsi="Verdana" w:cstheme="minorHAnsi"/>
                <w:sz w:val="16"/>
                <w:szCs w:val="16"/>
                <w:lang w:eastAsia="en-GB"/>
              </w:rPr>
              <w:t xml:space="preserve"> J., Pfeifer C., </w:t>
            </w:r>
            <w:proofErr w:type="spellStart"/>
            <w:r w:rsidRPr="00ED790A">
              <w:rPr>
                <w:rFonts w:ascii="Verdana" w:eastAsia="Times New Roman" w:hAnsi="Verdana" w:cstheme="minorHAnsi"/>
                <w:sz w:val="16"/>
                <w:szCs w:val="16"/>
                <w:lang w:eastAsia="en-GB"/>
              </w:rPr>
              <w:t>Rúmmler</w:t>
            </w:r>
            <w:proofErr w:type="spellEnd"/>
            <w:r w:rsidRPr="00ED790A">
              <w:rPr>
                <w:rFonts w:ascii="Verdana" w:eastAsia="Times New Roman" w:hAnsi="Verdana" w:cstheme="minorHAnsi"/>
                <w:sz w:val="16"/>
                <w:szCs w:val="16"/>
                <w:lang w:eastAsia="en-GB"/>
              </w:rPr>
              <w:t xml:space="preserve"> M.-C.</w:t>
            </w:r>
          </w:p>
        </w:tc>
        <w:tc>
          <w:tcPr>
            <w:tcW w:w="709" w:type="dxa"/>
            <w:shd w:val="clear" w:color="auto" w:fill="auto"/>
            <w:noWrap/>
            <w:hideMark/>
          </w:tcPr>
          <w:p w14:paraId="77E3BA3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766C6B6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w:t>
            </w:r>
          </w:p>
        </w:tc>
        <w:tc>
          <w:tcPr>
            <w:tcW w:w="1559" w:type="dxa"/>
            <w:shd w:val="clear" w:color="auto" w:fill="auto"/>
            <w:noWrap/>
            <w:hideMark/>
          </w:tcPr>
          <w:p w14:paraId="386260D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Antarctic Shag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atriceps</w:t>
            </w:r>
            <w:proofErr w:type="spellEnd"/>
            <w:r w:rsidRPr="00ED790A">
              <w:rPr>
                <w:rFonts w:ascii="Verdana" w:eastAsia="Times New Roman" w:hAnsi="Verdana" w:cstheme="minorHAnsi"/>
                <w:sz w:val="16"/>
                <w:szCs w:val="16"/>
                <w:lang w:eastAsia="en-GB"/>
              </w:rPr>
              <w:t xml:space="preserve">, Antarctic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vittata</w:t>
            </w:r>
            <w:proofErr w:type="spellEnd"/>
            <w:r w:rsidRPr="00ED790A">
              <w:rPr>
                <w:rFonts w:ascii="Verdana" w:eastAsia="Times New Roman" w:hAnsi="Verdana" w:cstheme="minorHAnsi"/>
                <w:sz w:val="16"/>
                <w:szCs w:val="16"/>
                <w:lang w:eastAsia="en-GB"/>
              </w:rPr>
              <w:t xml:space="preserve">, Kelp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dominicanus</w:t>
            </w:r>
            <w:proofErr w:type="spellEnd"/>
            <w:r w:rsidRPr="00ED790A">
              <w:rPr>
                <w:rFonts w:ascii="Verdana" w:eastAsia="Times New Roman" w:hAnsi="Verdana" w:cstheme="minorHAnsi"/>
                <w:sz w:val="16"/>
                <w:szCs w:val="16"/>
                <w:lang w:eastAsia="en-GB"/>
              </w:rPr>
              <w:t xml:space="preserve">, Skua </w:t>
            </w:r>
            <w:proofErr w:type="spellStart"/>
            <w:r w:rsidRPr="00ED790A">
              <w:rPr>
                <w:rFonts w:ascii="Verdana" w:eastAsia="Times New Roman" w:hAnsi="Verdana" w:cstheme="minorHAnsi"/>
                <w:sz w:val="16"/>
                <w:szCs w:val="16"/>
                <w:lang w:eastAsia="en-GB"/>
              </w:rPr>
              <w:t>Catharacta</w:t>
            </w:r>
            <w:proofErr w:type="spellEnd"/>
            <w:r w:rsidRPr="00ED790A">
              <w:rPr>
                <w:rFonts w:ascii="Verdana" w:eastAsia="Times New Roman" w:hAnsi="Verdana" w:cstheme="minorHAnsi"/>
                <w:sz w:val="16"/>
                <w:szCs w:val="16"/>
                <w:lang w:eastAsia="en-GB"/>
              </w:rPr>
              <w:t xml:space="preserve"> spec., Snowy Sheathbill </w:t>
            </w:r>
            <w:proofErr w:type="spellStart"/>
            <w:r w:rsidRPr="00ED790A">
              <w:rPr>
                <w:rFonts w:ascii="Verdana" w:eastAsia="Times New Roman" w:hAnsi="Verdana" w:cstheme="minorHAnsi"/>
                <w:i/>
                <w:iCs/>
                <w:sz w:val="16"/>
                <w:szCs w:val="16"/>
                <w:lang w:eastAsia="en-GB"/>
              </w:rPr>
              <w:t>Chionis</w:t>
            </w:r>
            <w:proofErr w:type="spellEnd"/>
            <w:r w:rsidRPr="00ED790A">
              <w:rPr>
                <w:rFonts w:ascii="Verdana" w:eastAsia="Times New Roman" w:hAnsi="Verdana" w:cstheme="minorHAnsi"/>
                <w:i/>
                <w:iCs/>
                <w:sz w:val="16"/>
                <w:szCs w:val="16"/>
                <w:lang w:eastAsia="en-GB"/>
              </w:rPr>
              <w:t xml:space="preserve"> alba</w:t>
            </w:r>
            <w:r w:rsidRPr="00ED790A">
              <w:rPr>
                <w:rFonts w:ascii="Verdana" w:eastAsia="Times New Roman" w:hAnsi="Verdana" w:cstheme="minorHAnsi"/>
                <w:sz w:val="16"/>
                <w:szCs w:val="16"/>
                <w:lang w:eastAsia="en-GB"/>
              </w:rPr>
              <w:t xml:space="preserve">, Southern Giant Petrel </w:t>
            </w:r>
            <w:proofErr w:type="spellStart"/>
            <w:r w:rsidRPr="00ED790A">
              <w:rPr>
                <w:rFonts w:ascii="Verdana" w:eastAsia="Times New Roman" w:hAnsi="Verdana" w:cstheme="minorHAnsi"/>
                <w:i/>
                <w:iCs/>
                <w:sz w:val="16"/>
                <w:szCs w:val="16"/>
                <w:lang w:eastAsia="en-GB"/>
              </w:rPr>
              <w:t>Macronectes</w:t>
            </w:r>
            <w:proofErr w:type="spellEnd"/>
            <w:r w:rsidRPr="00ED790A">
              <w:rPr>
                <w:rFonts w:ascii="Verdana" w:eastAsia="Times New Roman" w:hAnsi="Verdana" w:cstheme="minorHAnsi"/>
                <w:i/>
                <w:iCs/>
                <w:sz w:val="16"/>
                <w:szCs w:val="16"/>
                <w:lang w:eastAsia="en-GB"/>
              </w:rPr>
              <w:t xml:space="preserve"> giganteus</w:t>
            </w:r>
          </w:p>
        </w:tc>
        <w:tc>
          <w:tcPr>
            <w:tcW w:w="1134" w:type="dxa"/>
            <w:shd w:val="clear" w:color="auto" w:fill="auto"/>
            <w:noWrap/>
            <w:hideMark/>
          </w:tcPr>
          <w:p w14:paraId="312AA22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4B9C726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BDE0CB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 and Multi-rotor</w:t>
            </w:r>
          </w:p>
        </w:tc>
        <w:tc>
          <w:tcPr>
            <w:tcW w:w="1559" w:type="dxa"/>
          </w:tcPr>
          <w:p w14:paraId="507291B9" w14:textId="381600A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w:t>
            </w:r>
            <w:proofErr w:type="spellStart"/>
            <w:r w:rsidRPr="00ED790A">
              <w:rPr>
                <w:rFonts w:ascii="Verdana" w:hAnsi="Verdana" w:cstheme="minorHAnsi"/>
                <w:sz w:val="16"/>
                <w:szCs w:val="16"/>
              </w:rPr>
              <w:t>SteadiDrone</w:t>
            </w:r>
            <w:proofErr w:type="spellEnd"/>
            <w:r w:rsidRPr="00ED790A">
              <w:rPr>
                <w:rFonts w:ascii="Verdana" w:hAnsi="Verdana" w:cstheme="minorHAnsi"/>
                <w:sz w:val="16"/>
                <w:szCs w:val="16"/>
              </w:rPr>
              <w:t>)</w:t>
            </w:r>
          </w:p>
        </w:tc>
        <w:tc>
          <w:tcPr>
            <w:tcW w:w="1134" w:type="dxa"/>
          </w:tcPr>
          <w:p w14:paraId="5B0F0CF9" w14:textId="3F24008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417" w:type="dxa"/>
          </w:tcPr>
          <w:p w14:paraId="7DB91304" w14:textId="633415A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4C86F23" w14:textId="60306C4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1EFD96E8" w14:textId="426050C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330ED64" w14:textId="418ED42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5490188C" w14:textId="1D86FE80" w:rsidTr="00167430">
        <w:trPr>
          <w:trHeight w:val="290"/>
        </w:trPr>
        <w:tc>
          <w:tcPr>
            <w:tcW w:w="2830" w:type="dxa"/>
            <w:shd w:val="clear" w:color="auto" w:fill="auto"/>
            <w:noWrap/>
            <w:hideMark/>
          </w:tcPr>
          <w:p w14:paraId="70E5E7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Using Fixed-Wing UAV for Detecting and Mapping the Distribution and Abundance of Penguins on the South Shetlands Islands, Antarctica</w:t>
            </w:r>
          </w:p>
        </w:tc>
        <w:tc>
          <w:tcPr>
            <w:tcW w:w="1843" w:type="dxa"/>
            <w:shd w:val="clear" w:color="auto" w:fill="auto"/>
            <w:noWrap/>
            <w:hideMark/>
          </w:tcPr>
          <w:p w14:paraId="3EE15DF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Pfeifer, C; Barbosa, A; Mustafa, O; Peter, HU; </w:t>
            </w:r>
            <w:proofErr w:type="spellStart"/>
            <w:r w:rsidRPr="00ED790A">
              <w:rPr>
                <w:rFonts w:ascii="Verdana" w:eastAsia="Times New Roman" w:hAnsi="Verdana" w:cstheme="minorHAnsi"/>
                <w:sz w:val="16"/>
                <w:szCs w:val="16"/>
                <w:lang w:eastAsia="en-GB"/>
              </w:rPr>
              <w:t>Rúmmler</w:t>
            </w:r>
            <w:proofErr w:type="spellEnd"/>
            <w:r w:rsidRPr="00ED790A">
              <w:rPr>
                <w:rFonts w:ascii="Verdana" w:eastAsia="Times New Roman" w:hAnsi="Verdana" w:cstheme="minorHAnsi"/>
                <w:sz w:val="16"/>
                <w:szCs w:val="16"/>
                <w:lang w:eastAsia="en-GB"/>
              </w:rPr>
              <w:t>, MC; Brenning, A</w:t>
            </w:r>
          </w:p>
        </w:tc>
        <w:tc>
          <w:tcPr>
            <w:tcW w:w="709" w:type="dxa"/>
            <w:shd w:val="clear" w:color="auto" w:fill="auto"/>
            <w:noWrap/>
            <w:hideMark/>
          </w:tcPr>
          <w:p w14:paraId="66DFB44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2F152F2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distribution</w:t>
            </w:r>
          </w:p>
        </w:tc>
        <w:tc>
          <w:tcPr>
            <w:tcW w:w="1559" w:type="dxa"/>
            <w:shd w:val="clear" w:color="auto" w:fill="auto"/>
            <w:noWrap/>
            <w:hideMark/>
          </w:tcPr>
          <w:p w14:paraId="5ABE35E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4E26666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233AA4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318415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7A27777C" w14:textId="3CB5F4B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w:t>
            </w:r>
            <w:proofErr w:type="spellStart"/>
            <w:r w:rsidRPr="00ED790A">
              <w:rPr>
                <w:rFonts w:ascii="Verdana" w:hAnsi="Verdana" w:cstheme="minorHAnsi"/>
                <w:sz w:val="16"/>
                <w:szCs w:val="16"/>
              </w:rPr>
              <w:t>Mikrokopter</w:t>
            </w:r>
            <w:proofErr w:type="spellEnd"/>
            <w:r w:rsidRPr="00ED790A">
              <w:rPr>
                <w:rFonts w:ascii="Verdana" w:hAnsi="Verdana" w:cstheme="minorHAnsi"/>
                <w:sz w:val="16"/>
                <w:szCs w:val="16"/>
              </w:rPr>
              <w:t xml:space="preserve"> MK), 4-copter (DJI Phantom 4 Pro), fixed-wing </w:t>
            </w:r>
            <w:r w:rsidRPr="00ED790A">
              <w:rPr>
                <w:rFonts w:ascii="Verdana" w:hAnsi="Verdana" w:cstheme="minorHAnsi"/>
                <w:sz w:val="16"/>
                <w:szCs w:val="16"/>
              </w:rPr>
              <w:lastRenderedPageBreak/>
              <w:t>(</w:t>
            </w:r>
            <w:proofErr w:type="spellStart"/>
            <w:r w:rsidRPr="00ED790A">
              <w:rPr>
                <w:rFonts w:ascii="Verdana" w:hAnsi="Verdana" w:cstheme="minorHAnsi"/>
                <w:sz w:val="16"/>
                <w:szCs w:val="16"/>
              </w:rPr>
              <w:t>Bormatec</w:t>
            </w:r>
            <w:proofErr w:type="spellEnd"/>
            <w:r w:rsidRPr="00ED790A">
              <w:rPr>
                <w:rFonts w:ascii="Verdana" w:hAnsi="Verdana" w:cstheme="minorHAnsi"/>
                <w:sz w:val="16"/>
                <w:szCs w:val="16"/>
              </w:rPr>
              <w:t xml:space="preserve"> </w:t>
            </w:r>
            <w:proofErr w:type="spellStart"/>
            <w:r w:rsidRPr="00ED790A">
              <w:rPr>
                <w:rFonts w:ascii="Verdana" w:hAnsi="Verdana" w:cstheme="minorHAnsi"/>
                <w:sz w:val="16"/>
                <w:szCs w:val="16"/>
              </w:rPr>
              <w:t>Ninox</w:t>
            </w:r>
            <w:proofErr w:type="spellEnd"/>
            <w:r w:rsidRPr="00ED790A">
              <w:rPr>
                <w:rFonts w:ascii="Verdana" w:hAnsi="Verdana" w:cstheme="minorHAnsi"/>
                <w:sz w:val="16"/>
                <w:szCs w:val="16"/>
              </w:rPr>
              <w:t xml:space="preserve">) </w:t>
            </w:r>
          </w:p>
        </w:tc>
        <w:tc>
          <w:tcPr>
            <w:tcW w:w="1134" w:type="dxa"/>
          </w:tcPr>
          <w:p w14:paraId="5967D151" w14:textId="2B7A216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lastRenderedPageBreak/>
              <w:t>Manual</w:t>
            </w:r>
          </w:p>
        </w:tc>
        <w:tc>
          <w:tcPr>
            <w:tcW w:w="1417" w:type="dxa"/>
          </w:tcPr>
          <w:p w14:paraId="2DEA4242" w14:textId="075FDE6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0775F953" w14:textId="03E416E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0949570" w14:textId="5FB40A4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EDE45F2" w14:textId="1F6CA4A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Not included in disturbance table: disturbance not measured/recorded. Compared drone surveys with previous surveys conducted by boat. </w:t>
            </w:r>
          </w:p>
        </w:tc>
      </w:tr>
      <w:tr w:rsidR="00ED790A" w:rsidRPr="002D3891" w14:paraId="459588D1" w14:textId="120AA498" w:rsidTr="00167430">
        <w:trPr>
          <w:trHeight w:val="290"/>
        </w:trPr>
        <w:tc>
          <w:tcPr>
            <w:tcW w:w="2830" w:type="dxa"/>
            <w:shd w:val="clear" w:color="auto" w:fill="auto"/>
            <w:noWrap/>
            <w:hideMark/>
          </w:tcPr>
          <w:p w14:paraId="370AA0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Evaluating drone-based techniques to census an urban-nesting gull population on Canada’s Pacific coast</w:t>
            </w:r>
          </w:p>
        </w:tc>
        <w:tc>
          <w:tcPr>
            <w:tcW w:w="1843" w:type="dxa"/>
            <w:shd w:val="clear" w:color="auto" w:fill="auto"/>
            <w:noWrap/>
            <w:hideMark/>
          </w:tcPr>
          <w:p w14:paraId="2DBE556F"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Blight, L.K., Bertram, D.F. &amp; Kroc, E. </w:t>
            </w:r>
          </w:p>
        </w:tc>
        <w:tc>
          <w:tcPr>
            <w:tcW w:w="709" w:type="dxa"/>
            <w:shd w:val="clear" w:color="auto" w:fill="auto"/>
            <w:noWrap/>
            <w:hideMark/>
          </w:tcPr>
          <w:p w14:paraId="79E041B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2B46D54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disturbance</w:t>
            </w:r>
          </w:p>
        </w:tc>
        <w:tc>
          <w:tcPr>
            <w:tcW w:w="1559" w:type="dxa"/>
            <w:shd w:val="clear" w:color="auto" w:fill="auto"/>
            <w:noWrap/>
            <w:hideMark/>
          </w:tcPr>
          <w:p w14:paraId="577050D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Glaucous-winged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glaucescens</w:t>
            </w:r>
            <w:proofErr w:type="spellEnd"/>
          </w:p>
        </w:tc>
        <w:tc>
          <w:tcPr>
            <w:tcW w:w="1134" w:type="dxa"/>
            <w:shd w:val="clear" w:color="auto" w:fill="auto"/>
            <w:noWrap/>
            <w:hideMark/>
          </w:tcPr>
          <w:p w14:paraId="0ADB333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6485AF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 (urban)</w:t>
            </w:r>
          </w:p>
        </w:tc>
        <w:tc>
          <w:tcPr>
            <w:tcW w:w="993" w:type="dxa"/>
            <w:shd w:val="clear" w:color="auto" w:fill="auto"/>
            <w:noWrap/>
            <w:hideMark/>
          </w:tcPr>
          <w:p w14:paraId="70D5652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Fixed-wing and </w:t>
            </w:r>
            <w:proofErr w:type="gramStart"/>
            <w:r w:rsidRPr="00ED790A">
              <w:rPr>
                <w:rFonts w:ascii="Verdana" w:eastAsia="Times New Roman" w:hAnsi="Verdana" w:cstheme="minorHAnsi"/>
                <w:sz w:val="16"/>
                <w:szCs w:val="16"/>
                <w:lang w:eastAsia="en-GB"/>
              </w:rPr>
              <w:t>Multi-rotor</w:t>
            </w:r>
            <w:proofErr w:type="gramEnd"/>
          </w:p>
        </w:tc>
        <w:tc>
          <w:tcPr>
            <w:tcW w:w="1559" w:type="dxa"/>
          </w:tcPr>
          <w:p w14:paraId="1DFED774" w14:textId="604F243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w:t>
            </w:r>
            <w:proofErr w:type="spellStart"/>
            <w:r w:rsidRPr="00ED790A">
              <w:rPr>
                <w:rFonts w:ascii="Verdana" w:hAnsi="Verdana" w:cstheme="minorHAnsi"/>
                <w:sz w:val="16"/>
                <w:szCs w:val="16"/>
              </w:rPr>
              <w:t>Bormatec</w:t>
            </w:r>
            <w:proofErr w:type="spellEnd"/>
            <w:r w:rsidRPr="00ED790A">
              <w:rPr>
                <w:rFonts w:ascii="Verdana" w:hAnsi="Verdana" w:cstheme="minorHAnsi"/>
                <w:sz w:val="16"/>
                <w:szCs w:val="16"/>
              </w:rPr>
              <w:t xml:space="preserve"> </w:t>
            </w:r>
            <w:proofErr w:type="spellStart"/>
            <w:r w:rsidRPr="00ED790A">
              <w:rPr>
                <w:rFonts w:ascii="Verdana" w:hAnsi="Verdana" w:cstheme="minorHAnsi"/>
                <w:sz w:val="16"/>
                <w:szCs w:val="16"/>
              </w:rPr>
              <w:t>Ninox</w:t>
            </w:r>
            <w:proofErr w:type="spellEnd"/>
            <w:r w:rsidRPr="00ED790A">
              <w:rPr>
                <w:rFonts w:ascii="Verdana" w:hAnsi="Verdana" w:cstheme="minorHAnsi"/>
                <w:sz w:val="16"/>
                <w:szCs w:val="16"/>
              </w:rPr>
              <w:t>)</w:t>
            </w:r>
          </w:p>
        </w:tc>
        <w:tc>
          <w:tcPr>
            <w:tcW w:w="1134" w:type="dxa"/>
          </w:tcPr>
          <w:p w14:paraId="7CC258BF" w14:textId="572DF1D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94BB3C4" w14:textId="18A4332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2DA818A0" w14:textId="6E4B3BC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27BB1E8" w14:textId="1052341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3D590B66"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F85526E" w14:textId="7FFDCC27" w:rsidTr="00167430">
        <w:trPr>
          <w:trHeight w:val="290"/>
        </w:trPr>
        <w:tc>
          <w:tcPr>
            <w:tcW w:w="2830" w:type="dxa"/>
            <w:shd w:val="clear" w:color="auto" w:fill="auto"/>
            <w:noWrap/>
            <w:hideMark/>
          </w:tcPr>
          <w:p w14:paraId="14AE8E1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Sule Skerry – an overspill </w:t>
            </w:r>
            <w:proofErr w:type="spellStart"/>
            <w:r w:rsidRPr="00ED790A">
              <w:rPr>
                <w:rFonts w:ascii="Verdana" w:eastAsia="Times New Roman" w:hAnsi="Verdana" w:cstheme="minorHAnsi"/>
                <w:sz w:val="16"/>
                <w:szCs w:val="16"/>
                <w:lang w:eastAsia="en-GB"/>
              </w:rPr>
              <w:t>gannetry</w:t>
            </w:r>
            <w:proofErr w:type="spellEnd"/>
            <w:r w:rsidRPr="00ED790A">
              <w:rPr>
                <w:rFonts w:ascii="Verdana" w:eastAsia="Times New Roman" w:hAnsi="Verdana" w:cstheme="minorHAnsi"/>
                <w:sz w:val="16"/>
                <w:szCs w:val="16"/>
                <w:lang w:eastAsia="en-GB"/>
              </w:rPr>
              <w:t xml:space="preserve"> from Sule Stack</w:t>
            </w:r>
          </w:p>
        </w:tc>
        <w:tc>
          <w:tcPr>
            <w:tcW w:w="1843" w:type="dxa"/>
            <w:shd w:val="clear" w:color="auto" w:fill="auto"/>
            <w:noWrap/>
            <w:hideMark/>
          </w:tcPr>
          <w:p w14:paraId="078D21B5"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Harris, M.P., Blackburn, J., Budworth, D. &amp; Blackburn, A.C. </w:t>
            </w:r>
          </w:p>
        </w:tc>
        <w:tc>
          <w:tcPr>
            <w:tcW w:w="709" w:type="dxa"/>
            <w:shd w:val="clear" w:color="auto" w:fill="auto"/>
            <w:noWrap/>
            <w:hideMark/>
          </w:tcPr>
          <w:p w14:paraId="4C52D61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2019</w:t>
            </w:r>
          </w:p>
        </w:tc>
        <w:tc>
          <w:tcPr>
            <w:tcW w:w="1276" w:type="dxa"/>
            <w:shd w:val="clear" w:color="auto" w:fill="auto"/>
            <w:noWrap/>
            <w:hideMark/>
          </w:tcPr>
          <w:p w14:paraId="20EB6F0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030EDDA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Northern Gannets </w:t>
            </w:r>
            <w:r w:rsidRPr="00ED790A">
              <w:rPr>
                <w:rFonts w:ascii="Verdana" w:eastAsia="Times New Roman" w:hAnsi="Verdana" w:cstheme="minorHAnsi"/>
                <w:i/>
                <w:iCs/>
                <w:sz w:val="16"/>
                <w:szCs w:val="16"/>
                <w:lang w:eastAsia="en-GB"/>
              </w:rPr>
              <w:t xml:space="preserve">Morus </w:t>
            </w:r>
            <w:proofErr w:type="spellStart"/>
            <w:r w:rsidRPr="00ED790A">
              <w:rPr>
                <w:rFonts w:ascii="Verdana" w:eastAsia="Times New Roman" w:hAnsi="Verdana" w:cstheme="minorHAnsi"/>
                <w:i/>
                <w:iCs/>
                <w:sz w:val="16"/>
                <w:szCs w:val="16"/>
                <w:lang w:eastAsia="en-GB"/>
              </w:rPr>
              <w:t>bassanus</w:t>
            </w:r>
            <w:proofErr w:type="spellEnd"/>
          </w:p>
        </w:tc>
        <w:tc>
          <w:tcPr>
            <w:tcW w:w="1134" w:type="dxa"/>
            <w:shd w:val="clear" w:color="auto" w:fill="auto"/>
            <w:noWrap/>
            <w:hideMark/>
          </w:tcPr>
          <w:p w14:paraId="6C5AD49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399AAA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934895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C1100C5" w14:textId="57412E9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 and DJI Inspire 1) and fixed-</w:t>
            </w:r>
            <w:proofErr w:type="spellStart"/>
            <w:r w:rsidRPr="00ED790A">
              <w:rPr>
                <w:rFonts w:ascii="Verdana" w:hAnsi="Verdana" w:cstheme="minorHAnsi"/>
                <w:sz w:val="16"/>
                <w:szCs w:val="16"/>
              </w:rPr>
              <w:t>winge</w:t>
            </w:r>
            <w:proofErr w:type="spellEnd"/>
            <w:r w:rsidRPr="00ED790A">
              <w:rPr>
                <w:rFonts w:ascii="Verdana" w:hAnsi="Verdana" w:cstheme="minorHAnsi"/>
                <w:sz w:val="16"/>
                <w:szCs w:val="16"/>
              </w:rPr>
              <w:t>, electric (</w:t>
            </w:r>
            <w:proofErr w:type="spellStart"/>
            <w:r w:rsidRPr="00ED790A">
              <w:rPr>
                <w:rFonts w:ascii="Verdana" w:hAnsi="Verdana" w:cstheme="minorHAnsi"/>
                <w:sz w:val="16"/>
                <w:szCs w:val="16"/>
              </w:rPr>
              <w:t>senseFly</w:t>
            </w:r>
            <w:proofErr w:type="spellEnd"/>
            <w:r w:rsidRPr="00ED790A">
              <w:rPr>
                <w:rFonts w:ascii="Verdana" w:hAnsi="Verdana" w:cstheme="minorHAnsi"/>
                <w:sz w:val="16"/>
                <w:szCs w:val="16"/>
              </w:rPr>
              <w:t xml:space="preserve"> </w:t>
            </w:r>
            <w:proofErr w:type="spellStart"/>
            <w:r w:rsidRPr="00ED790A">
              <w:rPr>
                <w:rFonts w:ascii="Verdana" w:hAnsi="Verdana" w:cstheme="minorHAnsi"/>
                <w:sz w:val="16"/>
                <w:szCs w:val="16"/>
              </w:rPr>
              <w:t>eBee</w:t>
            </w:r>
            <w:proofErr w:type="spellEnd"/>
            <w:r w:rsidRPr="00ED790A">
              <w:rPr>
                <w:rFonts w:ascii="Verdana" w:hAnsi="Verdana" w:cstheme="minorHAnsi"/>
                <w:sz w:val="16"/>
                <w:szCs w:val="16"/>
              </w:rPr>
              <w:t xml:space="preserve"> Plus)</w:t>
            </w:r>
          </w:p>
        </w:tc>
        <w:tc>
          <w:tcPr>
            <w:tcW w:w="1134" w:type="dxa"/>
          </w:tcPr>
          <w:p w14:paraId="7BE8A6A3" w14:textId="7AA6177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0F96C3D" w14:textId="50DF600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1B456412" w14:textId="2473320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159E0AA3" w14:textId="3CA44A1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468DE7C8" w14:textId="25F6142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0368BC77" w14:textId="405C0148" w:rsidTr="00167430">
        <w:trPr>
          <w:trHeight w:val="290"/>
        </w:trPr>
        <w:tc>
          <w:tcPr>
            <w:tcW w:w="2830" w:type="dxa"/>
            <w:shd w:val="clear" w:color="auto" w:fill="auto"/>
            <w:noWrap/>
            <w:hideMark/>
          </w:tcPr>
          <w:p w14:paraId="58B8038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 Surveys Do Not Increase Colony-wide Flight Behaviour at Waterbird Nesting Sites, But Sensitivity Varies Among Species</w:t>
            </w:r>
          </w:p>
        </w:tc>
        <w:tc>
          <w:tcPr>
            <w:tcW w:w="1843" w:type="dxa"/>
            <w:shd w:val="clear" w:color="auto" w:fill="auto"/>
            <w:noWrap/>
            <w:hideMark/>
          </w:tcPr>
          <w:p w14:paraId="266D1DE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Barr J.R., Green M.C., DeMaso S.J., Hardy T.B.</w:t>
            </w:r>
          </w:p>
        </w:tc>
        <w:tc>
          <w:tcPr>
            <w:tcW w:w="709" w:type="dxa"/>
            <w:shd w:val="clear" w:color="auto" w:fill="auto"/>
            <w:noWrap/>
            <w:hideMark/>
          </w:tcPr>
          <w:p w14:paraId="4320ED0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6132E62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78B495F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Laughing Gull </w:t>
            </w:r>
            <w:proofErr w:type="spellStart"/>
            <w:r w:rsidRPr="00ED790A">
              <w:rPr>
                <w:rFonts w:ascii="Verdana" w:eastAsia="Times New Roman" w:hAnsi="Verdana" w:cstheme="minorHAnsi"/>
                <w:i/>
                <w:iCs/>
                <w:sz w:val="16"/>
                <w:szCs w:val="16"/>
                <w:lang w:eastAsia="en-GB"/>
              </w:rPr>
              <w:t>Leucophaeus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atricilla</w:t>
            </w:r>
            <w:proofErr w:type="spellEnd"/>
            <w:r w:rsidRPr="00ED790A">
              <w:rPr>
                <w:rFonts w:ascii="Verdana" w:eastAsia="Times New Roman" w:hAnsi="Verdana" w:cstheme="minorHAnsi"/>
                <w:sz w:val="16"/>
                <w:szCs w:val="16"/>
                <w:lang w:eastAsia="en-GB"/>
              </w:rPr>
              <w:t xml:space="preserve">, Royal Tern </w:t>
            </w:r>
            <w:proofErr w:type="spellStart"/>
            <w:r w:rsidRPr="00ED790A">
              <w:rPr>
                <w:rFonts w:ascii="Verdana" w:eastAsia="Times New Roman" w:hAnsi="Verdana" w:cstheme="minorHAnsi"/>
                <w:i/>
                <w:iCs/>
                <w:sz w:val="16"/>
                <w:szCs w:val="16"/>
                <w:lang w:eastAsia="en-GB"/>
              </w:rPr>
              <w:t>Thalasseus</w:t>
            </w:r>
            <w:proofErr w:type="spellEnd"/>
            <w:r w:rsidRPr="00ED790A">
              <w:rPr>
                <w:rFonts w:ascii="Verdana" w:eastAsia="Times New Roman" w:hAnsi="Verdana" w:cstheme="minorHAnsi"/>
                <w:i/>
                <w:iCs/>
                <w:sz w:val="16"/>
                <w:szCs w:val="16"/>
                <w:lang w:eastAsia="en-GB"/>
              </w:rPr>
              <w:t xml:space="preserve"> maximus</w:t>
            </w:r>
            <w:r w:rsidRPr="00ED790A">
              <w:rPr>
                <w:rFonts w:ascii="Verdana" w:eastAsia="Times New Roman" w:hAnsi="Verdana" w:cstheme="minorHAnsi"/>
                <w:sz w:val="16"/>
                <w:szCs w:val="16"/>
                <w:lang w:eastAsia="en-GB"/>
              </w:rPr>
              <w:t xml:space="preserve">, Black Skimmer </w:t>
            </w:r>
            <w:proofErr w:type="spellStart"/>
            <w:r w:rsidRPr="00ED790A">
              <w:rPr>
                <w:rFonts w:ascii="Verdana" w:eastAsia="Times New Roman" w:hAnsi="Verdana" w:cstheme="minorHAnsi"/>
                <w:i/>
                <w:iCs/>
                <w:sz w:val="16"/>
                <w:szCs w:val="16"/>
                <w:lang w:eastAsia="en-GB"/>
              </w:rPr>
              <w:t>Rynchops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niger</w:t>
            </w:r>
            <w:proofErr w:type="spellEnd"/>
          </w:p>
        </w:tc>
        <w:tc>
          <w:tcPr>
            <w:tcW w:w="1134" w:type="dxa"/>
            <w:shd w:val="clear" w:color="auto" w:fill="auto"/>
            <w:noWrap/>
            <w:hideMark/>
          </w:tcPr>
          <w:p w14:paraId="42E96A1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0F96B91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2448441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6E0C461" w14:textId="7252EF5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w:t>
            </w:r>
          </w:p>
        </w:tc>
        <w:tc>
          <w:tcPr>
            <w:tcW w:w="1134" w:type="dxa"/>
          </w:tcPr>
          <w:p w14:paraId="2A4A25BC" w14:textId="72B4AA4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37ADB2B5" w14:textId="17F65A1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73680E0C" w14:textId="60EBD40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B9910E0" w14:textId="6A12391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4AA0378"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59FD0F51" w14:textId="1149CF46" w:rsidTr="00167430">
        <w:trPr>
          <w:trHeight w:val="290"/>
        </w:trPr>
        <w:tc>
          <w:tcPr>
            <w:tcW w:w="2830" w:type="dxa"/>
            <w:shd w:val="clear" w:color="auto" w:fill="auto"/>
            <w:noWrap/>
            <w:hideMark/>
          </w:tcPr>
          <w:p w14:paraId="6412C4B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 Semi-Automated Method for Estimating Adelie Penguin Colony Abundance from a Fusion of Multispectral and Thermal Imagery Collected with Unoccupied Aircraft Systems</w:t>
            </w:r>
          </w:p>
        </w:tc>
        <w:tc>
          <w:tcPr>
            <w:tcW w:w="1843" w:type="dxa"/>
            <w:shd w:val="clear" w:color="auto" w:fill="auto"/>
            <w:noWrap/>
            <w:hideMark/>
          </w:tcPr>
          <w:p w14:paraId="3F12B0F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Bird, C.N, Dawn, A.H., Dale, J., Johnston, D.W.</w:t>
            </w:r>
          </w:p>
        </w:tc>
        <w:tc>
          <w:tcPr>
            <w:tcW w:w="709" w:type="dxa"/>
            <w:shd w:val="clear" w:color="auto" w:fill="auto"/>
            <w:noWrap/>
            <w:hideMark/>
          </w:tcPr>
          <w:p w14:paraId="4B1C154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0F690FF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4C9597D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p>
        </w:tc>
        <w:tc>
          <w:tcPr>
            <w:tcW w:w="1134" w:type="dxa"/>
            <w:shd w:val="clear" w:color="auto" w:fill="auto"/>
            <w:noWrap/>
            <w:hideMark/>
          </w:tcPr>
          <w:p w14:paraId="21F0218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Breeding </w:t>
            </w:r>
          </w:p>
        </w:tc>
        <w:tc>
          <w:tcPr>
            <w:tcW w:w="1417" w:type="dxa"/>
            <w:shd w:val="clear" w:color="auto" w:fill="auto"/>
            <w:noWrap/>
            <w:hideMark/>
          </w:tcPr>
          <w:p w14:paraId="1441FD0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2949AA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6A45C96C" w14:textId="523264B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w:t>
            </w:r>
          </w:p>
        </w:tc>
        <w:tc>
          <w:tcPr>
            <w:tcW w:w="1134" w:type="dxa"/>
          </w:tcPr>
          <w:p w14:paraId="63D2C4AA" w14:textId="724F901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0518C55" w14:textId="7157654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1295E09A" w14:textId="40D4FAC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D8CBE70" w14:textId="2BDD34E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7A17B0F"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9501E3A" w14:textId="55B63DC9" w:rsidTr="00167430">
        <w:trPr>
          <w:trHeight w:val="290"/>
        </w:trPr>
        <w:tc>
          <w:tcPr>
            <w:tcW w:w="2830" w:type="dxa"/>
            <w:shd w:val="clear" w:color="auto" w:fill="auto"/>
            <w:noWrap/>
            <w:hideMark/>
          </w:tcPr>
          <w:p w14:paraId="5C4187C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Counting Mixed Breeding Aggregations of Animal Species Using Drones: Lessons from Waterbirds on Semi-Automation</w:t>
            </w:r>
          </w:p>
        </w:tc>
        <w:tc>
          <w:tcPr>
            <w:tcW w:w="1843" w:type="dxa"/>
            <w:shd w:val="clear" w:color="auto" w:fill="auto"/>
            <w:noWrap/>
            <w:hideMark/>
          </w:tcPr>
          <w:p w14:paraId="590349C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Francis, RJ; Lyons, MB; Kingsford, RT; Brandis, KJ</w:t>
            </w:r>
          </w:p>
        </w:tc>
        <w:tc>
          <w:tcPr>
            <w:tcW w:w="709" w:type="dxa"/>
            <w:shd w:val="clear" w:color="auto" w:fill="auto"/>
            <w:noWrap/>
            <w:hideMark/>
          </w:tcPr>
          <w:p w14:paraId="6E31C7E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06CFEC9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71B47C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Pink-backed Pelican </w:t>
            </w:r>
            <w:proofErr w:type="spellStart"/>
            <w:r w:rsidRPr="00ED790A">
              <w:rPr>
                <w:rFonts w:ascii="Verdana" w:eastAsia="Times New Roman" w:hAnsi="Verdana" w:cstheme="minorHAnsi"/>
                <w:i/>
                <w:iCs/>
                <w:sz w:val="16"/>
                <w:szCs w:val="16"/>
                <w:lang w:eastAsia="en-GB"/>
              </w:rPr>
              <w:t>Pelecanus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onocrotalus</w:t>
            </w:r>
            <w:proofErr w:type="spellEnd"/>
          </w:p>
        </w:tc>
        <w:tc>
          <w:tcPr>
            <w:tcW w:w="1134" w:type="dxa"/>
            <w:shd w:val="clear" w:color="auto" w:fill="auto"/>
            <w:noWrap/>
            <w:hideMark/>
          </w:tcPr>
          <w:p w14:paraId="340EA45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0C2C35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ACBD8F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1C32CA1" w14:textId="45A5A81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w:t>
            </w:r>
            <w:proofErr w:type="spellStart"/>
            <w:r w:rsidRPr="00ED790A">
              <w:rPr>
                <w:rFonts w:ascii="Verdana" w:hAnsi="Verdana" w:cstheme="minorHAnsi"/>
                <w:sz w:val="16"/>
                <w:szCs w:val="16"/>
              </w:rPr>
              <w:t>senseFly</w:t>
            </w:r>
            <w:proofErr w:type="spellEnd"/>
            <w:r w:rsidRPr="00ED790A">
              <w:rPr>
                <w:rFonts w:ascii="Verdana" w:hAnsi="Verdana" w:cstheme="minorHAnsi"/>
                <w:sz w:val="16"/>
                <w:szCs w:val="16"/>
              </w:rPr>
              <w:t xml:space="preserve"> </w:t>
            </w:r>
            <w:proofErr w:type="spellStart"/>
            <w:r w:rsidRPr="00ED790A">
              <w:rPr>
                <w:rFonts w:ascii="Verdana" w:hAnsi="Verdana" w:cstheme="minorHAnsi"/>
                <w:sz w:val="16"/>
                <w:szCs w:val="16"/>
              </w:rPr>
              <w:t>eBee</w:t>
            </w:r>
            <w:proofErr w:type="spellEnd"/>
            <w:r w:rsidRPr="00ED790A">
              <w:rPr>
                <w:rFonts w:ascii="Verdana" w:hAnsi="Verdana" w:cstheme="minorHAnsi"/>
                <w:sz w:val="16"/>
                <w:szCs w:val="16"/>
              </w:rPr>
              <w:t>)</w:t>
            </w:r>
          </w:p>
        </w:tc>
        <w:tc>
          <w:tcPr>
            <w:tcW w:w="1134" w:type="dxa"/>
          </w:tcPr>
          <w:p w14:paraId="34B2D155" w14:textId="7F2E679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 Semi-automated</w:t>
            </w:r>
          </w:p>
        </w:tc>
        <w:tc>
          <w:tcPr>
            <w:tcW w:w="1417" w:type="dxa"/>
          </w:tcPr>
          <w:p w14:paraId="7302EA30" w14:textId="3249525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6B88BA3" w14:textId="41E8B3E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69A0337" w14:textId="6F4F6FD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B6D2C33" w14:textId="6C70FD4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3EBCCE1D" w14:textId="113A00E2" w:rsidTr="00167430">
        <w:trPr>
          <w:trHeight w:val="290"/>
        </w:trPr>
        <w:tc>
          <w:tcPr>
            <w:tcW w:w="2830" w:type="dxa"/>
            <w:shd w:val="clear" w:color="auto" w:fill="auto"/>
            <w:noWrap/>
            <w:hideMark/>
          </w:tcPr>
          <w:p w14:paraId="51A4796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Towards Efficient Machine Learning Methods for Penguin Counting in Unmanned Aerial System Imagery</w:t>
            </w:r>
          </w:p>
        </w:tc>
        <w:tc>
          <w:tcPr>
            <w:tcW w:w="1843" w:type="dxa"/>
            <w:shd w:val="clear" w:color="auto" w:fill="auto"/>
            <w:noWrap/>
            <w:hideMark/>
          </w:tcPr>
          <w:p w14:paraId="2DD13DB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Liu Y., Shah V., Borowicz A., Wethington M., Strycker N., Forrest S., Lynch H., Singh H.</w:t>
            </w:r>
          </w:p>
        </w:tc>
        <w:tc>
          <w:tcPr>
            <w:tcW w:w="709" w:type="dxa"/>
            <w:shd w:val="clear" w:color="auto" w:fill="auto"/>
            <w:noWrap/>
            <w:hideMark/>
          </w:tcPr>
          <w:p w14:paraId="4F38F67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5753DF1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47A14C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120521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9D5307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2B0ABD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FBC56E4" w14:textId="1749F4F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Advanced)</w:t>
            </w:r>
          </w:p>
        </w:tc>
        <w:tc>
          <w:tcPr>
            <w:tcW w:w="1134" w:type="dxa"/>
          </w:tcPr>
          <w:p w14:paraId="6E4EE8E2" w14:textId="0B4777F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Semi-automated</w:t>
            </w:r>
          </w:p>
        </w:tc>
        <w:tc>
          <w:tcPr>
            <w:tcW w:w="1417" w:type="dxa"/>
          </w:tcPr>
          <w:p w14:paraId="42C680D0" w14:textId="4FD2A04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5123DA30" w14:textId="5E5B208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29F70DB" w14:textId="73D7DF8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940903A"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0C23E43C" w14:textId="57CA0FD7" w:rsidTr="00167430">
        <w:trPr>
          <w:trHeight w:val="290"/>
        </w:trPr>
        <w:tc>
          <w:tcPr>
            <w:tcW w:w="2830" w:type="dxa"/>
            <w:shd w:val="clear" w:color="auto" w:fill="auto"/>
            <w:noWrap/>
            <w:hideMark/>
          </w:tcPr>
          <w:p w14:paraId="6C3C102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Long-term Declines in the Size of Northern Fulmar (Fulmarus glacialis) Colonies on Eastern Baffin Island, Canada</w:t>
            </w:r>
          </w:p>
        </w:tc>
        <w:tc>
          <w:tcPr>
            <w:tcW w:w="1843" w:type="dxa"/>
            <w:shd w:val="clear" w:color="auto" w:fill="auto"/>
            <w:noWrap/>
            <w:hideMark/>
          </w:tcPr>
          <w:p w14:paraId="57450F1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Mallory, ML; Dey, CJ; McIntyre, J; Pratte, I; Mallory, CL; Francis, CM; Black, AL; Geoffroy, C; Dickson, R; Provencher, JF</w:t>
            </w:r>
          </w:p>
        </w:tc>
        <w:tc>
          <w:tcPr>
            <w:tcW w:w="709" w:type="dxa"/>
            <w:shd w:val="clear" w:color="auto" w:fill="auto"/>
            <w:noWrap/>
            <w:hideMark/>
          </w:tcPr>
          <w:p w14:paraId="0F61050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180ABA4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6E9A17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Northern Fulmar </w:t>
            </w:r>
            <w:r w:rsidRPr="00ED790A">
              <w:rPr>
                <w:rFonts w:ascii="Verdana" w:eastAsia="Times New Roman" w:hAnsi="Verdana" w:cstheme="minorHAnsi"/>
                <w:i/>
                <w:iCs/>
                <w:sz w:val="16"/>
                <w:szCs w:val="16"/>
                <w:lang w:eastAsia="en-GB"/>
              </w:rPr>
              <w:t>Fulmarus glacialis</w:t>
            </w:r>
          </w:p>
        </w:tc>
        <w:tc>
          <w:tcPr>
            <w:tcW w:w="1134" w:type="dxa"/>
            <w:shd w:val="clear" w:color="auto" w:fill="auto"/>
            <w:noWrap/>
            <w:hideMark/>
          </w:tcPr>
          <w:p w14:paraId="287A04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C0D986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09D431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69E4E49" w14:textId="68FAB97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w:t>
            </w:r>
          </w:p>
        </w:tc>
        <w:tc>
          <w:tcPr>
            <w:tcW w:w="1134" w:type="dxa"/>
          </w:tcPr>
          <w:p w14:paraId="755BE389" w14:textId="75AB25A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5A228672" w14:textId="41D0AD2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2599907" w14:textId="7D8F3BE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4C6F967" w14:textId="7CD7391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DCE9008" w14:textId="45B275F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6AF2D81D" w14:textId="76AD0226" w:rsidTr="00167430">
        <w:trPr>
          <w:trHeight w:val="290"/>
        </w:trPr>
        <w:tc>
          <w:tcPr>
            <w:tcW w:w="2830" w:type="dxa"/>
            <w:shd w:val="clear" w:color="auto" w:fill="auto"/>
            <w:noWrap/>
            <w:hideMark/>
          </w:tcPr>
          <w:p w14:paraId="57F7969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Thermal Imaging of Beach-Nesting Bird Habitat with Unmanned Aerial Vehicles: </w:t>
            </w:r>
            <w:r w:rsidRPr="00ED790A">
              <w:rPr>
                <w:rFonts w:ascii="Verdana" w:eastAsia="Times New Roman" w:hAnsi="Verdana" w:cstheme="minorHAnsi"/>
                <w:sz w:val="16"/>
                <w:szCs w:val="16"/>
                <w:lang w:eastAsia="en-GB"/>
              </w:rPr>
              <w:lastRenderedPageBreak/>
              <w:t>Considerations for Reducing Disturbance and Enhanced Image Accuracy</w:t>
            </w:r>
          </w:p>
        </w:tc>
        <w:tc>
          <w:tcPr>
            <w:tcW w:w="1843" w:type="dxa"/>
            <w:shd w:val="clear" w:color="auto" w:fill="auto"/>
            <w:noWrap/>
            <w:hideMark/>
          </w:tcPr>
          <w:p w14:paraId="5058A2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 xml:space="preserve">Mapes, KL; Pricope, NG; Baxley, JB; </w:t>
            </w:r>
            <w:r w:rsidRPr="00ED790A">
              <w:rPr>
                <w:rFonts w:ascii="Verdana" w:eastAsia="Times New Roman" w:hAnsi="Verdana" w:cstheme="minorHAnsi"/>
                <w:sz w:val="16"/>
                <w:szCs w:val="16"/>
                <w:lang w:eastAsia="en-GB"/>
              </w:rPr>
              <w:lastRenderedPageBreak/>
              <w:t>Schaale, LE; Danner, RM</w:t>
            </w:r>
          </w:p>
        </w:tc>
        <w:tc>
          <w:tcPr>
            <w:tcW w:w="709" w:type="dxa"/>
            <w:shd w:val="clear" w:color="auto" w:fill="auto"/>
            <w:noWrap/>
            <w:hideMark/>
          </w:tcPr>
          <w:p w14:paraId="73546B9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2020</w:t>
            </w:r>
          </w:p>
        </w:tc>
        <w:tc>
          <w:tcPr>
            <w:tcW w:w="1276" w:type="dxa"/>
            <w:shd w:val="clear" w:color="auto" w:fill="auto"/>
            <w:noWrap/>
            <w:hideMark/>
          </w:tcPr>
          <w:p w14:paraId="08AFE4C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Habitat, disturbance</w:t>
            </w:r>
          </w:p>
        </w:tc>
        <w:tc>
          <w:tcPr>
            <w:tcW w:w="1559" w:type="dxa"/>
            <w:shd w:val="clear" w:color="auto" w:fill="auto"/>
            <w:noWrap/>
            <w:hideMark/>
          </w:tcPr>
          <w:p w14:paraId="5EE99D2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Least Tern </w:t>
            </w:r>
            <w:proofErr w:type="spellStart"/>
            <w:r w:rsidRPr="00ED790A">
              <w:rPr>
                <w:rFonts w:ascii="Verdana" w:eastAsia="Times New Roman" w:hAnsi="Verdana" w:cstheme="minorHAnsi"/>
                <w:i/>
                <w:iCs/>
                <w:sz w:val="16"/>
                <w:szCs w:val="16"/>
                <w:lang w:eastAsia="en-GB"/>
              </w:rPr>
              <w:t>Sternula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antillarum</w:t>
            </w:r>
            <w:proofErr w:type="spellEnd"/>
          </w:p>
        </w:tc>
        <w:tc>
          <w:tcPr>
            <w:tcW w:w="1134" w:type="dxa"/>
            <w:shd w:val="clear" w:color="auto" w:fill="auto"/>
            <w:noWrap/>
            <w:hideMark/>
          </w:tcPr>
          <w:p w14:paraId="433EFE1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2A5B9A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AD00F9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2A1C4596" w14:textId="7AF925F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3BE652B9" w14:textId="43325F0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F9AAC07" w14:textId="7E756C5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3F43A648" w14:textId="79C9E75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E4E4626" w14:textId="45319F5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6386C88"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5FB6234" w14:textId="7AF1ECD6" w:rsidTr="00167430">
        <w:trPr>
          <w:trHeight w:val="290"/>
        </w:trPr>
        <w:tc>
          <w:tcPr>
            <w:tcW w:w="2830" w:type="dxa"/>
            <w:shd w:val="clear" w:color="auto" w:fill="auto"/>
            <w:noWrap/>
            <w:hideMark/>
          </w:tcPr>
          <w:p w14:paraId="0159BC9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Unmanned aerial vehicle (UAV) survey of the Antarctic shag (</w:t>
            </w:r>
            <w:proofErr w:type="spellStart"/>
            <w:r w:rsidRPr="00ED790A">
              <w:rPr>
                <w:rFonts w:ascii="Verdana" w:eastAsia="Times New Roman" w:hAnsi="Verdana" w:cstheme="minorHAnsi"/>
                <w:sz w:val="16"/>
                <w:szCs w:val="16"/>
                <w:lang w:eastAsia="en-GB"/>
              </w:rPr>
              <w:t>Leucocarbo</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bransfieldensis</w:t>
            </w:r>
            <w:proofErr w:type="spellEnd"/>
            <w:r w:rsidRPr="00ED790A">
              <w:rPr>
                <w:rFonts w:ascii="Verdana" w:eastAsia="Times New Roman" w:hAnsi="Verdana" w:cstheme="minorHAnsi"/>
                <w:sz w:val="16"/>
                <w:szCs w:val="16"/>
                <w:lang w:eastAsia="en-GB"/>
              </w:rPr>
              <w:t>) breeding colony at Harmony Point, Nelson Island, South Shetland Islands</w:t>
            </w:r>
          </w:p>
        </w:tc>
        <w:tc>
          <w:tcPr>
            <w:tcW w:w="1843" w:type="dxa"/>
            <w:shd w:val="clear" w:color="auto" w:fill="auto"/>
            <w:noWrap/>
            <w:hideMark/>
          </w:tcPr>
          <w:p w14:paraId="6AA4774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Oosthuizen W.C., Krüger L., </w:t>
            </w:r>
            <w:proofErr w:type="spellStart"/>
            <w:r w:rsidRPr="00ED790A">
              <w:rPr>
                <w:rFonts w:ascii="Verdana" w:eastAsia="Times New Roman" w:hAnsi="Verdana" w:cstheme="minorHAnsi"/>
                <w:sz w:val="16"/>
                <w:szCs w:val="16"/>
                <w:lang w:eastAsia="en-GB"/>
              </w:rPr>
              <w:t>Jouanneau</w:t>
            </w:r>
            <w:proofErr w:type="spellEnd"/>
            <w:r w:rsidRPr="00ED790A">
              <w:rPr>
                <w:rFonts w:ascii="Verdana" w:eastAsia="Times New Roman" w:hAnsi="Verdana" w:cstheme="minorHAnsi"/>
                <w:sz w:val="16"/>
                <w:szCs w:val="16"/>
                <w:lang w:eastAsia="en-GB"/>
              </w:rPr>
              <w:t xml:space="preserve"> W., Lowther A.D.</w:t>
            </w:r>
          </w:p>
        </w:tc>
        <w:tc>
          <w:tcPr>
            <w:tcW w:w="709" w:type="dxa"/>
            <w:shd w:val="clear" w:color="auto" w:fill="auto"/>
            <w:noWrap/>
            <w:hideMark/>
          </w:tcPr>
          <w:p w14:paraId="4280756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55258FF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D11E25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Antarctic Shag </w:t>
            </w:r>
            <w:proofErr w:type="spellStart"/>
            <w:r w:rsidRPr="00ED790A">
              <w:rPr>
                <w:rFonts w:ascii="Verdana" w:eastAsia="Times New Roman" w:hAnsi="Verdana" w:cstheme="minorHAnsi"/>
                <w:i/>
                <w:iCs/>
                <w:sz w:val="16"/>
                <w:szCs w:val="16"/>
                <w:lang w:eastAsia="en-GB"/>
              </w:rPr>
              <w:t>Leucocarbo</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bransfieldensis</w:t>
            </w:r>
            <w:proofErr w:type="spellEnd"/>
          </w:p>
        </w:tc>
        <w:tc>
          <w:tcPr>
            <w:tcW w:w="1134" w:type="dxa"/>
            <w:shd w:val="clear" w:color="auto" w:fill="auto"/>
            <w:noWrap/>
            <w:hideMark/>
          </w:tcPr>
          <w:p w14:paraId="5225AA2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Breeding </w:t>
            </w:r>
          </w:p>
        </w:tc>
        <w:tc>
          <w:tcPr>
            <w:tcW w:w="1417" w:type="dxa"/>
            <w:shd w:val="clear" w:color="auto" w:fill="auto"/>
            <w:noWrap/>
            <w:hideMark/>
          </w:tcPr>
          <w:p w14:paraId="09FD85F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E0A235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EC9153F" w14:textId="51BC2B1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w:t>
            </w:r>
            <w:proofErr w:type="spellStart"/>
            <w:r w:rsidRPr="00ED790A">
              <w:rPr>
                <w:rFonts w:ascii="Verdana" w:hAnsi="Verdana" w:cstheme="minorHAnsi"/>
                <w:sz w:val="16"/>
                <w:szCs w:val="16"/>
              </w:rPr>
              <w:t>senseFly</w:t>
            </w:r>
            <w:proofErr w:type="spellEnd"/>
            <w:r w:rsidRPr="00ED790A">
              <w:rPr>
                <w:rFonts w:ascii="Verdana" w:hAnsi="Verdana" w:cstheme="minorHAnsi"/>
                <w:sz w:val="16"/>
                <w:szCs w:val="16"/>
              </w:rPr>
              <w:t xml:space="preserve"> </w:t>
            </w:r>
            <w:proofErr w:type="spellStart"/>
            <w:r w:rsidRPr="00ED790A">
              <w:rPr>
                <w:rFonts w:ascii="Verdana" w:hAnsi="Verdana" w:cstheme="minorHAnsi"/>
                <w:sz w:val="16"/>
                <w:szCs w:val="16"/>
              </w:rPr>
              <w:t>eBee</w:t>
            </w:r>
            <w:proofErr w:type="spellEnd"/>
            <w:r w:rsidRPr="00ED790A">
              <w:rPr>
                <w:rFonts w:ascii="Verdana" w:hAnsi="Verdana" w:cstheme="minorHAnsi"/>
                <w:sz w:val="16"/>
                <w:szCs w:val="16"/>
              </w:rPr>
              <w:t xml:space="preserve"> Plus)</w:t>
            </w:r>
          </w:p>
        </w:tc>
        <w:tc>
          <w:tcPr>
            <w:tcW w:w="1134" w:type="dxa"/>
          </w:tcPr>
          <w:p w14:paraId="370D6E6C" w14:textId="3ACE571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FCC5643" w14:textId="18EFF49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A94FA93" w14:textId="4887C3B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C76264B" w14:textId="0989943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E17CE52"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75389105" w14:textId="7C7CE256" w:rsidTr="00167430">
        <w:trPr>
          <w:trHeight w:val="290"/>
        </w:trPr>
        <w:tc>
          <w:tcPr>
            <w:tcW w:w="2830" w:type="dxa"/>
            <w:shd w:val="clear" w:color="auto" w:fill="auto"/>
            <w:noWrap/>
            <w:hideMark/>
          </w:tcPr>
          <w:p w14:paraId="57F3404D"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Multidrone</w:t>
            </w:r>
            <w:proofErr w:type="spellEnd"/>
            <w:r w:rsidRPr="00ED790A">
              <w:rPr>
                <w:rFonts w:ascii="Verdana" w:eastAsia="Times New Roman" w:hAnsi="Verdana" w:cstheme="minorHAnsi"/>
                <w:sz w:val="16"/>
                <w:szCs w:val="16"/>
                <w:lang w:eastAsia="en-GB"/>
              </w:rPr>
              <w:t xml:space="preserve"> aerial surveys of penguin colonies in Antarctica</w:t>
            </w:r>
          </w:p>
        </w:tc>
        <w:tc>
          <w:tcPr>
            <w:tcW w:w="1843" w:type="dxa"/>
            <w:shd w:val="clear" w:color="auto" w:fill="auto"/>
            <w:noWrap/>
            <w:hideMark/>
          </w:tcPr>
          <w:p w14:paraId="29F6BAE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Shah K., Ballard G., Schmidt A., Schwager M.</w:t>
            </w:r>
          </w:p>
        </w:tc>
        <w:tc>
          <w:tcPr>
            <w:tcW w:w="709" w:type="dxa"/>
            <w:shd w:val="clear" w:color="auto" w:fill="auto"/>
            <w:noWrap/>
            <w:hideMark/>
          </w:tcPr>
          <w:p w14:paraId="796C8C6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5453218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Protocol</w:t>
            </w:r>
          </w:p>
        </w:tc>
        <w:tc>
          <w:tcPr>
            <w:tcW w:w="1559" w:type="dxa"/>
            <w:shd w:val="clear" w:color="auto" w:fill="auto"/>
            <w:noWrap/>
            <w:hideMark/>
          </w:tcPr>
          <w:p w14:paraId="14396D3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w:t>
            </w:r>
          </w:p>
        </w:tc>
        <w:tc>
          <w:tcPr>
            <w:tcW w:w="1134" w:type="dxa"/>
            <w:shd w:val="clear" w:color="auto" w:fill="auto"/>
            <w:noWrap/>
            <w:hideMark/>
          </w:tcPr>
          <w:p w14:paraId="7A1EB90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07AD45A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D55876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0C67F56" w14:textId="1B6B079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Advanced)</w:t>
            </w:r>
          </w:p>
        </w:tc>
        <w:tc>
          <w:tcPr>
            <w:tcW w:w="1134" w:type="dxa"/>
          </w:tcPr>
          <w:p w14:paraId="137F3101" w14:textId="740DE3D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68D75CC" w14:textId="53EBC39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365C3033" w14:textId="16BA7EB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F198657" w14:textId="7284FBA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E04041D" w14:textId="6A63B23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435D1B62" w14:textId="2CC020E0" w:rsidTr="00167430">
        <w:trPr>
          <w:trHeight w:val="290"/>
        </w:trPr>
        <w:tc>
          <w:tcPr>
            <w:tcW w:w="2830" w:type="dxa"/>
            <w:shd w:val="clear" w:color="auto" w:fill="auto"/>
            <w:noWrap/>
            <w:hideMark/>
          </w:tcPr>
          <w:p w14:paraId="162070C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 global population assessment of the Chinstrap penguin (</w:t>
            </w:r>
            <w:proofErr w:type="spellStart"/>
            <w:r w:rsidRPr="00ED790A">
              <w:rPr>
                <w:rFonts w:ascii="Verdana" w:eastAsia="Times New Roman" w:hAnsi="Verdana" w:cstheme="minorHAnsi"/>
                <w:sz w:val="16"/>
                <w:szCs w:val="16"/>
                <w:lang w:eastAsia="en-GB"/>
              </w:rPr>
              <w:t>Pygoscelis</w:t>
            </w:r>
            <w:proofErr w:type="spellEnd"/>
            <w:r w:rsidRPr="00ED790A">
              <w:rPr>
                <w:rFonts w:ascii="Verdana" w:eastAsia="Times New Roman" w:hAnsi="Verdana" w:cstheme="minorHAnsi"/>
                <w:sz w:val="16"/>
                <w:szCs w:val="16"/>
                <w:lang w:eastAsia="en-GB"/>
              </w:rPr>
              <w:t xml:space="preserve"> antarctica)</w:t>
            </w:r>
          </w:p>
        </w:tc>
        <w:tc>
          <w:tcPr>
            <w:tcW w:w="1843" w:type="dxa"/>
            <w:shd w:val="clear" w:color="auto" w:fill="auto"/>
            <w:noWrap/>
            <w:hideMark/>
          </w:tcPr>
          <w:p w14:paraId="7592E41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Strycker N., Wethington M., Borowicz A., Forrest S., </w:t>
            </w:r>
            <w:proofErr w:type="spellStart"/>
            <w:r w:rsidRPr="00ED790A">
              <w:rPr>
                <w:rFonts w:ascii="Verdana" w:eastAsia="Times New Roman" w:hAnsi="Verdana" w:cstheme="minorHAnsi"/>
                <w:sz w:val="16"/>
                <w:szCs w:val="16"/>
                <w:lang w:eastAsia="en-GB"/>
              </w:rPr>
              <w:t>Witharana</w:t>
            </w:r>
            <w:proofErr w:type="spellEnd"/>
            <w:r w:rsidRPr="00ED790A">
              <w:rPr>
                <w:rFonts w:ascii="Verdana" w:eastAsia="Times New Roman" w:hAnsi="Verdana" w:cstheme="minorHAnsi"/>
                <w:sz w:val="16"/>
                <w:szCs w:val="16"/>
                <w:lang w:eastAsia="en-GB"/>
              </w:rPr>
              <w:t xml:space="preserve"> C., Hart T., Lynch H.J.</w:t>
            </w:r>
          </w:p>
        </w:tc>
        <w:tc>
          <w:tcPr>
            <w:tcW w:w="709" w:type="dxa"/>
            <w:shd w:val="clear" w:color="auto" w:fill="auto"/>
            <w:noWrap/>
            <w:hideMark/>
          </w:tcPr>
          <w:p w14:paraId="1F45653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444858B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2680B36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3270775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F9E885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FE23021" w14:textId="6A8B8B97"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559" w:type="dxa"/>
          </w:tcPr>
          <w:p w14:paraId="05ECF248" w14:textId="1D8D2A3A"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134" w:type="dxa"/>
          </w:tcPr>
          <w:p w14:paraId="1DC51BDE" w14:textId="61794F8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0D4D9F4D" w14:textId="05ECA91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4232397B" w14:textId="631F8FE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2F5A060" w14:textId="5167CCB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1B9F69B" w14:textId="0DB9822A"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6C819156" w14:textId="5EED43E9" w:rsidTr="00167430">
        <w:trPr>
          <w:trHeight w:val="290"/>
        </w:trPr>
        <w:tc>
          <w:tcPr>
            <w:tcW w:w="2830" w:type="dxa"/>
            <w:shd w:val="clear" w:color="auto" w:fill="auto"/>
            <w:noWrap/>
            <w:hideMark/>
          </w:tcPr>
          <w:p w14:paraId="65F05DA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Escape responses of terrestrial and aquatic birds to drones: Towards a code of practice to minimize disturbance</w:t>
            </w:r>
          </w:p>
        </w:tc>
        <w:tc>
          <w:tcPr>
            <w:tcW w:w="1843" w:type="dxa"/>
            <w:shd w:val="clear" w:color="auto" w:fill="auto"/>
            <w:noWrap/>
            <w:hideMark/>
          </w:tcPr>
          <w:p w14:paraId="5146EFA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Weston M.A., O'Brien C., </w:t>
            </w:r>
            <w:proofErr w:type="spellStart"/>
            <w:r w:rsidRPr="00ED790A">
              <w:rPr>
                <w:rFonts w:ascii="Verdana" w:eastAsia="Times New Roman" w:hAnsi="Verdana" w:cstheme="minorHAnsi"/>
                <w:sz w:val="16"/>
                <w:szCs w:val="16"/>
                <w:lang w:eastAsia="en-GB"/>
              </w:rPr>
              <w:t>Kostoglou</w:t>
            </w:r>
            <w:proofErr w:type="spellEnd"/>
            <w:r w:rsidRPr="00ED790A">
              <w:rPr>
                <w:rFonts w:ascii="Verdana" w:eastAsia="Times New Roman" w:hAnsi="Verdana" w:cstheme="minorHAnsi"/>
                <w:sz w:val="16"/>
                <w:szCs w:val="16"/>
                <w:lang w:eastAsia="en-GB"/>
              </w:rPr>
              <w:t xml:space="preserve"> K.N., Symonds M.R.E.</w:t>
            </w:r>
          </w:p>
        </w:tc>
        <w:tc>
          <w:tcPr>
            <w:tcW w:w="709" w:type="dxa"/>
            <w:shd w:val="clear" w:color="auto" w:fill="auto"/>
            <w:noWrap/>
            <w:hideMark/>
          </w:tcPr>
          <w:p w14:paraId="29655EF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30F82C0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3BBCDDC8" w14:textId="01F6D70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Silver Gull </w:t>
            </w:r>
            <w:proofErr w:type="spellStart"/>
            <w:r w:rsidRPr="00ED790A">
              <w:rPr>
                <w:rFonts w:ascii="Verdana" w:eastAsia="Times New Roman" w:hAnsi="Verdana" w:cstheme="minorHAnsi"/>
                <w:i/>
                <w:iCs/>
                <w:sz w:val="16"/>
                <w:szCs w:val="16"/>
                <w:lang w:eastAsia="en-GB"/>
              </w:rPr>
              <w:t>Chroicocephalus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novaehollandiae</w:t>
            </w:r>
            <w:proofErr w:type="spellEnd"/>
            <w:r w:rsidRPr="00ED790A">
              <w:rPr>
                <w:rFonts w:ascii="Verdana" w:eastAsia="Times New Roman" w:hAnsi="Verdana" w:cstheme="minorHAnsi"/>
                <w:sz w:val="16"/>
                <w:szCs w:val="16"/>
                <w:lang w:eastAsia="en-GB"/>
              </w:rPr>
              <w:t xml:space="preserve">, Little Black </w:t>
            </w:r>
            <w:r w:rsidR="00083C6D" w:rsidRPr="00ED790A">
              <w:rPr>
                <w:rFonts w:ascii="Verdana" w:eastAsia="Times New Roman" w:hAnsi="Verdana" w:cstheme="minorHAnsi"/>
                <w:sz w:val="16"/>
                <w:szCs w:val="16"/>
                <w:lang w:eastAsia="en-GB"/>
              </w:rPr>
              <w:t xml:space="preserve">Cormorant </w:t>
            </w:r>
            <w:r w:rsidR="00083C6D" w:rsidRPr="00083C6D">
              <w:rPr>
                <w:rFonts w:ascii="Verdana" w:eastAsia="Times New Roman" w:hAnsi="Verdana" w:cstheme="minorHAnsi"/>
                <w:i/>
                <w:iCs/>
                <w:sz w:val="16"/>
                <w:szCs w:val="16"/>
                <w:lang w:eastAsia="en-GB"/>
              </w:rPr>
              <w:t>Phalacrocorax</w:t>
            </w:r>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sulcirostris</w:t>
            </w:r>
            <w:proofErr w:type="spellEnd"/>
            <w:r w:rsidRPr="00ED790A">
              <w:rPr>
                <w:rFonts w:ascii="Verdana" w:eastAsia="Times New Roman" w:hAnsi="Verdana" w:cstheme="minorHAnsi"/>
                <w:sz w:val="16"/>
                <w:szCs w:val="16"/>
                <w:lang w:eastAsia="en-GB"/>
              </w:rPr>
              <w:t xml:space="preserve">, Pacific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pacificus</w:t>
            </w:r>
            <w:proofErr w:type="spellEnd"/>
            <w:r w:rsidRPr="00ED790A">
              <w:rPr>
                <w:rFonts w:ascii="Verdana" w:eastAsia="Times New Roman" w:hAnsi="Verdana" w:cstheme="minorHAnsi"/>
                <w:sz w:val="16"/>
                <w:szCs w:val="16"/>
                <w:lang w:eastAsia="en-GB"/>
              </w:rPr>
              <w:t xml:space="preserve">, Australian Pelican </w:t>
            </w:r>
            <w:proofErr w:type="spellStart"/>
            <w:r w:rsidRPr="00ED790A">
              <w:rPr>
                <w:rFonts w:ascii="Verdana" w:eastAsia="Times New Roman" w:hAnsi="Verdana" w:cstheme="minorHAnsi"/>
                <w:i/>
                <w:iCs/>
                <w:sz w:val="16"/>
                <w:szCs w:val="16"/>
                <w:lang w:eastAsia="en-GB"/>
              </w:rPr>
              <w:t>Pelecanus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conspicillatus</w:t>
            </w:r>
            <w:proofErr w:type="spellEnd"/>
            <w:r w:rsidRPr="00ED790A">
              <w:rPr>
                <w:rFonts w:ascii="Verdana" w:eastAsia="Times New Roman" w:hAnsi="Verdana" w:cstheme="minorHAnsi"/>
                <w:sz w:val="16"/>
                <w:szCs w:val="16"/>
                <w:lang w:eastAsia="en-GB"/>
              </w:rPr>
              <w:t xml:space="preserve">, Pied Cormorant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varius</w:t>
            </w:r>
            <w:proofErr w:type="spellEnd"/>
          </w:p>
        </w:tc>
        <w:tc>
          <w:tcPr>
            <w:tcW w:w="1134" w:type="dxa"/>
            <w:shd w:val="clear" w:color="auto" w:fill="auto"/>
            <w:noWrap/>
            <w:hideMark/>
          </w:tcPr>
          <w:p w14:paraId="57951D11" w14:textId="3D67DFAC"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417" w:type="dxa"/>
            <w:shd w:val="clear" w:color="auto" w:fill="auto"/>
            <w:noWrap/>
            <w:hideMark/>
          </w:tcPr>
          <w:p w14:paraId="0E890619" w14:textId="7965727E"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993" w:type="dxa"/>
            <w:shd w:val="clear" w:color="auto" w:fill="auto"/>
            <w:noWrap/>
            <w:hideMark/>
          </w:tcPr>
          <w:p w14:paraId="39BB964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886C673" w14:textId="77D13FE2"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134" w:type="dxa"/>
          </w:tcPr>
          <w:p w14:paraId="230D1CD0" w14:textId="7BB6EFA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B4D1443" w14:textId="3415A78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434146F6" w14:textId="3DC98EA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ACAD1C2" w14:textId="5FBC34D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F533D20" w14:textId="20C33AF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 (Little Black Cormorant, Pelican and Pacific gull not included in disturbance table because flights for &lt; 10 individuals were recorded for these species</w:t>
            </w:r>
          </w:p>
        </w:tc>
      </w:tr>
      <w:tr w:rsidR="00ED790A" w:rsidRPr="002D3891" w14:paraId="3E10F7E3" w14:textId="10525011" w:rsidTr="00167430">
        <w:trPr>
          <w:trHeight w:val="290"/>
        </w:trPr>
        <w:tc>
          <w:tcPr>
            <w:tcW w:w="2830" w:type="dxa"/>
            <w:shd w:val="clear" w:color="auto" w:fill="auto"/>
            <w:noWrap/>
            <w:hideMark/>
          </w:tcPr>
          <w:p w14:paraId="41B1852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Spatial distribution analysis of Black-legged Kittiwakes and Northern Fulmars in Svalbard coastal cliffs using remotely piloted aircraft system</w:t>
            </w:r>
          </w:p>
        </w:tc>
        <w:tc>
          <w:tcPr>
            <w:tcW w:w="1843" w:type="dxa"/>
            <w:shd w:val="clear" w:color="auto" w:fill="auto"/>
            <w:noWrap/>
            <w:hideMark/>
          </w:tcPr>
          <w:p w14:paraId="524D2A9D"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Park, M</w:t>
            </w:r>
          </w:p>
        </w:tc>
        <w:tc>
          <w:tcPr>
            <w:tcW w:w="709" w:type="dxa"/>
            <w:shd w:val="clear" w:color="auto" w:fill="auto"/>
            <w:noWrap/>
            <w:hideMark/>
          </w:tcPr>
          <w:p w14:paraId="7568AAE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4B70CF3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Distribution</w:t>
            </w:r>
          </w:p>
        </w:tc>
        <w:tc>
          <w:tcPr>
            <w:tcW w:w="1559" w:type="dxa"/>
            <w:shd w:val="clear" w:color="auto" w:fill="auto"/>
            <w:noWrap/>
            <w:hideMark/>
          </w:tcPr>
          <w:p w14:paraId="41CA112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Black-legged Kittiwake </w:t>
            </w:r>
            <w:r w:rsidRPr="00ED790A">
              <w:rPr>
                <w:rFonts w:ascii="Verdana" w:eastAsia="Times New Roman" w:hAnsi="Verdana" w:cstheme="minorHAnsi"/>
                <w:i/>
                <w:iCs/>
                <w:sz w:val="16"/>
                <w:szCs w:val="16"/>
                <w:lang w:eastAsia="en-GB"/>
              </w:rPr>
              <w:t xml:space="preserve">Rissa </w:t>
            </w:r>
            <w:proofErr w:type="spellStart"/>
            <w:r w:rsidRPr="00ED790A">
              <w:rPr>
                <w:rFonts w:ascii="Verdana" w:eastAsia="Times New Roman" w:hAnsi="Verdana" w:cstheme="minorHAnsi"/>
                <w:i/>
                <w:iCs/>
                <w:sz w:val="16"/>
                <w:szCs w:val="16"/>
                <w:lang w:eastAsia="en-GB"/>
              </w:rPr>
              <w:t>tridactyla</w:t>
            </w:r>
            <w:proofErr w:type="spellEnd"/>
            <w:r w:rsidRPr="00ED790A">
              <w:rPr>
                <w:rFonts w:ascii="Verdana" w:eastAsia="Times New Roman" w:hAnsi="Verdana" w:cstheme="minorHAnsi"/>
                <w:sz w:val="16"/>
                <w:szCs w:val="16"/>
                <w:lang w:eastAsia="en-GB"/>
              </w:rPr>
              <w:t xml:space="preserve">, Northern Fulmar </w:t>
            </w:r>
            <w:r w:rsidRPr="00ED790A">
              <w:rPr>
                <w:rFonts w:ascii="Verdana" w:eastAsia="Times New Roman" w:hAnsi="Verdana" w:cstheme="minorHAnsi"/>
                <w:i/>
                <w:iCs/>
                <w:sz w:val="16"/>
                <w:szCs w:val="16"/>
                <w:lang w:eastAsia="en-GB"/>
              </w:rPr>
              <w:t>Fulmarus glacialis</w:t>
            </w:r>
          </w:p>
        </w:tc>
        <w:tc>
          <w:tcPr>
            <w:tcW w:w="1134" w:type="dxa"/>
            <w:shd w:val="clear" w:color="auto" w:fill="auto"/>
            <w:noWrap/>
            <w:hideMark/>
          </w:tcPr>
          <w:p w14:paraId="7FFFCF8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3C9D5F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12185A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CAE3242" w14:textId="7873ADD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w:t>
            </w:r>
          </w:p>
        </w:tc>
        <w:tc>
          <w:tcPr>
            <w:tcW w:w="1134" w:type="dxa"/>
          </w:tcPr>
          <w:p w14:paraId="041FA4E2" w14:textId="08E0B18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FD369F9" w14:textId="2F083AB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3E90B854" w14:textId="69C1B68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1374871C" w14:textId="55133A0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40D65F9D"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0110E20B" w14:textId="41BAFD34" w:rsidTr="00167430">
        <w:trPr>
          <w:trHeight w:val="290"/>
        </w:trPr>
        <w:tc>
          <w:tcPr>
            <w:tcW w:w="2830" w:type="dxa"/>
            <w:shd w:val="clear" w:color="auto" w:fill="auto"/>
            <w:noWrap/>
            <w:hideMark/>
          </w:tcPr>
          <w:p w14:paraId="2C029D5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Campbell Island seabirds: Operation Endurance November 2019</w:t>
            </w:r>
          </w:p>
        </w:tc>
        <w:tc>
          <w:tcPr>
            <w:tcW w:w="1843" w:type="dxa"/>
            <w:shd w:val="clear" w:color="auto" w:fill="auto"/>
            <w:noWrap/>
            <w:hideMark/>
          </w:tcPr>
          <w:p w14:paraId="7B5B5005"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Rexer-Huber K., Parker K.A., Parker G.C. </w:t>
            </w:r>
          </w:p>
        </w:tc>
        <w:tc>
          <w:tcPr>
            <w:tcW w:w="709" w:type="dxa"/>
            <w:shd w:val="clear" w:color="auto" w:fill="auto"/>
            <w:noWrap/>
            <w:hideMark/>
          </w:tcPr>
          <w:p w14:paraId="7919D73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6F6215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20D2274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Campbell Albatross </w:t>
            </w:r>
            <w:proofErr w:type="spellStart"/>
            <w:r w:rsidRPr="00ED790A">
              <w:rPr>
                <w:rFonts w:ascii="Verdana" w:eastAsia="Times New Roman" w:hAnsi="Verdana" w:cstheme="minorHAnsi"/>
                <w:i/>
                <w:iCs/>
                <w:sz w:val="16"/>
                <w:szCs w:val="16"/>
                <w:lang w:eastAsia="en-GB"/>
              </w:rPr>
              <w:t>Thalassarche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impavida</w:t>
            </w:r>
            <w:proofErr w:type="spellEnd"/>
            <w:r w:rsidRPr="00ED790A">
              <w:rPr>
                <w:rFonts w:ascii="Verdana" w:eastAsia="Times New Roman" w:hAnsi="Verdana" w:cstheme="minorHAnsi"/>
                <w:sz w:val="16"/>
                <w:szCs w:val="16"/>
                <w:lang w:eastAsia="en-GB"/>
              </w:rPr>
              <w:t xml:space="preserve">, Grey-headed Albatross </w:t>
            </w:r>
            <w:proofErr w:type="spellStart"/>
            <w:r w:rsidRPr="00ED790A">
              <w:rPr>
                <w:rFonts w:ascii="Verdana" w:eastAsia="Times New Roman" w:hAnsi="Verdana" w:cstheme="minorHAnsi"/>
                <w:i/>
                <w:iCs/>
                <w:sz w:val="16"/>
                <w:szCs w:val="16"/>
                <w:lang w:eastAsia="en-GB"/>
              </w:rPr>
              <w:lastRenderedPageBreak/>
              <w:t>Thalassarche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chrysostoma</w:t>
            </w:r>
            <w:proofErr w:type="spellEnd"/>
          </w:p>
        </w:tc>
        <w:tc>
          <w:tcPr>
            <w:tcW w:w="1134" w:type="dxa"/>
            <w:shd w:val="clear" w:color="auto" w:fill="auto"/>
            <w:noWrap/>
            <w:hideMark/>
          </w:tcPr>
          <w:p w14:paraId="3938910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w:t>
            </w:r>
          </w:p>
        </w:tc>
        <w:tc>
          <w:tcPr>
            <w:tcW w:w="1417" w:type="dxa"/>
            <w:shd w:val="clear" w:color="auto" w:fill="auto"/>
            <w:noWrap/>
            <w:hideMark/>
          </w:tcPr>
          <w:p w14:paraId="4A1F832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5F7DE1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01EF40C" w14:textId="478350E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4-copter, electric (DAYA-550 Alien Carbon, Fiber Folding Quadcopter Frame Kit with 4 </w:t>
            </w:r>
            <w:r w:rsidRPr="00ED790A">
              <w:rPr>
                <w:rFonts w:ascii="Verdana" w:hAnsi="Verdana" w:cstheme="minorHAnsi"/>
                <w:sz w:val="16"/>
                <w:szCs w:val="16"/>
              </w:rPr>
              <w:lastRenderedPageBreak/>
              <w:t>motors and 12-inch propellors)</w:t>
            </w:r>
          </w:p>
        </w:tc>
        <w:tc>
          <w:tcPr>
            <w:tcW w:w="1134" w:type="dxa"/>
          </w:tcPr>
          <w:p w14:paraId="005C033D" w14:textId="13C35FD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lastRenderedPageBreak/>
              <w:t>Manual, Semi-automated</w:t>
            </w:r>
          </w:p>
        </w:tc>
        <w:tc>
          <w:tcPr>
            <w:tcW w:w="1417" w:type="dxa"/>
          </w:tcPr>
          <w:p w14:paraId="3B3BE81B" w14:textId="493FD41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5E64BFA" w14:textId="30B7E67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1E3FF444" w14:textId="5DA7378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3D907860"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7ADB4976" w14:textId="61E5CE76" w:rsidTr="00167430">
        <w:trPr>
          <w:trHeight w:val="290"/>
        </w:trPr>
        <w:tc>
          <w:tcPr>
            <w:tcW w:w="2830" w:type="dxa"/>
            <w:shd w:val="clear" w:color="auto" w:fill="auto"/>
            <w:noWrap/>
            <w:hideMark/>
          </w:tcPr>
          <w:p w14:paraId="7FBC7BD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Bounty Islands drone trials: feasibility for population assessment of NZ fur seal</w:t>
            </w:r>
          </w:p>
        </w:tc>
        <w:tc>
          <w:tcPr>
            <w:tcW w:w="1843" w:type="dxa"/>
            <w:shd w:val="clear" w:color="auto" w:fill="auto"/>
            <w:noWrap/>
            <w:hideMark/>
          </w:tcPr>
          <w:p w14:paraId="7CE8AC24"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Rexer-Huber, K. &amp; Parker, G. </w:t>
            </w:r>
          </w:p>
        </w:tc>
        <w:tc>
          <w:tcPr>
            <w:tcW w:w="709" w:type="dxa"/>
            <w:shd w:val="clear" w:color="auto" w:fill="auto"/>
            <w:noWrap/>
            <w:hideMark/>
          </w:tcPr>
          <w:p w14:paraId="0520EB2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5AEAC7D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7C010FD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Salvin's Albatross </w:t>
            </w:r>
            <w:proofErr w:type="spellStart"/>
            <w:r w:rsidRPr="00ED790A">
              <w:rPr>
                <w:rFonts w:ascii="Verdana" w:eastAsia="Times New Roman" w:hAnsi="Verdana" w:cstheme="minorHAnsi"/>
                <w:i/>
                <w:iCs/>
                <w:sz w:val="16"/>
                <w:szCs w:val="16"/>
                <w:lang w:eastAsia="en-GB"/>
              </w:rPr>
              <w:t>Thalassarche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salvini</w:t>
            </w:r>
            <w:proofErr w:type="spellEnd"/>
            <w:r w:rsidRPr="00ED790A">
              <w:rPr>
                <w:rFonts w:ascii="Verdana" w:eastAsia="Times New Roman" w:hAnsi="Verdana" w:cstheme="minorHAnsi"/>
                <w:sz w:val="16"/>
                <w:szCs w:val="16"/>
                <w:lang w:eastAsia="en-GB"/>
              </w:rPr>
              <w:t xml:space="preserve">, Erect-crested 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sclateri</w:t>
            </w:r>
            <w:proofErr w:type="spellEnd"/>
            <w:r w:rsidRPr="00ED790A">
              <w:rPr>
                <w:rFonts w:ascii="Verdana" w:eastAsia="Times New Roman" w:hAnsi="Verdana" w:cstheme="minorHAnsi"/>
                <w:sz w:val="16"/>
                <w:szCs w:val="16"/>
                <w:lang w:eastAsia="en-GB"/>
              </w:rPr>
              <w:t xml:space="preserve">, Fulmar Prion </w:t>
            </w:r>
            <w:proofErr w:type="spellStart"/>
            <w:r w:rsidRPr="00ED790A">
              <w:rPr>
                <w:rFonts w:ascii="Verdana" w:eastAsia="Times New Roman" w:hAnsi="Verdana" w:cstheme="minorHAnsi"/>
                <w:i/>
                <w:iCs/>
                <w:sz w:val="16"/>
                <w:szCs w:val="16"/>
                <w:lang w:eastAsia="en-GB"/>
              </w:rPr>
              <w:t>Pachyptila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crassirostris</w:t>
            </w:r>
            <w:proofErr w:type="spellEnd"/>
            <w:r w:rsidRPr="00ED790A">
              <w:rPr>
                <w:rFonts w:ascii="Verdana" w:eastAsia="Times New Roman" w:hAnsi="Verdana" w:cstheme="minorHAnsi"/>
                <w:sz w:val="16"/>
                <w:szCs w:val="16"/>
                <w:lang w:eastAsia="en-GB"/>
              </w:rPr>
              <w:t xml:space="preserve">, Kelp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dominicanus</w:t>
            </w:r>
            <w:proofErr w:type="spellEnd"/>
          </w:p>
        </w:tc>
        <w:tc>
          <w:tcPr>
            <w:tcW w:w="1134" w:type="dxa"/>
            <w:shd w:val="clear" w:color="auto" w:fill="auto"/>
            <w:noWrap/>
            <w:hideMark/>
          </w:tcPr>
          <w:p w14:paraId="4FC9A6A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and Non-breeding</w:t>
            </w:r>
          </w:p>
        </w:tc>
        <w:tc>
          <w:tcPr>
            <w:tcW w:w="1417" w:type="dxa"/>
            <w:shd w:val="clear" w:color="auto" w:fill="auto"/>
            <w:noWrap/>
            <w:hideMark/>
          </w:tcPr>
          <w:p w14:paraId="060B8F7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48B9B8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E63E0AF" w14:textId="1A11765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Pro)</w:t>
            </w:r>
          </w:p>
        </w:tc>
        <w:tc>
          <w:tcPr>
            <w:tcW w:w="1134" w:type="dxa"/>
          </w:tcPr>
          <w:p w14:paraId="1D1FF689" w14:textId="2AF4CA6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4CACFC6" w14:textId="0C05CE7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15263801" w14:textId="55CED7D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C5CCC6C" w14:textId="7309127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482E7D34"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11BF489" w14:textId="06A3DFDD" w:rsidTr="00167430">
        <w:trPr>
          <w:trHeight w:val="290"/>
        </w:trPr>
        <w:tc>
          <w:tcPr>
            <w:tcW w:w="2830" w:type="dxa"/>
            <w:shd w:val="clear" w:color="auto" w:fill="auto"/>
            <w:noWrap/>
            <w:hideMark/>
          </w:tcPr>
          <w:p w14:paraId="499E1A8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Drone-based Salvin’s albatross population assessment: feasibility at the Bounty Islands</w:t>
            </w:r>
          </w:p>
        </w:tc>
        <w:tc>
          <w:tcPr>
            <w:tcW w:w="1843" w:type="dxa"/>
            <w:shd w:val="clear" w:color="auto" w:fill="auto"/>
            <w:noWrap/>
            <w:hideMark/>
          </w:tcPr>
          <w:p w14:paraId="516C3476"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Parker, G.C. &amp; Rexer-Huber, K. </w:t>
            </w:r>
          </w:p>
        </w:tc>
        <w:tc>
          <w:tcPr>
            <w:tcW w:w="709" w:type="dxa"/>
            <w:shd w:val="clear" w:color="auto" w:fill="auto"/>
            <w:noWrap/>
            <w:hideMark/>
          </w:tcPr>
          <w:p w14:paraId="3F256C0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19AE4E9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4F09CEF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Salvin's Albatross </w:t>
            </w:r>
            <w:proofErr w:type="spellStart"/>
            <w:r w:rsidRPr="00ED790A">
              <w:rPr>
                <w:rFonts w:ascii="Verdana" w:eastAsia="Times New Roman" w:hAnsi="Verdana" w:cstheme="minorHAnsi"/>
                <w:i/>
                <w:iCs/>
                <w:sz w:val="16"/>
                <w:szCs w:val="16"/>
                <w:lang w:eastAsia="en-GB"/>
              </w:rPr>
              <w:t>Thalassarche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salvini</w:t>
            </w:r>
            <w:proofErr w:type="spellEnd"/>
          </w:p>
        </w:tc>
        <w:tc>
          <w:tcPr>
            <w:tcW w:w="1134" w:type="dxa"/>
            <w:shd w:val="clear" w:color="auto" w:fill="auto"/>
            <w:noWrap/>
            <w:hideMark/>
          </w:tcPr>
          <w:p w14:paraId="4655F14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and Non-breeding</w:t>
            </w:r>
          </w:p>
        </w:tc>
        <w:tc>
          <w:tcPr>
            <w:tcW w:w="1417" w:type="dxa"/>
            <w:shd w:val="clear" w:color="auto" w:fill="auto"/>
            <w:noWrap/>
            <w:hideMark/>
          </w:tcPr>
          <w:p w14:paraId="6A174F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B442A6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C86C890" w14:textId="7B3C264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Pro)</w:t>
            </w:r>
          </w:p>
        </w:tc>
        <w:tc>
          <w:tcPr>
            <w:tcW w:w="1134" w:type="dxa"/>
          </w:tcPr>
          <w:p w14:paraId="432CACC8" w14:textId="4D96633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F4A720F" w14:textId="1D68152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F419DD5" w14:textId="3D008EE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FD3A9FE" w14:textId="3E16982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57CFCEB1" w14:textId="7CBA9216"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220FA307" w14:textId="61085AFC" w:rsidTr="00167430">
        <w:trPr>
          <w:trHeight w:val="290"/>
        </w:trPr>
        <w:tc>
          <w:tcPr>
            <w:tcW w:w="2830" w:type="dxa"/>
            <w:shd w:val="clear" w:color="auto" w:fill="auto"/>
            <w:noWrap/>
            <w:hideMark/>
          </w:tcPr>
          <w:p w14:paraId="4880DEF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Testing the potential of lightweight drones as a tool for monitoring the status</w:t>
            </w:r>
            <w:r w:rsidRPr="00ED790A">
              <w:rPr>
                <w:rFonts w:ascii="Verdana" w:eastAsia="Times New Roman" w:hAnsi="Verdana" w:cstheme="minorHAnsi"/>
                <w:sz w:val="16"/>
                <w:szCs w:val="16"/>
                <w:lang w:eastAsia="en-GB"/>
              </w:rPr>
              <w:br/>
              <w:t>of colonially breeding Saunders's gulls (</w:t>
            </w:r>
            <w:proofErr w:type="spellStart"/>
            <w:r w:rsidRPr="00ED790A">
              <w:rPr>
                <w:rFonts w:ascii="Verdana" w:eastAsia="Times New Roman" w:hAnsi="Verdana" w:cstheme="minorHAnsi"/>
                <w:sz w:val="16"/>
                <w:szCs w:val="16"/>
                <w:lang w:eastAsia="en-GB"/>
              </w:rPr>
              <w:t>Saundersilarus</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saundersi</w:t>
            </w:r>
            <w:proofErr w:type="spellEnd"/>
            <w:r w:rsidRPr="00ED790A">
              <w:rPr>
                <w:rFonts w:ascii="Verdana" w:eastAsia="Times New Roman" w:hAnsi="Verdana" w:cstheme="minorHAnsi"/>
                <w:sz w:val="16"/>
                <w:szCs w:val="16"/>
                <w:lang w:eastAsia="en-GB"/>
              </w:rPr>
              <w:t>)</w:t>
            </w:r>
          </w:p>
        </w:tc>
        <w:tc>
          <w:tcPr>
            <w:tcW w:w="1843" w:type="dxa"/>
            <w:shd w:val="clear" w:color="auto" w:fill="auto"/>
            <w:noWrap/>
            <w:hideMark/>
          </w:tcPr>
          <w:p w14:paraId="12F5C614"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Choi, H-I., Nam, H-K. &amp; Yoon J. </w:t>
            </w:r>
          </w:p>
        </w:tc>
        <w:tc>
          <w:tcPr>
            <w:tcW w:w="709" w:type="dxa"/>
            <w:shd w:val="clear" w:color="auto" w:fill="auto"/>
            <w:noWrap/>
            <w:hideMark/>
          </w:tcPr>
          <w:p w14:paraId="79BCB0C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56D68F0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breeding success</w:t>
            </w:r>
          </w:p>
        </w:tc>
        <w:tc>
          <w:tcPr>
            <w:tcW w:w="1559" w:type="dxa"/>
            <w:shd w:val="clear" w:color="auto" w:fill="auto"/>
            <w:noWrap/>
            <w:hideMark/>
          </w:tcPr>
          <w:p w14:paraId="00398CA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Saunder’s Gull </w:t>
            </w:r>
            <w:proofErr w:type="spellStart"/>
            <w:proofErr w:type="gramStart"/>
            <w:r w:rsidRPr="00ED790A">
              <w:rPr>
                <w:rFonts w:ascii="Verdana" w:eastAsia="Times New Roman" w:hAnsi="Verdana" w:cstheme="minorHAnsi"/>
                <w:i/>
                <w:iCs/>
                <w:sz w:val="16"/>
                <w:szCs w:val="16"/>
                <w:lang w:eastAsia="en-GB"/>
              </w:rPr>
              <w:t>Saundersilarus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saundersi</w:t>
            </w:r>
            <w:proofErr w:type="spellEnd"/>
            <w:proofErr w:type="gramEnd"/>
            <w:r w:rsidRPr="00ED790A">
              <w:rPr>
                <w:rFonts w:ascii="Verdana" w:eastAsia="Times New Roman" w:hAnsi="Verdana" w:cstheme="minorHAnsi"/>
                <w:sz w:val="16"/>
                <w:szCs w:val="16"/>
                <w:lang w:eastAsia="en-GB"/>
              </w:rPr>
              <w:t xml:space="preserve"> </w:t>
            </w:r>
          </w:p>
        </w:tc>
        <w:tc>
          <w:tcPr>
            <w:tcW w:w="1134" w:type="dxa"/>
            <w:shd w:val="clear" w:color="auto" w:fill="auto"/>
            <w:noWrap/>
            <w:hideMark/>
          </w:tcPr>
          <w:p w14:paraId="3AD5DAB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93404C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BA8494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935C1DD" w14:textId="5975FE1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Pro)</w:t>
            </w:r>
          </w:p>
        </w:tc>
        <w:tc>
          <w:tcPr>
            <w:tcW w:w="1134" w:type="dxa"/>
          </w:tcPr>
          <w:p w14:paraId="08C9F3F0" w14:textId="1EA0B21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8DDEDCB" w14:textId="15DCBCA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58FBDBE9" w14:textId="503E112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AD79B60" w14:textId="03D7F51A"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18975203"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E669F27" w14:textId="0D2F17A3" w:rsidTr="00167430">
        <w:trPr>
          <w:trHeight w:val="290"/>
        </w:trPr>
        <w:tc>
          <w:tcPr>
            <w:tcW w:w="2830" w:type="dxa"/>
            <w:shd w:val="clear" w:color="auto" w:fill="auto"/>
            <w:noWrap/>
            <w:hideMark/>
          </w:tcPr>
          <w:p w14:paraId="4CEDF78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Falkland Islands Seabird Monitoring Programme Annual Report 2019/2020 (SMP27)</w:t>
            </w:r>
          </w:p>
        </w:tc>
        <w:tc>
          <w:tcPr>
            <w:tcW w:w="1843" w:type="dxa"/>
            <w:shd w:val="clear" w:color="auto" w:fill="auto"/>
            <w:noWrap/>
            <w:hideMark/>
          </w:tcPr>
          <w:p w14:paraId="603E6B95"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Crofts, S. &amp; Stanworth, A. </w:t>
            </w:r>
          </w:p>
        </w:tc>
        <w:tc>
          <w:tcPr>
            <w:tcW w:w="709" w:type="dxa"/>
            <w:shd w:val="clear" w:color="auto" w:fill="auto"/>
            <w:noWrap/>
            <w:hideMark/>
          </w:tcPr>
          <w:p w14:paraId="55B2160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2C04281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breeding success</w:t>
            </w:r>
          </w:p>
        </w:tc>
        <w:tc>
          <w:tcPr>
            <w:tcW w:w="1559" w:type="dxa"/>
            <w:shd w:val="clear" w:color="auto" w:fill="auto"/>
            <w:noWrap/>
            <w:hideMark/>
          </w:tcPr>
          <w:p w14:paraId="3683E05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r w:rsidRPr="00ED790A">
              <w:rPr>
                <w:rFonts w:ascii="Verdana" w:eastAsia="Times New Roman" w:hAnsi="Verdana" w:cstheme="minorHAnsi"/>
                <w:sz w:val="16"/>
                <w:szCs w:val="16"/>
                <w:lang w:eastAsia="en-GB"/>
              </w:rPr>
              <w:t xml:space="preserve">, Southern Rockhopper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c. </w:t>
            </w:r>
            <w:proofErr w:type="spellStart"/>
            <w:r w:rsidRPr="00ED790A">
              <w:rPr>
                <w:rFonts w:ascii="Verdana" w:eastAsia="Times New Roman" w:hAnsi="Verdana" w:cstheme="minorHAnsi"/>
                <w:i/>
                <w:iCs/>
                <w:sz w:val="16"/>
                <w:szCs w:val="16"/>
                <w:lang w:eastAsia="en-GB"/>
              </w:rPr>
              <w:t>chrysocome</w:t>
            </w:r>
            <w:proofErr w:type="spellEnd"/>
            <w:r w:rsidRPr="00ED790A">
              <w:rPr>
                <w:rFonts w:ascii="Verdana" w:eastAsia="Times New Roman" w:hAnsi="Verdana" w:cstheme="minorHAnsi"/>
                <w:sz w:val="16"/>
                <w:szCs w:val="16"/>
                <w:lang w:eastAsia="en-GB"/>
              </w:rPr>
              <w:t xml:space="preserve">, Black-browed Albatross </w:t>
            </w:r>
            <w:proofErr w:type="spellStart"/>
            <w:r w:rsidRPr="00ED790A">
              <w:rPr>
                <w:rFonts w:ascii="Verdana" w:eastAsia="Times New Roman" w:hAnsi="Verdana" w:cstheme="minorHAnsi"/>
                <w:i/>
                <w:iCs/>
                <w:sz w:val="16"/>
                <w:szCs w:val="16"/>
                <w:lang w:eastAsia="en-GB"/>
              </w:rPr>
              <w:t>Thalassarche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melanophris</w:t>
            </w:r>
            <w:proofErr w:type="spellEnd"/>
            <w:r w:rsidRPr="00ED790A">
              <w:rPr>
                <w:rFonts w:ascii="Verdana" w:eastAsia="Times New Roman" w:hAnsi="Verdana" w:cstheme="minorHAnsi"/>
                <w:sz w:val="16"/>
                <w:szCs w:val="16"/>
                <w:lang w:eastAsia="en-GB"/>
              </w:rPr>
              <w:t xml:space="preserve">, Southern Giant Petrel </w:t>
            </w:r>
            <w:proofErr w:type="spellStart"/>
            <w:r w:rsidRPr="00ED790A">
              <w:rPr>
                <w:rFonts w:ascii="Verdana" w:eastAsia="Times New Roman" w:hAnsi="Verdana" w:cstheme="minorHAnsi"/>
                <w:i/>
                <w:iCs/>
                <w:sz w:val="16"/>
                <w:szCs w:val="16"/>
                <w:lang w:eastAsia="en-GB"/>
              </w:rPr>
              <w:t>Macronectes</w:t>
            </w:r>
            <w:proofErr w:type="spellEnd"/>
            <w:r w:rsidRPr="00ED790A">
              <w:rPr>
                <w:rFonts w:ascii="Verdana" w:eastAsia="Times New Roman" w:hAnsi="Verdana" w:cstheme="minorHAnsi"/>
                <w:i/>
                <w:iCs/>
                <w:sz w:val="16"/>
                <w:szCs w:val="16"/>
                <w:lang w:eastAsia="en-GB"/>
              </w:rPr>
              <w:t xml:space="preserve"> giganteus</w:t>
            </w:r>
          </w:p>
        </w:tc>
        <w:tc>
          <w:tcPr>
            <w:tcW w:w="1134" w:type="dxa"/>
            <w:shd w:val="clear" w:color="auto" w:fill="auto"/>
            <w:noWrap/>
            <w:hideMark/>
          </w:tcPr>
          <w:p w14:paraId="7C4324F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6EE78D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59DB64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890E625" w14:textId="7825181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w:t>
            </w:r>
          </w:p>
        </w:tc>
        <w:tc>
          <w:tcPr>
            <w:tcW w:w="1134" w:type="dxa"/>
          </w:tcPr>
          <w:p w14:paraId="1699B088" w14:textId="421A7ED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8181B1D" w14:textId="0D81502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56CF9D6" w14:textId="34EBE12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2143FD7E" w14:textId="0EE28D4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62AA73CD"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6CD14FF" w14:textId="37E7ACAF" w:rsidTr="00167430">
        <w:trPr>
          <w:trHeight w:val="290"/>
        </w:trPr>
        <w:tc>
          <w:tcPr>
            <w:tcW w:w="2830" w:type="dxa"/>
            <w:shd w:val="clear" w:color="auto" w:fill="auto"/>
            <w:noWrap/>
            <w:hideMark/>
          </w:tcPr>
          <w:p w14:paraId="01F4819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Population trends of Imperial Cormorants (</w:t>
            </w:r>
            <w:proofErr w:type="spellStart"/>
            <w:r w:rsidRPr="00ED790A">
              <w:rPr>
                <w:rFonts w:ascii="Verdana" w:eastAsia="Times New Roman" w:hAnsi="Verdana" w:cstheme="minorHAnsi"/>
                <w:sz w:val="16"/>
                <w:szCs w:val="16"/>
                <w:lang w:eastAsia="en-GB"/>
              </w:rPr>
              <w:t>Leucocarbo</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atriceps</w:t>
            </w:r>
            <w:proofErr w:type="spellEnd"/>
            <w:r w:rsidRPr="00ED790A">
              <w:rPr>
                <w:rFonts w:ascii="Verdana" w:eastAsia="Times New Roman" w:hAnsi="Verdana" w:cstheme="minorHAnsi"/>
                <w:sz w:val="16"/>
                <w:szCs w:val="16"/>
                <w:lang w:eastAsia="en-GB"/>
              </w:rPr>
              <w:t>) in northern coastal Argentine Patagonia over 26 years</w:t>
            </w:r>
          </w:p>
        </w:tc>
        <w:tc>
          <w:tcPr>
            <w:tcW w:w="1843" w:type="dxa"/>
            <w:shd w:val="clear" w:color="auto" w:fill="auto"/>
            <w:noWrap/>
            <w:hideMark/>
          </w:tcPr>
          <w:p w14:paraId="1C1C89AD"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Yorio, P., Pozzi, L., Herrera, G., Punta, G., </w:t>
            </w:r>
            <w:proofErr w:type="spellStart"/>
            <w:r w:rsidRPr="00ED790A">
              <w:rPr>
                <w:rFonts w:ascii="Verdana" w:eastAsia="Times New Roman" w:hAnsi="Verdana" w:cstheme="minorHAnsi"/>
                <w:color w:val="000000"/>
                <w:sz w:val="16"/>
                <w:szCs w:val="16"/>
                <w:lang w:eastAsia="en-GB"/>
              </w:rPr>
              <w:t>Svagelj</w:t>
            </w:r>
            <w:proofErr w:type="spellEnd"/>
            <w:r w:rsidRPr="00ED790A">
              <w:rPr>
                <w:rFonts w:ascii="Verdana" w:eastAsia="Times New Roman" w:hAnsi="Verdana" w:cstheme="minorHAnsi"/>
                <w:color w:val="000000"/>
                <w:sz w:val="16"/>
                <w:szCs w:val="16"/>
                <w:lang w:eastAsia="en-GB"/>
              </w:rPr>
              <w:t xml:space="preserve">, W. S. &amp; Quintana, F. </w:t>
            </w:r>
          </w:p>
        </w:tc>
        <w:tc>
          <w:tcPr>
            <w:tcW w:w="709" w:type="dxa"/>
            <w:shd w:val="clear" w:color="auto" w:fill="auto"/>
            <w:noWrap/>
            <w:hideMark/>
          </w:tcPr>
          <w:p w14:paraId="0DDA631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2020</w:t>
            </w:r>
          </w:p>
        </w:tc>
        <w:tc>
          <w:tcPr>
            <w:tcW w:w="1276" w:type="dxa"/>
            <w:shd w:val="clear" w:color="auto" w:fill="auto"/>
            <w:noWrap/>
            <w:hideMark/>
          </w:tcPr>
          <w:p w14:paraId="0E17CDB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423B71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Imperial Cormorant </w:t>
            </w:r>
            <w:proofErr w:type="spellStart"/>
            <w:r w:rsidRPr="00ED790A">
              <w:rPr>
                <w:rFonts w:ascii="Verdana" w:eastAsia="Times New Roman" w:hAnsi="Verdana" w:cstheme="minorHAnsi"/>
                <w:i/>
                <w:iCs/>
                <w:sz w:val="16"/>
                <w:szCs w:val="16"/>
                <w:lang w:eastAsia="en-GB"/>
              </w:rPr>
              <w:t>Leucocarbo</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atriceps</w:t>
            </w:r>
            <w:proofErr w:type="spellEnd"/>
          </w:p>
        </w:tc>
        <w:tc>
          <w:tcPr>
            <w:tcW w:w="1134" w:type="dxa"/>
            <w:shd w:val="clear" w:color="auto" w:fill="auto"/>
            <w:noWrap/>
            <w:hideMark/>
          </w:tcPr>
          <w:p w14:paraId="7D82A49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7F05DA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B4525E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922DEA0" w14:textId="58293C8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w:t>
            </w:r>
          </w:p>
        </w:tc>
        <w:tc>
          <w:tcPr>
            <w:tcW w:w="1134" w:type="dxa"/>
          </w:tcPr>
          <w:p w14:paraId="70627519" w14:textId="4103089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8F0530F" w14:textId="2C6C652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3329295" w14:textId="5570CDF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C40A1F3" w14:textId="2451FA4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4DD89016"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BCF7BF7" w14:textId="557FAA7F" w:rsidTr="00167430">
        <w:trPr>
          <w:trHeight w:val="290"/>
        </w:trPr>
        <w:tc>
          <w:tcPr>
            <w:tcW w:w="2830" w:type="dxa"/>
            <w:shd w:val="clear" w:color="auto" w:fill="auto"/>
            <w:noWrap/>
            <w:hideMark/>
          </w:tcPr>
          <w:p w14:paraId="24AB461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Acute and chronic </w:t>
            </w:r>
            <w:proofErr w:type="spellStart"/>
            <w:r w:rsidRPr="00ED790A">
              <w:rPr>
                <w:rFonts w:ascii="Verdana" w:eastAsia="Times New Roman" w:hAnsi="Verdana" w:cstheme="minorHAnsi"/>
                <w:sz w:val="16"/>
                <w:szCs w:val="16"/>
                <w:lang w:eastAsia="en-GB"/>
              </w:rPr>
              <w:t>behavioral</w:t>
            </w:r>
            <w:proofErr w:type="spellEnd"/>
            <w:r w:rsidRPr="00ED790A">
              <w:rPr>
                <w:rFonts w:ascii="Verdana" w:eastAsia="Times New Roman" w:hAnsi="Verdana" w:cstheme="minorHAnsi"/>
                <w:sz w:val="16"/>
                <w:szCs w:val="16"/>
                <w:lang w:eastAsia="en-GB"/>
              </w:rPr>
              <w:t xml:space="preserve"> effects of kelp gull micropredation on southern </w:t>
            </w:r>
            <w:r w:rsidRPr="00ED790A">
              <w:rPr>
                <w:rFonts w:ascii="Verdana" w:eastAsia="Times New Roman" w:hAnsi="Verdana" w:cstheme="minorHAnsi"/>
                <w:sz w:val="16"/>
                <w:szCs w:val="16"/>
                <w:lang w:eastAsia="en-GB"/>
              </w:rPr>
              <w:lastRenderedPageBreak/>
              <w:t>right whale mother-calf pairs off Peninsula Valdes, Argentina</w:t>
            </w:r>
          </w:p>
        </w:tc>
        <w:tc>
          <w:tcPr>
            <w:tcW w:w="1843" w:type="dxa"/>
            <w:shd w:val="clear" w:color="auto" w:fill="auto"/>
            <w:noWrap/>
            <w:hideMark/>
          </w:tcPr>
          <w:p w14:paraId="59ACB6D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 xml:space="preserve">Azizeh, T.R., </w:t>
            </w:r>
            <w:proofErr w:type="spellStart"/>
            <w:r w:rsidRPr="00ED790A">
              <w:rPr>
                <w:rFonts w:ascii="Verdana" w:eastAsia="Times New Roman" w:hAnsi="Verdana" w:cstheme="minorHAnsi"/>
                <w:sz w:val="16"/>
                <w:szCs w:val="16"/>
                <w:lang w:eastAsia="en-GB"/>
              </w:rPr>
              <w:t>Sprogis</w:t>
            </w:r>
            <w:proofErr w:type="spellEnd"/>
            <w:r w:rsidRPr="00ED790A">
              <w:rPr>
                <w:rFonts w:ascii="Verdana" w:eastAsia="Times New Roman" w:hAnsi="Verdana" w:cstheme="minorHAnsi"/>
                <w:sz w:val="16"/>
                <w:szCs w:val="16"/>
                <w:lang w:eastAsia="en-GB"/>
              </w:rPr>
              <w:t xml:space="preserve">, K.R., Soley, R., Nielsen, M.L.K., </w:t>
            </w:r>
            <w:proofErr w:type="spellStart"/>
            <w:r w:rsidRPr="00ED790A">
              <w:rPr>
                <w:rFonts w:ascii="Verdana" w:eastAsia="Times New Roman" w:hAnsi="Verdana" w:cstheme="minorHAnsi"/>
                <w:sz w:val="16"/>
                <w:szCs w:val="16"/>
                <w:lang w:eastAsia="en-GB"/>
              </w:rPr>
              <w:t>Uhart</w:t>
            </w:r>
            <w:proofErr w:type="spellEnd"/>
            <w:r w:rsidRPr="00ED790A">
              <w:rPr>
                <w:rFonts w:ascii="Verdana" w:eastAsia="Times New Roman" w:hAnsi="Verdana" w:cstheme="minorHAnsi"/>
                <w:sz w:val="16"/>
                <w:szCs w:val="16"/>
                <w:lang w:eastAsia="en-GB"/>
              </w:rPr>
              <w:t xml:space="preserve">, </w:t>
            </w:r>
            <w:r w:rsidRPr="00ED790A">
              <w:rPr>
                <w:rFonts w:ascii="Verdana" w:eastAsia="Times New Roman" w:hAnsi="Verdana" w:cstheme="minorHAnsi"/>
                <w:sz w:val="16"/>
                <w:szCs w:val="16"/>
                <w:lang w:eastAsia="en-GB"/>
              </w:rPr>
              <w:lastRenderedPageBreak/>
              <w:t>M.M., Sironi, M., Maron, C.F., Bejder, L., Madsen, P.T., Christiansen, F.</w:t>
            </w:r>
          </w:p>
        </w:tc>
        <w:tc>
          <w:tcPr>
            <w:tcW w:w="709" w:type="dxa"/>
            <w:shd w:val="clear" w:color="auto" w:fill="auto"/>
            <w:noWrap/>
            <w:hideMark/>
          </w:tcPr>
          <w:p w14:paraId="51EE87A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2021</w:t>
            </w:r>
          </w:p>
        </w:tc>
        <w:tc>
          <w:tcPr>
            <w:tcW w:w="1276" w:type="dxa"/>
            <w:shd w:val="clear" w:color="auto" w:fill="auto"/>
            <w:noWrap/>
            <w:hideMark/>
          </w:tcPr>
          <w:p w14:paraId="46D70B0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559" w:type="dxa"/>
            <w:shd w:val="clear" w:color="auto" w:fill="auto"/>
            <w:noWrap/>
            <w:hideMark/>
          </w:tcPr>
          <w:p w14:paraId="42CFD57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Kelp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dominicanus</w:t>
            </w:r>
            <w:proofErr w:type="spellEnd"/>
          </w:p>
        </w:tc>
        <w:tc>
          <w:tcPr>
            <w:tcW w:w="1134" w:type="dxa"/>
            <w:shd w:val="clear" w:color="auto" w:fill="auto"/>
            <w:noWrap/>
            <w:hideMark/>
          </w:tcPr>
          <w:p w14:paraId="3A3C93E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Non-breeding</w:t>
            </w:r>
          </w:p>
        </w:tc>
        <w:tc>
          <w:tcPr>
            <w:tcW w:w="1417" w:type="dxa"/>
            <w:shd w:val="clear" w:color="auto" w:fill="auto"/>
            <w:noWrap/>
            <w:hideMark/>
          </w:tcPr>
          <w:p w14:paraId="41034A8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w:t>
            </w:r>
          </w:p>
        </w:tc>
        <w:tc>
          <w:tcPr>
            <w:tcW w:w="993" w:type="dxa"/>
            <w:shd w:val="clear" w:color="auto" w:fill="auto"/>
            <w:noWrap/>
            <w:hideMark/>
          </w:tcPr>
          <w:p w14:paraId="364E102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CD1AF4E" w14:textId="639AB6A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w:t>
            </w:r>
          </w:p>
        </w:tc>
        <w:tc>
          <w:tcPr>
            <w:tcW w:w="1134" w:type="dxa"/>
          </w:tcPr>
          <w:p w14:paraId="1DE82643" w14:textId="415D0AE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F93FBF1" w14:textId="2978975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BEFCB63" w14:textId="1252A06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48815BD" w14:textId="6CF81AF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DBC9C8F"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5AD3B78" w14:textId="6382BB68" w:rsidTr="00167430">
        <w:trPr>
          <w:trHeight w:val="290"/>
        </w:trPr>
        <w:tc>
          <w:tcPr>
            <w:tcW w:w="2830" w:type="dxa"/>
            <w:shd w:val="clear" w:color="auto" w:fill="auto"/>
            <w:noWrap/>
            <w:hideMark/>
          </w:tcPr>
          <w:p w14:paraId="11D3A8F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Retreating Shorelines as an Emerging Threat to Adelie Penguins on Inexpressible Island</w:t>
            </w:r>
          </w:p>
        </w:tc>
        <w:tc>
          <w:tcPr>
            <w:tcW w:w="1843" w:type="dxa"/>
            <w:shd w:val="clear" w:color="auto" w:fill="auto"/>
            <w:noWrap/>
            <w:hideMark/>
          </w:tcPr>
          <w:p w14:paraId="0005FDD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Chen, XT; Chen, JQ; Cheng, X; Zhu, LZ; Li, B; Li, XL</w:t>
            </w:r>
          </w:p>
        </w:tc>
        <w:tc>
          <w:tcPr>
            <w:tcW w:w="709" w:type="dxa"/>
            <w:shd w:val="clear" w:color="auto" w:fill="auto"/>
            <w:noWrap/>
            <w:hideMark/>
          </w:tcPr>
          <w:p w14:paraId="00E839D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67FE9B1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2D9056C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p>
        </w:tc>
        <w:tc>
          <w:tcPr>
            <w:tcW w:w="1134" w:type="dxa"/>
            <w:shd w:val="clear" w:color="auto" w:fill="auto"/>
            <w:noWrap/>
            <w:hideMark/>
          </w:tcPr>
          <w:p w14:paraId="155EE16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3F9C13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F777AC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4996A20" w14:textId="06E040F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 Platinum; DJI Phantom 3 Professional)</w:t>
            </w:r>
          </w:p>
        </w:tc>
        <w:tc>
          <w:tcPr>
            <w:tcW w:w="1134" w:type="dxa"/>
          </w:tcPr>
          <w:p w14:paraId="6CB244BA" w14:textId="6428603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31A9183C" w14:textId="7C00628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6105E9A" w14:textId="35D04CC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701" w:type="dxa"/>
          </w:tcPr>
          <w:p w14:paraId="6B218EEB" w14:textId="075C342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95C7A45" w14:textId="1C834D3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4F96EA0D" w14:textId="00F3E788" w:rsidTr="00167430">
        <w:trPr>
          <w:trHeight w:val="290"/>
        </w:trPr>
        <w:tc>
          <w:tcPr>
            <w:tcW w:w="2830" w:type="dxa"/>
            <w:shd w:val="clear" w:color="auto" w:fill="auto"/>
            <w:noWrap/>
            <w:hideMark/>
          </w:tcPr>
          <w:p w14:paraId="51CF400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Counting breeding gulls with unmanned aerial vehicles: camera quality and flying height affects precision of a semi-automatic counting method</w:t>
            </w:r>
          </w:p>
        </w:tc>
        <w:tc>
          <w:tcPr>
            <w:tcW w:w="1843" w:type="dxa"/>
            <w:shd w:val="clear" w:color="auto" w:fill="auto"/>
            <w:noWrap/>
            <w:hideMark/>
          </w:tcPr>
          <w:p w14:paraId="16D78FA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Corregidor-Castro, A; Hohn, TE; Bregnballe, T</w:t>
            </w:r>
          </w:p>
        </w:tc>
        <w:tc>
          <w:tcPr>
            <w:tcW w:w="709" w:type="dxa"/>
            <w:shd w:val="clear" w:color="auto" w:fill="auto"/>
            <w:noWrap/>
            <w:hideMark/>
          </w:tcPr>
          <w:p w14:paraId="66ADD37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3596CDC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7562338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Herring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argentatus</w:t>
            </w:r>
            <w:proofErr w:type="spellEnd"/>
            <w:r w:rsidRPr="00ED790A">
              <w:rPr>
                <w:rFonts w:ascii="Verdana" w:eastAsia="Times New Roman" w:hAnsi="Verdana" w:cstheme="minorHAnsi"/>
                <w:sz w:val="16"/>
                <w:szCs w:val="16"/>
                <w:lang w:eastAsia="en-GB"/>
              </w:rPr>
              <w:t xml:space="preserve">, Lesser Black-backed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fuscus</w:t>
            </w:r>
            <w:proofErr w:type="spellEnd"/>
          </w:p>
        </w:tc>
        <w:tc>
          <w:tcPr>
            <w:tcW w:w="1134" w:type="dxa"/>
            <w:shd w:val="clear" w:color="auto" w:fill="auto"/>
            <w:noWrap/>
            <w:hideMark/>
          </w:tcPr>
          <w:p w14:paraId="5360684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Breeding </w:t>
            </w:r>
          </w:p>
        </w:tc>
        <w:tc>
          <w:tcPr>
            <w:tcW w:w="1417" w:type="dxa"/>
            <w:shd w:val="clear" w:color="auto" w:fill="auto"/>
            <w:noWrap/>
            <w:hideMark/>
          </w:tcPr>
          <w:p w14:paraId="348D9E0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7F510E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Fixed-wing and </w:t>
            </w:r>
            <w:proofErr w:type="gramStart"/>
            <w:r w:rsidRPr="00ED790A">
              <w:rPr>
                <w:rFonts w:ascii="Verdana" w:eastAsia="Times New Roman" w:hAnsi="Verdana" w:cstheme="minorHAnsi"/>
                <w:sz w:val="16"/>
                <w:szCs w:val="16"/>
                <w:lang w:eastAsia="en-GB"/>
              </w:rPr>
              <w:t>Multi-rotor</w:t>
            </w:r>
            <w:proofErr w:type="gramEnd"/>
          </w:p>
        </w:tc>
        <w:tc>
          <w:tcPr>
            <w:tcW w:w="1559" w:type="dxa"/>
          </w:tcPr>
          <w:p w14:paraId="1830A168" w14:textId="131F2F3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6-copter, electric (DJI Matrice 600 Pro)</w:t>
            </w:r>
          </w:p>
        </w:tc>
        <w:tc>
          <w:tcPr>
            <w:tcW w:w="1134" w:type="dxa"/>
          </w:tcPr>
          <w:p w14:paraId="383C8613" w14:textId="2E63032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Semi-automated</w:t>
            </w:r>
          </w:p>
        </w:tc>
        <w:tc>
          <w:tcPr>
            <w:tcW w:w="1417" w:type="dxa"/>
          </w:tcPr>
          <w:p w14:paraId="19D0ED37" w14:textId="277DF06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2FC1A5B3" w14:textId="257B659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B7962EB" w14:textId="3458913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805F6AB" w14:textId="74359D6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2887DED1" w14:textId="39887E39" w:rsidTr="00167430">
        <w:trPr>
          <w:trHeight w:val="290"/>
        </w:trPr>
        <w:tc>
          <w:tcPr>
            <w:tcW w:w="2830" w:type="dxa"/>
            <w:shd w:val="clear" w:color="auto" w:fill="auto"/>
            <w:noWrap/>
            <w:hideMark/>
          </w:tcPr>
          <w:p w14:paraId="6B9DD70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Developing UAV Monitoring of South Georgia and the South Sandwich Islands' Iconic Land-Based Marine Predators</w:t>
            </w:r>
          </w:p>
        </w:tc>
        <w:tc>
          <w:tcPr>
            <w:tcW w:w="1843" w:type="dxa"/>
            <w:shd w:val="clear" w:color="auto" w:fill="auto"/>
            <w:noWrap/>
            <w:hideMark/>
          </w:tcPr>
          <w:p w14:paraId="214F0D5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Dickens, J; </w:t>
            </w:r>
            <w:proofErr w:type="spellStart"/>
            <w:r w:rsidRPr="00ED790A">
              <w:rPr>
                <w:rFonts w:ascii="Verdana" w:eastAsia="Times New Roman" w:hAnsi="Verdana" w:cstheme="minorHAnsi"/>
                <w:sz w:val="16"/>
                <w:szCs w:val="16"/>
                <w:lang w:eastAsia="en-GB"/>
              </w:rPr>
              <w:t>Hollyman</w:t>
            </w:r>
            <w:proofErr w:type="spellEnd"/>
            <w:r w:rsidRPr="00ED790A">
              <w:rPr>
                <w:rFonts w:ascii="Verdana" w:eastAsia="Times New Roman" w:hAnsi="Verdana" w:cstheme="minorHAnsi"/>
                <w:sz w:val="16"/>
                <w:szCs w:val="16"/>
                <w:lang w:eastAsia="en-GB"/>
              </w:rPr>
              <w:t xml:space="preserve">, PR; Hart, T; Clucas, GV; Murphy, EJ; Poncet, S; </w:t>
            </w:r>
            <w:proofErr w:type="spellStart"/>
            <w:r w:rsidRPr="00ED790A">
              <w:rPr>
                <w:rFonts w:ascii="Verdana" w:eastAsia="Times New Roman" w:hAnsi="Verdana" w:cstheme="minorHAnsi"/>
                <w:sz w:val="16"/>
                <w:szCs w:val="16"/>
                <w:lang w:eastAsia="en-GB"/>
              </w:rPr>
              <w:t>Trathan</w:t>
            </w:r>
            <w:proofErr w:type="spellEnd"/>
            <w:r w:rsidRPr="00ED790A">
              <w:rPr>
                <w:rFonts w:ascii="Verdana" w:eastAsia="Times New Roman" w:hAnsi="Verdana" w:cstheme="minorHAnsi"/>
                <w:sz w:val="16"/>
                <w:szCs w:val="16"/>
                <w:lang w:eastAsia="en-GB"/>
              </w:rPr>
              <w:t>, PN; Collins, MA</w:t>
            </w:r>
          </w:p>
        </w:tc>
        <w:tc>
          <w:tcPr>
            <w:tcW w:w="709" w:type="dxa"/>
            <w:shd w:val="clear" w:color="auto" w:fill="auto"/>
            <w:noWrap/>
            <w:hideMark/>
          </w:tcPr>
          <w:p w14:paraId="70C0C9A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2F050B3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6F8B5CF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Wandering Albatross </w:t>
            </w:r>
            <w:r w:rsidRPr="00ED790A">
              <w:rPr>
                <w:rFonts w:ascii="Verdana" w:eastAsia="Times New Roman" w:hAnsi="Verdana" w:cstheme="minorHAnsi"/>
                <w:i/>
                <w:iCs/>
                <w:sz w:val="16"/>
                <w:szCs w:val="16"/>
                <w:lang w:eastAsia="en-GB"/>
              </w:rPr>
              <w:t xml:space="preserve">Diomedea </w:t>
            </w:r>
            <w:proofErr w:type="spellStart"/>
            <w:r w:rsidRPr="00ED790A">
              <w:rPr>
                <w:rFonts w:ascii="Verdana" w:eastAsia="Times New Roman" w:hAnsi="Verdana" w:cstheme="minorHAnsi"/>
                <w:i/>
                <w:iCs/>
                <w:sz w:val="16"/>
                <w:szCs w:val="16"/>
                <w:lang w:eastAsia="en-GB"/>
              </w:rPr>
              <w:t>exulans</w:t>
            </w:r>
            <w:proofErr w:type="spellEnd"/>
            <w:r w:rsidRPr="00ED790A">
              <w:rPr>
                <w:rFonts w:ascii="Verdana" w:eastAsia="Times New Roman" w:hAnsi="Verdana" w:cstheme="minorHAnsi"/>
                <w:sz w:val="16"/>
                <w:szCs w:val="16"/>
                <w:lang w:eastAsia="en-GB"/>
              </w:rPr>
              <w:t xml:space="preserve">, 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xml:space="preserve">, 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r w:rsidRPr="00ED790A">
              <w:rPr>
                <w:rFonts w:ascii="Verdana" w:eastAsia="Times New Roman" w:hAnsi="Verdana" w:cstheme="minorHAnsi"/>
                <w:sz w:val="16"/>
                <w:szCs w:val="16"/>
                <w:lang w:eastAsia="en-GB"/>
              </w:rPr>
              <w:t xml:space="preserve">, King Penguin </w:t>
            </w:r>
            <w:r w:rsidRPr="00ED790A">
              <w:rPr>
                <w:rFonts w:ascii="Verdana" w:eastAsia="Times New Roman" w:hAnsi="Verdana" w:cstheme="minorHAnsi"/>
                <w:i/>
                <w:iCs/>
                <w:sz w:val="16"/>
                <w:szCs w:val="16"/>
                <w:lang w:eastAsia="en-GB"/>
              </w:rPr>
              <w:t xml:space="preserve">Aptenodytes </w:t>
            </w:r>
            <w:proofErr w:type="spellStart"/>
            <w:r w:rsidRPr="00ED790A">
              <w:rPr>
                <w:rFonts w:ascii="Verdana" w:eastAsia="Times New Roman" w:hAnsi="Verdana" w:cstheme="minorHAnsi"/>
                <w:i/>
                <w:iCs/>
                <w:sz w:val="16"/>
                <w:szCs w:val="16"/>
                <w:lang w:eastAsia="en-GB"/>
              </w:rPr>
              <w:t>patagonicus</w:t>
            </w:r>
            <w:proofErr w:type="spellEnd"/>
            <w:r w:rsidRPr="00ED790A">
              <w:rPr>
                <w:rFonts w:ascii="Verdana" w:eastAsia="Times New Roman" w:hAnsi="Verdana" w:cstheme="minorHAnsi"/>
                <w:sz w:val="16"/>
                <w:szCs w:val="16"/>
                <w:lang w:eastAsia="en-GB"/>
              </w:rPr>
              <w:t xml:space="preserve">, Macaroni 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chrysolophus</w:t>
            </w:r>
            <w:proofErr w:type="spellEnd"/>
          </w:p>
        </w:tc>
        <w:tc>
          <w:tcPr>
            <w:tcW w:w="1134" w:type="dxa"/>
            <w:shd w:val="clear" w:color="auto" w:fill="auto"/>
            <w:noWrap/>
            <w:hideMark/>
          </w:tcPr>
          <w:p w14:paraId="507B88B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E37B11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2990869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BC3C817" w14:textId="09F5667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(E384) and 4-copter, electric (DJI Phantom 4 Pro; DJI Matrice 210)</w:t>
            </w:r>
          </w:p>
        </w:tc>
        <w:tc>
          <w:tcPr>
            <w:tcW w:w="1134" w:type="dxa"/>
          </w:tcPr>
          <w:p w14:paraId="77BAA1DF" w14:textId="2667B7F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 Semi-automated</w:t>
            </w:r>
          </w:p>
        </w:tc>
        <w:tc>
          <w:tcPr>
            <w:tcW w:w="1417" w:type="dxa"/>
          </w:tcPr>
          <w:p w14:paraId="6E6FCDB5" w14:textId="74088FE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5749C347" w14:textId="0785C50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40725AB" w14:textId="2FDBEA7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45F2809"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66D1724" w14:textId="410ABC99" w:rsidTr="00167430">
        <w:trPr>
          <w:trHeight w:val="290"/>
        </w:trPr>
        <w:tc>
          <w:tcPr>
            <w:tcW w:w="2830" w:type="dxa"/>
            <w:shd w:val="clear" w:color="auto" w:fill="auto"/>
            <w:noWrap/>
            <w:hideMark/>
          </w:tcPr>
          <w:p w14:paraId="7F7BC5D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Un-crewed aerial vehicle population survey of three </w:t>
            </w:r>
            <w:proofErr w:type="spellStart"/>
            <w:r w:rsidRPr="00ED790A">
              <w:rPr>
                <w:rFonts w:ascii="Verdana" w:eastAsia="Times New Roman" w:hAnsi="Verdana" w:cstheme="minorHAnsi"/>
                <w:sz w:val="16"/>
                <w:szCs w:val="16"/>
                <w:lang w:eastAsia="en-GB"/>
              </w:rPr>
              <w:t>sympatrically</w:t>
            </w:r>
            <w:proofErr w:type="spellEnd"/>
            <w:r w:rsidRPr="00ED790A">
              <w:rPr>
                <w:rFonts w:ascii="Verdana" w:eastAsia="Times New Roman" w:hAnsi="Verdana" w:cstheme="minorHAnsi"/>
                <w:sz w:val="16"/>
                <w:szCs w:val="16"/>
                <w:lang w:eastAsia="en-GB"/>
              </w:rPr>
              <w:t xml:space="preserve"> breeding seabird species at Signy Island, South Orkney Islands</w:t>
            </w:r>
          </w:p>
        </w:tc>
        <w:tc>
          <w:tcPr>
            <w:tcW w:w="1843" w:type="dxa"/>
            <w:shd w:val="clear" w:color="auto" w:fill="auto"/>
            <w:noWrap/>
            <w:hideMark/>
          </w:tcPr>
          <w:p w14:paraId="4A62127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Dunn M.J., Adlard S., Taylor A.P., Wood A.G., </w:t>
            </w:r>
            <w:proofErr w:type="spellStart"/>
            <w:r w:rsidRPr="00ED790A">
              <w:rPr>
                <w:rFonts w:ascii="Verdana" w:eastAsia="Times New Roman" w:hAnsi="Verdana" w:cstheme="minorHAnsi"/>
                <w:sz w:val="16"/>
                <w:szCs w:val="16"/>
                <w:lang w:eastAsia="en-GB"/>
              </w:rPr>
              <w:t>Trathan</w:t>
            </w:r>
            <w:proofErr w:type="spellEnd"/>
            <w:r w:rsidRPr="00ED790A">
              <w:rPr>
                <w:rFonts w:ascii="Verdana" w:eastAsia="Times New Roman" w:hAnsi="Verdana" w:cstheme="minorHAnsi"/>
                <w:sz w:val="16"/>
                <w:szCs w:val="16"/>
                <w:lang w:eastAsia="en-GB"/>
              </w:rPr>
              <w:t xml:space="preserve"> P.N., Ratcliffe N.</w:t>
            </w:r>
          </w:p>
        </w:tc>
        <w:tc>
          <w:tcPr>
            <w:tcW w:w="709" w:type="dxa"/>
            <w:shd w:val="clear" w:color="auto" w:fill="auto"/>
            <w:noWrap/>
            <w:hideMark/>
          </w:tcPr>
          <w:p w14:paraId="2F6A2F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17A2841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50B111E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r w:rsidRPr="00ED790A">
              <w:rPr>
                <w:rFonts w:ascii="Verdana" w:eastAsia="Times New Roman" w:hAnsi="Verdana" w:cstheme="minorHAnsi"/>
                <w:sz w:val="16"/>
                <w:szCs w:val="16"/>
                <w:lang w:eastAsia="en-GB"/>
              </w:rPr>
              <w:t xml:space="preserve">, 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r w:rsidRPr="00ED790A">
              <w:rPr>
                <w:rFonts w:ascii="Verdana" w:eastAsia="Times New Roman" w:hAnsi="Verdana" w:cstheme="minorHAnsi"/>
                <w:sz w:val="16"/>
                <w:szCs w:val="16"/>
                <w:lang w:eastAsia="en-GB"/>
              </w:rPr>
              <w:t xml:space="preserve">, South Georgia Shag </w:t>
            </w:r>
            <w:proofErr w:type="spellStart"/>
            <w:r w:rsidRPr="00ED790A">
              <w:rPr>
                <w:rFonts w:ascii="Verdana" w:eastAsia="Times New Roman" w:hAnsi="Verdana" w:cstheme="minorHAnsi"/>
                <w:i/>
                <w:iCs/>
                <w:sz w:val="16"/>
                <w:szCs w:val="16"/>
                <w:lang w:eastAsia="en-GB"/>
              </w:rPr>
              <w:t>Leucocarbo</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atriceps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georgianus</w:t>
            </w:r>
            <w:proofErr w:type="spellEnd"/>
          </w:p>
        </w:tc>
        <w:tc>
          <w:tcPr>
            <w:tcW w:w="1134" w:type="dxa"/>
            <w:shd w:val="clear" w:color="auto" w:fill="auto"/>
            <w:noWrap/>
            <w:hideMark/>
          </w:tcPr>
          <w:p w14:paraId="3409D98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8EB433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Colony </w:t>
            </w:r>
          </w:p>
        </w:tc>
        <w:tc>
          <w:tcPr>
            <w:tcW w:w="993" w:type="dxa"/>
            <w:shd w:val="clear" w:color="auto" w:fill="auto"/>
            <w:noWrap/>
            <w:hideMark/>
          </w:tcPr>
          <w:p w14:paraId="747DBA9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711C13BE" w14:textId="31E52A5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Pro)</w:t>
            </w:r>
          </w:p>
        </w:tc>
        <w:tc>
          <w:tcPr>
            <w:tcW w:w="1134" w:type="dxa"/>
          </w:tcPr>
          <w:p w14:paraId="64F5134A" w14:textId="3F95077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48D4DB45" w14:textId="534B65B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F633D45" w14:textId="0E8A44B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3FE4723" w14:textId="2144353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3F20808"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BA136A9" w14:textId="35C85DE4" w:rsidTr="00167430">
        <w:trPr>
          <w:trHeight w:val="290"/>
        </w:trPr>
        <w:tc>
          <w:tcPr>
            <w:tcW w:w="2830" w:type="dxa"/>
            <w:shd w:val="clear" w:color="auto" w:fill="auto"/>
            <w:noWrap/>
            <w:hideMark/>
          </w:tcPr>
          <w:p w14:paraId="721D8E8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 xml:space="preserve">Drones, </w:t>
            </w:r>
            <w:proofErr w:type="gramStart"/>
            <w:r w:rsidRPr="00ED790A">
              <w:rPr>
                <w:rFonts w:ascii="Verdana" w:eastAsia="Times New Roman" w:hAnsi="Verdana" w:cstheme="minorHAnsi"/>
                <w:sz w:val="16"/>
                <w:szCs w:val="16"/>
                <w:lang w:eastAsia="en-GB"/>
              </w:rPr>
              <w:t>Gulls</w:t>
            </w:r>
            <w:proofErr w:type="gramEnd"/>
            <w:r w:rsidRPr="00ED790A">
              <w:rPr>
                <w:rFonts w:ascii="Verdana" w:eastAsia="Times New Roman" w:hAnsi="Verdana" w:cstheme="minorHAnsi"/>
                <w:sz w:val="16"/>
                <w:szCs w:val="16"/>
                <w:lang w:eastAsia="en-GB"/>
              </w:rPr>
              <w:t xml:space="preserve"> and Urbanity: Interaction between New Technologies and Human Subsidized Species in Coastal Areas</w:t>
            </w:r>
          </w:p>
        </w:tc>
        <w:tc>
          <w:tcPr>
            <w:tcW w:w="1843" w:type="dxa"/>
            <w:shd w:val="clear" w:color="auto" w:fill="auto"/>
            <w:noWrap/>
            <w:hideMark/>
          </w:tcPr>
          <w:p w14:paraId="72F1B1B3"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Frixione</w:t>
            </w:r>
            <w:proofErr w:type="spellEnd"/>
            <w:r w:rsidRPr="00ED790A">
              <w:rPr>
                <w:rFonts w:ascii="Verdana" w:eastAsia="Times New Roman" w:hAnsi="Verdana" w:cstheme="minorHAnsi"/>
                <w:sz w:val="16"/>
                <w:szCs w:val="16"/>
                <w:lang w:eastAsia="en-GB"/>
              </w:rPr>
              <w:t xml:space="preserve">, MG; </w:t>
            </w:r>
            <w:proofErr w:type="spellStart"/>
            <w:r w:rsidRPr="00ED790A">
              <w:rPr>
                <w:rFonts w:ascii="Verdana" w:eastAsia="Times New Roman" w:hAnsi="Verdana" w:cstheme="minorHAnsi"/>
                <w:sz w:val="16"/>
                <w:szCs w:val="16"/>
                <w:lang w:eastAsia="en-GB"/>
              </w:rPr>
              <w:t>Salvadeo</w:t>
            </w:r>
            <w:proofErr w:type="spellEnd"/>
            <w:r w:rsidRPr="00ED790A">
              <w:rPr>
                <w:rFonts w:ascii="Verdana" w:eastAsia="Times New Roman" w:hAnsi="Verdana" w:cstheme="minorHAnsi"/>
                <w:sz w:val="16"/>
                <w:szCs w:val="16"/>
                <w:lang w:eastAsia="en-GB"/>
              </w:rPr>
              <w:t>, C</w:t>
            </w:r>
          </w:p>
        </w:tc>
        <w:tc>
          <w:tcPr>
            <w:tcW w:w="709" w:type="dxa"/>
            <w:shd w:val="clear" w:color="auto" w:fill="auto"/>
            <w:noWrap/>
            <w:hideMark/>
          </w:tcPr>
          <w:p w14:paraId="3D3B062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1C67F63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5B5C581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Yellow-footed Gull </w:t>
            </w:r>
            <w:r w:rsidRPr="00ED790A">
              <w:rPr>
                <w:rFonts w:ascii="Verdana" w:eastAsia="Times New Roman" w:hAnsi="Verdana" w:cstheme="minorHAnsi"/>
                <w:i/>
                <w:iCs/>
                <w:sz w:val="16"/>
                <w:szCs w:val="16"/>
                <w:lang w:eastAsia="en-GB"/>
              </w:rPr>
              <w:t>Larus livens</w:t>
            </w:r>
          </w:p>
        </w:tc>
        <w:tc>
          <w:tcPr>
            <w:tcW w:w="1134" w:type="dxa"/>
            <w:shd w:val="clear" w:color="auto" w:fill="auto"/>
            <w:noWrap/>
            <w:hideMark/>
          </w:tcPr>
          <w:p w14:paraId="00AD581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Non-breeding</w:t>
            </w:r>
          </w:p>
        </w:tc>
        <w:tc>
          <w:tcPr>
            <w:tcW w:w="1417" w:type="dxa"/>
            <w:shd w:val="clear" w:color="auto" w:fill="auto"/>
            <w:noWrap/>
            <w:hideMark/>
          </w:tcPr>
          <w:p w14:paraId="1518E7A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w:t>
            </w:r>
          </w:p>
        </w:tc>
        <w:tc>
          <w:tcPr>
            <w:tcW w:w="993" w:type="dxa"/>
            <w:shd w:val="clear" w:color="auto" w:fill="auto"/>
            <w:noWrap/>
            <w:hideMark/>
          </w:tcPr>
          <w:p w14:paraId="777C038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7B926877" w14:textId="697B30D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188459E3" w14:textId="360E8F5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7B8688E" w14:textId="679CC1A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E1082D9" w14:textId="03BE42D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29CBCFF" w14:textId="12B2BE3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2C6BDC8"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BF01507" w14:textId="617B6D07" w:rsidTr="00167430">
        <w:trPr>
          <w:trHeight w:val="290"/>
        </w:trPr>
        <w:tc>
          <w:tcPr>
            <w:tcW w:w="2830" w:type="dxa"/>
            <w:shd w:val="clear" w:color="auto" w:fill="auto"/>
            <w:noWrap/>
            <w:hideMark/>
          </w:tcPr>
          <w:p w14:paraId="22BAF25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Using drones and ROV to assess the vulnerability of marine megafauna to the </w:t>
            </w:r>
            <w:proofErr w:type="spellStart"/>
            <w:r w:rsidRPr="00ED790A">
              <w:rPr>
                <w:rFonts w:ascii="Verdana" w:eastAsia="Times New Roman" w:hAnsi="Verdana" w:cstheme="minorHAnsi"/>
                <w:sz w:val="16"/>
                <w:szCs w:val="16"/>
                <w:lang w:eastAsia="en-GB"/>
              </w:rPr>
              <w:t>Fundao</w:t>
            </w:r>
            <w:proofErr w:type="spellEnd"/>
            <w:r w:rsidRPr="00ED790A">
              <w:rPr>
                <w:rFonts w:ascii="Verdana" w:eastAsia="Times New Roman" w:hAnsi="Verdana" w:cstheme="minorHAnsi"/>
                <w:sz w:val="16"/>
                <w:szCs w:val="16"/>
                <w:lang w:eastAsia="en-GB"/>
              </w:rPr>
              <w:t xml:space="preserve"> tailings dam collapse</w:t>
            </w:r>
          </w:p>
        </w:tc>
        <w:tc>
          <w:tcPr>
            <w:tcW w:w="1843" w:type="dxa"/>
            <w:shd w:val="clear" w:color="auto" w:fill="auto"/>
            <w:noWrap/>
            <w:hideMark/>
          </w:tcPr>
          <w:p w14:paraId="78F00B0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Giacomo, ABD; Barreto, J; Teixeira, JB; Oliveira, L; </w:t>
            </w:r>
            <w:proofErr w:type="spellStart"/>
            <w:r w:rsidRPr="00ED790A">
              <w:rPr>
                <w:rFonts w:ascii="Verdana" w:eastAsia="Times New Roman" w:hAnsi="Verdana" w:cstheme="minorHAnsi"/>
                <w:sz w:val="16"/>
                <w:szCs w:val="16"/>
                <w:lang w:eastAsia="en-GB"/>
              </w:rPr>
              <w:t>Cajaiba</w:t>
            </w:r>
            <w:proofErr w:type="spellEnd"/>
            <w:r w:rsidRPr="00ED790A">
              <w:rPr>
                <w:rFonts w:ascii="Verdana" w:eastAsia="Times New Roman" w:hAnsi="Verdana" w:cstheme="minorHAnsi"/>
                <w:sz w:val="16"/>
                <w:szCs w:val="16"/>
                <w:lang w:eastAsia="en-GB"/>
              </w:rPr>
              <w:t>, L; Joyeux, JC; Barcelos, N; Martins, AS</w:t>
            </w:r>
          </w:p>
        </w:tc>
        <w:tc>
          <w:tcPr>
            <w:tcW w:w="709" w:type="dxa"/>
            <w:shd w:val="clear" w:color="auto" w:fill="auto"/>
            <w:noWrap/>
            <w:hideMark/>
          </w:tcPr>
          <w:p w14:paraId="2BE435C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6CF0078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w:t>
            </w:r>
          </w:p>
        </w:tc>
        <w:tc>
          <w:tcPr>
            <w:tcW w:w="1559" w:type="dxa"/>
            <w:shd w:val="clear" w:color="auto" w:fill="auto"/>
            <w:noWrap/>
            <w:hideMark/>
          </w:tcPr>
          <w:p w14:paraId="4F5CD58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Large-billed Tern </w:t>
            </w:r>
            <w:proofErr w:type="spellStart"/>
            <w:r w:rsidRPr="00ED790A">
              <w:rPr>
                <w:rFonts w:ascii="Verdana" w:eastAsia="Times New Roman" w:hAnsi="Verdana" w:cstheme="minorHAnsi"/>
                <w:i/>
                <w:iCs/>
                <w:sz w:val="16"/>
                <w:szCs w:val="16"/>
                <w:lang w:eastAsia="en-GB"/>
              </w:rPr>
              <w:t>Phaetusa</w:t>
            </w:r>
            <w:proofErr w:type="spellEnd"/>
            <w:r w:rsidRPr="00ED790A">
              <w:rPr>
                <w:rFonts w:ascii="Verdana" w:eastAsia="Times New Roman" w:hAnsi="Verdana" w:cstheme="minorHAnsi"/>
                <w:i/>
                <w:iCs/>
                <w:sz w:val="16"/>
                <w:szCs w:val="16"/>
                <w:lang w:eastAsia="en-GB"/>
              </w:rPr>
              <w:t xml:space="preserve"> simplex</w:t>
            </w:r>
            <w:r w:rsidRPr="00ED790A">
              <w:rPr>
                <w:rFonts w:ascii="Verdana" w:eastAsia="Times New Roman" w:hAnsi="Verdana" w:cstheme="minorHAnsi"/>
                <w:sz w:val="16"/>
                <w:szCs w:val="16"/>
                <w:lang w:eastAsia="en-GB"/>
              </w:rPr>
              <w:t xml:space="preserve">, Common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hirundo</w:t>
            </w:r>
            <w:proofErr w:type="spellEnd"/>
            <w:r w:rsidRPr="00ED790A">
              <w:rPr>
                <w:rFonts w:ascii="Verdana" w:eastAsia="Times New Roman" w:hAnsi="Verdana" w:cstheme="minorHAnsi"/>
                <w:sz w:val="16"/>
                <w:szCs w:val="16"/>
                <w:lang w:eastAsia="en-GB"/>
              </w:rPr>
              <w:t xml:space="preserve">, Tern spp., Albatross </w:t>
            </w:r>
            <w:proofErr w:type="spellStart"/>
            <w:r w:rsidRPr="00ED790A">
              <w:rPr>
                <w:rFonts w:ascii="Verdana" w:eastAsia="Times New Roman" w:hAnsi="Verdana" w:cstheme="minorHAnsi"/>
                <w:sz w:val="16"/>
                <w:szCs w:val="16"/>
                <w:lang w:eastAsia="en-GB"/>
              </w:rPr>
              <w:t>Thalassarche</w:t>
            </w:r>
            <w:proofErr w:type="spellEnd"/>
            <w:r w:rsidRPr="00ED790A">
              <w:rPr>
                <w:rFonts w:ascii="Verdana" w:eastAsia="Times New Roman" w:hAnsi="Verdana" w:cstheme="minorHAnsi"/>
                <w:sz w:val="16"/>
                <w:szCs w:val="16"/>
                <w:lang w:eastAsia="en-GB"/>
              </w:rPr>
              <w:t xml:space="preserve"> sp., Magnificent Frigatebird </w:t>
            </w:r>
            <w:proofErr w:type="spellStart"/>
            <w:r w:rsidRPr="00ED790A">
              <w:rPr>
                <w:rFonts w:ascii="Verdana" w:eastAsia="Times New Roman" w:hAnsi="Verdana" w:cstheme="minorHAnsi"/>
                <w:i/>
                <w:iCs/>
                <w:sz w:val="16"/>
                <w:szCs w:val="16"/>
                <w:lang w:eastAsia="en-GB"/>
              </w:rPr>
              <w:t>Fregata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magnificens</w:t>
            </w:r>
            <w:proofErr w:type="spellEnd"/>
            <w:r w:rsidRPr="00ED790A">
              <w:rPr>
                <w:rFonts w:ascii="Verdana" w:eastAsia="Times New Roman" w:hAnsi="Verdana" w:cstheme="minorHAnsi"/>
                <w:sz w:val="16"/>
                <w:szCs w:val="16"/>
                <w:lang w:eastAsia="en-GB"/>
              </w:rPr>
              <w:t xml:space="preserve">, Masked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dactylatra</w:t>
            </w:r>
            <w:proofErr w:type="spellEnd"/>
            <w:r w:rsidRPr="00ED790A">
              <w:rPr>
                <w:rFonts w:ascii="Verdana" w:eastAsia="Times New Roman" w:hAnsi="Verdana" w:cstheme="minorHAnsi"/>
                <w:sz w:val="16"/>
                <w:szCs w:val="16"/>
                <w:lang w:eastAsia="en-GB"/>
              </w:rPr>
              <w:t xml:space="preserve">, Brown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leucogaster</w:t>
            </w:r>
            <w:proofErr w:type="spellEnd"/>
            <w:r w:rsidRPr="00ED790A">
              <w:rPr>
                <w:rFonts w:ascii="Verdana" w:eastAsia="Times New Roman" w:hAnsi="Verdana" w:cstheme="minorHAnsi"/>
                <w:sz w:val="16"/>
                <w:szCs w:val="16"/>
                <w:lang w:eastAsia="en-GB"/>
              </w:rPr>
              <w:t xml:space="preserve">, Unknown seabird spp. </w:t>
            </w:r>
          </w:p>
        </w:tc>
        <w:tc>
          <w:tcPr>
            <w:tcW w:w="1134" w:type="dxa"/>
            <w:shd w:val="clear" w:color="auto" w:fill="auto"/>
            <w:noWrap/>
            <w:hideMark/>
          </w:tcPr>
          <w:p w14:paraId="3777703C" w14:textId="0FB94F81"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417" w:type="dxa"/>
            <w:shd w:val="clear" w:color="auto" w:fill="auto"/>
            <w:noWrap/>
            <w:hideMark/>
          </w:tcPr>
          <w:p w14:paraId="7C19746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Individuals/groups</w:t>
            </w:r>
          </w:p>
        </w:tc>
        <w:tc>
          <w:tcPr>
            <w:tcW w:w="993" w:type="dxa"/>
            <w:shd w:val="clear" w:color="auto" w:fill="auto"/>
            <w:noWrap/>
            <w:hideMark/>
          </w:tcPr>
          <w:p w14:paraId="77928B1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7DE8298C" w14:textId="35161E4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Spark)</w:t>
            </w:r>
          </w:p>
        </w:tc>
        <w:tc>
          <w:tcPr>
            <w:tcW w:w="1134" w:type="dxa"/>
          </w:tcPr>
          <w:p w14:paraId="6613106F" w14:textId="2C942EC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E4BD237" w14:textId="4BD48AB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32B7F762" w14:textId="33D9C42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9DF74F4" w14:textId="0B61093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71289F2" w14:textId="47E5611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7EE226A4" w14:textId="63DC7541" w:rsidTr="00167430">
        <w:trPr>
          <w:trHeight w:val="290"/>
        </w:trPr>
        <w:tc>
          <w:tcPr>
            <w:tcW w:w="2830" w:type="dxa"/>
            <w:shd w:val="clear" w:color="auto" w:fill="auto"/>
            <w:noWrap/>
            <w:hideMark/>
          </w:tcPr>
          <w:p w14:paraId="546395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Silver gull harassment of humpback whales in Exmouth Gulf, Western Australia</w:t>
            </w:r>
          </w:p>
        </w:tc>
        <w:tc>
          <w:tcPr>
            <w:tcW w:w="1843" w:type="dxa"/>
            <w:shd w:val="clear" w:color="auto" w:fill="auto"/>
            <w:noWrap/>
            <w:hideMark/>
          </w:tcPr>
          <w:p w14:paraId="0B6FB3B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Harkness P., </w:t>
            </w:r>
            <w:proofErr w:type="spellStart"/>
            <w:r w:rsidRPr="00ED790A">
              <w:rPr>
                <w:rFonts w:ascii="Verdana" w:eastAsia="Times New Roman" w:hAnsi="Verdana" w:cstheme="minorHAnsi"/>
                <w:sz w:val="16"/>
                <w:szCs w:val="16"/>
                <w:lang w:eastAsia="en-GB"/>
              </w:rPr>
              <w:t>Sprogis</w:t>
            </w:r>
            <w:proofErr w:type="spellEnd"/>
            <w:r w:rsidRPr="00ED790A">
              <w:rPr>
                <w:rFonts w:ascii="Verdana" w:eastAsia="Times New Roman" w:hAnsi="Verdana" w:cstheme="minorHAnsi"/>
                <w:sz w:val="16"/>
                <w:szCs w:val="16"/>
                <w:lang w:eastAsia="en-GB"/>
              </w:rPr>
              <w:t xml:space="preserve"> K.R.</w:t>
            </w:r>
          </w:p>
        </w:tc>
        <w:tc>
          <w:tcPr>
            <w:tcW w:w="709" w:type="dxa"/>
            <w:shd w:val="clear" w:color="auto" w:fill="auto"/>
            <w:noWrap/>
            <w:hideMark/>
          </w:tcPr>
          <w:p w14:paraId="574DCA0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5E4CF70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559" w:type="dxa"/>
            <w:shd w:val="clear" w:color="auto" w:fill="auto"/>
            <w:noWrap/>
            <w:hideMark/>
          </w:tcPr>
          <w:p w14:paraId="49AE1BD1"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Silver Gull </w:t>
            </w:r>
            <w:proofErr w:type="spellStart"/>
            <w:r w:rsidRPr="00ED790A">
              <w:rPr>
                <w:rFonts w:ascii="Verdana" w:eastAsia="Times New Roman" w:hAnsi="Verdana" w:cstheme="minorHAnsi"/>
                <w:i/>
                <w:iCs/>
                <w:color w:val="000000"/>
                <w:sz w:val="16"/>
                <w:szCs w:val="16"/>
                <w:lang w:eastAsia="en-GB"/>
              </w:rPr>
              <w:t>Chroicocephalus</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novaehollandiae</w:t>
            </w:r>
            <w:proofErr w:type="spellEnd"/>
          </w:p>
        </w:tc>
        <w:tc>
          <w:tcPr>
            <w:tcW w:w="1134" w:type="dxa"/>
            <w:shd w:val="clear" w:color="auto" w:fill="auto"/>
            <w:noWrap/>
            <w:hideMark/>
          </w:tcPr>
          <w:p w14:paraId="376DEAF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Non-breeding</w:t>
            </w:r>
          </w:p>
        </w:tc>
        <w:tc>
          <w:tcPr>
            <w:tcW w:w="1417" w:type="dxa"/>
            <w:shd w:val="clear" w:color="auto" w:fill="auto"/>
            <w:noWrap/>
            <w:hideMark/>
          </w:tcPr>
          <w:p w14:paraId="0EDB7E2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w:t>
            </w:r>
          </w:p>
        </w:tc>
        <w:tc>
          <w:tcPr>
            <w:tcW w:w="993" w:type="dxa"/>
            <w:shd w:val="clear" w:color="auto" w:fill="auto"/>
            <w:noWrap/>
            <w:hideMark/>
          </w:tcPr>
          <w:p w14:paraId="1583DDD6" w14:textId="026C08AD"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559" w:type="dxa"/>
          </w:tcPr>
          <w:p w14:paraId="1A00B6A9" w14:textId="4446DED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Zoom)</w:t>
            </w:r>
          </w:p>
        </w:tc>
        <w:tc>
          <w:tcPr>
            <w:tcW w:w="1134" w:type="dxa"/>
          </w:tcPr>
          <w:p w14:paraId="5C5C69B6" w14:textId="6DDEB8D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1216F06" w14:textId="1464E8F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0EE77E71" w14:textId="7E49363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25CD64A" w14:textId="59B65CC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B8B1A7A" w14:textId="45CBCC4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373919F8" w14:textId="7BA7CB56" w:rsidTr="00167430">
        <w:trPr>
          <w:trHeight w:val="290"/>
        </w:trPr>
        <w:tc>
          <w:tcPr>
            <w:tcW w:w="2830" w:type="dxa"/>
            <w:shd w:val="clear" w:color="auto" w:fill="auto"/>
            <w:noWrap/>
            <w:hideMark/>
          </w:tcPr>
          <w:p w14:paraId="44F161D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Drones and deep learning produce accurate and efficient monitoring of large-scale seabird colonies</w:t>
            </w:r>
          </w:p>
        </w:tc>
        <w:tc>
          <w:tcPr>
            <w:tcW w:w="1843" w:type="dxa"/>
            <w:shd w:val="clear" w:color="auto" w:fill="auto"/>
            <w:noWrap/>
            <w:hideMark/>
          </w:tcPr>
          <w:p w14:paraId="7B43E73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Hayes M.C., Gray P.C., Harris G., Sedgwick W.C., Crawford V.D., Chazal N., Crofts S., Johnston D.W.</w:t>
            </w:r>
          </w:p>
        </w:tc>
        <w:tc>
          <w:tcPr>
            <w:tcW w:w="709" w:type="dxa"/>
            <w:shd w:val="clear" w:color="auto" w:fill="auto"/>
            <w:noWrap/>
            <w:hideMark/>
          </w:tcPr>
          <w:p w14:paraId="770964C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3E6CB4D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6B63322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Black-browed Albatrosses </w:t>
            </w:r>
            <w:proofErr w:type="spellStart"/>
            <w:r w:rsidRPr="00ED790A">
              <w:rPr>
                <w:rFonts w:ascii="Verdana" w:eastAsia="Times New Roman" w:hAnsi="Verdana" w:cstheme="minorHAnsi"/>
                <w:i/>
                <w:iCs/>
                <w:sz w:val="16"/>
                <w:szCs w:val="16"/>
                <w:lang w:eastAsia="en-GB"/>
              </w:rPr>
              <w:t>Thalassarche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melanophris</w:t>
            </w:r>
            <w:proofErr w:type="spellEnd"/>
            <w:r w:rsidRPr="00ED790A">
              <w:rPr>
                <w:rFonts w:ascii="Verdana" w:eastAsia="Times New Roman" w:hAnsi="Verdana" w:cstheme="minorHAnsi"/>
                <w:sz w:val="16"/>
                <w:szCs w:val="16"/>
                <w:lang w:eastAsia="en-GB"/>
              </w:rPr>
              <w:t xml:space="preserve">, Southern Rockhopper 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c. </w:t>
            </w:r>
            <w:proofErr w:type="spellStart"/>
            <w:r w:rsidRPr="00ED790A">
              <w:rPr>
                <w:rFonts w:ascii="Verdana" w:eastAsia="Times New Roman" w:hAnsi="Verdana" w:cstheme="minorHAnsi"/>
                <w:i/>
                <w:iCs/>
                <w:sz w:val="16"/>
                <w:szCs w:val="16"/>
                <w:lang w:eastAsia="en-GB"/>
              </w:rPr>
              <w:t>chrysocome</w:t>
            </w:r>
            <w:proofErr w:type="spellEnd"/>
          </w:p>
        </w:tc>
        <w:tc>
          <w:tcPr>
            <w:tcW w:w="1134" w:type="dxa"/>
            <w:shd w:val="clear" w:color="auto" w:fill="auto"/>
            <w:noWrap/>
            <w:hideMark/>
          </w:tcPr>
          <w:p w14:paraId="578851B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3B3DF6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68D566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50C4BA6" w14:textId="5AD10D71"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134" w:type="dxa"/>
          </w:tcPr>
          <w:p w14:paraId="2E463029" w14:textId="4331AFB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45C0CBA8" w14:textId="642F5FD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2AE17FCD" w14:textId="087BA85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701" w:type="dxa"/>
          </w:tcPr>
          <w:p w14:paraId="0F5E2ECD" w14:textId="69B21ED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F30A85C" w14:textId="3668E72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59C1E4A5" w14:textId="1E1BEB80" w:rsidTr="00167430">
        <w:trPr>
          <w:trHeight w:val="290"/>
        </w:trPr>
        <w:tc>
          <w:tcPr>
            <w:tcW w:w="2830" w:type="dxa"/>
            <w:shd w:val="clear" w:color="auto" w:fill="auto"/>
            <w:noWrap/>
            <w:hideMark/>
          </w:tcPr>
          <w:p w14:paraId="24A6036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Polar bears are inefficient predators of seabird eggs</w:t>
            </w:r>
          </w:p>
        </w:tc>
        <w:tc>
          <w:tcPr>
            <w:tcW w:w="1843" w:type="dxa"/>
            <w:shd w:val="clear" w:color="auto" w:fill="auto"/>
            <w:noWrap/>
            <w:hideMark/>
          </w:tcPr>
          <w:p w14:paraId="0FDE5F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Jagielski P.M., Dey C.J., Gilchrist H.G., Richardson E.S., Love O.P., Semeniuk C.A.D.</w:t>
            </w:r>
          </w:p>
        </w:tc>
        <w:tc>
          <w:tcPr>
            <w:tcW w:w="709" w:type="dxa"/>
            <w:shd w:val="clear" w:color="auto" w:fill="auto"/>
            <w:noWrap/>
            <w:hideMark/>
          </w:tcPr>
          <w:p w14:paraId="6106DCE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5F55861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Predation</w:t>
            </w:r>
          </w:p>
        </w:tc>
        <w:tc>
          <w:tcPr>
            <w:tcW w:w="1559" w:type="dxa"/>
            <w:shd w:val="clear" w:color="auto" w:fill="auto"/>
            <w:noWrap/>
            <w:hideMark/>
          </w:tcPr>
          <w:p w14:paraId="6F055FE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Eider </w:t>
            </w:r>
            <w:r w:rsidRPr="00ED790A">
              <w:rPr>
                <w:rFonts w:ascii="Verdana" w:eastAsia="Times New Roman" w:hAnsi="Verdana" w:cstheme="minorHAnsi"/>
                <w:i/>
                <w:iCs/>
                <w:sz w:val="16"/>
                <w:szCs w:val="16"/>
                <w:lang w:eastAsia="en-GB"/>
              </w:rPr>
              <w:t xml:space="preserve">Somateria </w:t>
            </w:r>
            <w:proofErr w:type="spellStart"/>
            <w:r w:rsidRPr="00ED790A">
              <w:rPr>
                <w:rFonts w:ascii="Verdana" w:eastAsia="Times New Roman" w:hAnsi="Verdana" w:cstheme="minorHAnsi"/>
                <w:i/>
                <w:iCs/>
                <w:sz w:val="16"/>
                <w:szCs w:val="16"/>
                <w:lang w:eastAsia="en-GB"/>
              </w:rPr>
              <w:t>mollissima</w:t>
            </w:r>
            <w:proofErr w:type="spellEnd"/>
          </w:p>
        </w:tc>
        <w:tc>
          <w:tcPr>
            <w:tcW w:w="1134" w:type="dxa"/>
            <w:shd w:val="clear" w:color="auto" w:fill="auto"/>
            <w:noWrap/>
            <w:hideMark/>
          </w:tcPr>
          <w:p w14:paraId="3C3D8C1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0353B5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531FCF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BC07B7A" w14:textId="0AF5320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w:t>
            </w:r>
          </w:p>
        </w:tc>
        <w:tc>
          <w:tcPr>
            <w:tcW w:w="1134" w:type="dxa"/>
          </w:tcPr>
          <w:p w14:paraId="67AA4BC2" w14:textId="7B8BE62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 Automated</w:t>
            </w:r>
          </w:p>
        </w:tc>
        <w:tc>
          <w:tcPr>
            <w:tcW w:w="1417" w:type="dxa"/>
          </w:tcPr>
          <w:p w14:paraId="2CDFBA49" w14:textId="4109D3F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346E847C" w14:textId="31167F2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F73471D" w14:textId="3910B37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0264C5E" w14:textId="7179C7A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purpose was to record Polar Bears flushing eiders</w:t>
            </w:r>
          </w:p>
        </w:tc>
      </w:tr>
      <w:tr w:rsidR="00ED790A" w:rsidRPr="002D3891" w14:paraId="34B40C7B" w14:textId="650D6F4D" w:rsidTr="00167430">
        <w:trPr>
          <w:trHeight w:val="290"/>
        </w:trPr>
        <w:tc>
          <w:tcPr>
            <w:tcW w:w="2830" w:type="dxa"/>
            <w:shd w:val="clear" w:color="auto" w:fill="auto"/>
            <w:noWrap/>
            <w:hideMark/>
          </w:tcPr>
          <w:p w14:paraId="7E6D7D2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Validating an Unmanned Aerial Vehicle (UAV) Approach to Survey Colonial Waterbirds</w:t>
            </w:r>
          </w:p>
        </w:tc>
        <w:tc>
          <w:tcPr>
            <w:tcW w:w="1843" w:type="dxa"/>
            <w:shd w:val="clear" w:color="auto" w:fill="auto"/>
            <w:noWrap/>
            <w:hideMark/>
          </w:tcPr>
          <w:p w14:paraId="4966707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Jones L.R., </w:t>
            </w:r>
            <w:proofErr w:type="spellStart"/>
            <w:r w:rsidRPr="00ED790A">
              <w:rPr>
                <w:rFonts w:ascii="Verdana" w:eastAsia="Times New Roman" w:hAnsi="Verdana" w:cstheme="minorHAnsi"/>
                <w:sz w:val="16"/>
                <w:szCs w:val="16"/>
                <w:lang w:eastAsia="en-GB"/>
              </w:rPr>
              <w:t>Godollei</w:t>
            </w:r>
            <w:proofErr w:type="spellEnd"/>
            <w:r w:rsidRPr="00ED790A">
              <w:rPr>
                <w:rFonts w:ascii="Verdana" w:eastAsia="Times New Roman" w:hAnsi="Verdana" w:cstheme="minorHAnsi"/>
                <w:sz w:val="16"/>
                <w:szCs w:val="16"/>
                <w:lang w:eastAsia="en-GB"/>
              </w:rPr>
              <w:t xml:space="preserve"> E., Sosa A., Hucks K., Walter S.T., </w:t>
            </w:r>
            <w:proofErr w:type="spellStart"/>
            <w:r w:rsidRPr="00ED790A">
              <w:rPr>
                <w:rFonts w:ascii="Verdana" w:eastAsia="Times New Roman" w:hAnsi="Verdana" w:cstheme="minorHAnsi"/>
                <w:sz w:val="16"/>
                <w:szCs w:val="16"/>
                <w:lang w:eastAsia="en-GB"/>
              </w:rPr>
              <w:t>Leberg</w:t>
            </w:r>
            <w:proofErr w:type="spellEnd"/>
            <w:r w:rsidRPr="00ED790A">
              <w:rPr>
                <w:rFonts w:ascii="Verdana" w:eastAsia="Times New Roman" w:hAnsi="Verdana" w:cstheme="minorHAnsi"/>
                <w:sz w:val="16"/>
                <w:szCs w:val="16"/>
                <w:lang w:eastAsia="en-GB"/>
              </w:rPr>
              <w:t xml:space="preserve"> P.L., Spring J.</w:t>
            </w:r>
          </w:p>
        </w:tc>
        <w:tc>
          <w:tcPr>
            <w:tcW w:w="709" w:type="dxa"/>
            <w:shd w:val="clear" w:color="auto" w:fill="auto"/>
            <w:noWrap/>
            <w:hideMark/>
          </w:tcPr>
          <w:p w14:paraId="79F593D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5D34AC2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48BDAF2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Brown Pelican </w:t>
            </w:r>
            <w:proofErr w:type="spellStart"/>
            <w:r w:rsidRPr="00ED790A">
              <w:rPr>
                <w:rFonts w:ascii="Verdana" w:eastAsia="Times New Roman" w:hAnsi="Verdana" w:cstheme="minorHAnsi"/>
                <w:i/>
                <w:iCs/>
                <w:sz w:val="16"/>
                <w:szCs w:val="16"/>
                <w:lang w:eastAsia="en-GB"/>
              </w:rPr>
              <w:t>Pelecanus</w:t>
            </w:r>
            <w:proofErr w:type="spellEnd"/>
            <w:r w:rsidRPr="00ED790A">
              <w:rPr>
                <w:rFonts w:ascii="Verdana" w:eastAsia="Times New Roman" w:hAnsi="Verdana" w:cstheme="minorHAnsi"/>
                <w:i/>
                <w:iCs/>
                <w:sz w:val="16"/>
                <w:szCs w:val="16"/>
                <w:lang w:eastAsia="en-GB"/>
              </w:rPr>
              <w:t xml:space="preserve"> occidentalis</w:t>
            </w:r>
            <w:r w:rsidRPr="00ED790A">
              <w:rPr>
                <w:rFonts w:ascii="Verdana" w:eastAsia="Times New Roman" w:hAnsi="Verdana" w:cstheme="minorHAnsi"/>
                <w:sz w:val="16"/>
                <w:szCs w:val="16"/>
                <w:lang w:eastAsia="en-GB"/>
              </w:rPr>
              <w:t xml:space="preserve"> </w:t>
            </w:r>
          </w:p>
        </w:tc>
        <w:tc>
          <w:tcPr>
            <w:tcW w:w="1134" w:type="dxa"/>
            <w:shd w:val="clear" w:color="auto" w:fill="auto"/>
            <w:noWrap/>
            <w:hideMark/>
          </w:tcPr>
          <w:p w14:paraId="2FF6757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D0441F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762CF3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28BCDA45" w14:textId="4717F63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4-copter, </w:t>
            </w:r>
            <w:proofErr w:type="spellStart"/>
            <w:r w:rsidRPr="00ED790A">
              <w:rPr>
                <w:rFonts w:ascii="Verdana" w:hAnsi="Verdana" w:cstheme="minorHAnsi"/>
                <w:sz w:val="16"/>
                <w:szCs w:val="16"/>
              </w:rPr>
              <w:t>electrc</w:t>
            </w:r>
            <w:proofErr w:type="spellEnd"/>
            <w:r w:rsidRPr="00ED790A">
              <w:rPr>
                <w:rFonts w:ascii="Verdana" w:hAnsi="Verdana" w:cstheme="minorHAnsi"/>
                <w:sz w:val="16"/>
                <w:szCs w:val="16"/>
              </w:rPr>
              <w:t xml:space="preserve"> (DJI Phantom 3 Pro and 4 Pro)</w:t>
            </w:r>
          </w:p>
        </w:tc>
        <w:tc>
          <w:tcPr>
            <w:tcW w:w="1134" w:type="dxa"/>
          </w:tcPr>
          <w:p w14:paraId="4DB4E45E" w14:textId="7D4E9FE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Manual </w:t>
            </w:r>
          </w:p>
        </w:tc>
        <w:tc>
          <w:tcPr>
            <w:tcW w:w="1417" w:type="dxa"/>
          </w:tcPr>
          <w:p w14:paraId="10064C2A" w14:textId="4C58888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0AA23ED0" w14:textId="7B7989D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33E8363" w14:textId="524AB37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F73D0E3"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7259F026" w14:textId="336F543A" w:rsidTr="00167430">
        <w:trPr>
          <w:trHeight w:val="290"/>
        </w:trPr>
        <w:tc>
          <w:tcPr>
            <w:tcW w:w="2830" w:type="dxa"/>
            <w:shd w:val="clear" w:color="auto" w:fill="auto"/>
            <w:noWrap/>
            <w:hideMark/>
          </w:tcPr>
          <w:p w14:paraId="7A4F97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21 000 birds in 4.5 h: efficient large-scale seabird detection with machine learning</w:t>
            </w:r>
          </w:p>
        </w:tc>
        <w:tc>
          <w:tcPr>
            <w:tcW w:w="1843" w:type="dxa"/>
            <w:shd w:val="clear" w:color="auto" w:fill="auto"/>
            <w:noWrap/>
            <w:hideMark/>
          </w:tcPr>
          <w:p w14:paraId="5A7630B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Kellenberger, B; Veen, T; Folmer, E; Tuia, D</w:t>
            </w:r>
          </w:p>
        </w:tc>
        <w:tc>
          <w:tcPr>
            <w:tcW w:w="709" w:type="dxa"/>
            <w:shd w:val="clear" w:color="auto" w:fill="auto"/>
            <w:noWrap/>
            <w:hideMark/>
          </w:tcPr>
          <w:p w14:paraId="0338191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1A26CF0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5DE06927" w14:textId="657CEDB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African </w:t>
            </w:r>
            <w:r w:rsidR="00067C2A" w:rsidRPr="00ED790A">
              <w:rPr>
                <w:rFonts w:ascii="Verdana" w:eastAsia="Times New Roman" w:hAnsi="Verdana" w:cstheme="minorHAnsi"/>
                <w:sz w:val="16"/>
                <w:szCs w:val="16"/>
                <w:lang w:eastAsia="en-GB"/>
              </w:rPr>
              <w:t>R</w:t>
            </w:r>
            <w:r w:rsidRPr="00ED790A">
              <w:rPr>
                <w:rFonts w:ascii="Verdana" w:eastAsia="Times New Roman" w:hAnsi="Verdana" w:cstheme="minorHAnsi"/>
                <w:sz w:val="16"/>
                <w:szCs w:val="16"/>
                <w:lang w:eastAsia="en-GB"/>
              </w:rPr>
              <w:t xml:space="preserve">oyal </w:t>
            </w:r>
            <w:r w:rsidR="00067C2A" w:rsidRPr="00ED790A">
              <w:rPr>
                <w:rFonts w:ascii="Verdana" w:eastAsia="Times New Roman" w:hAnsi="Verdana" w:cstheme="minorHAnsi"/>
                <w:sz w:val="16"/>
                <w:szCs w:val="16"/>
                <w:lang w:eastAsia="en-GB"/>
              </w:rPr>
              <w:t>T</w:t>
            </w:r>
            <w:r w:rsidRPr="00ED790A">
              <w:rPr>
                <w:rFonts w:ascii="Verdana" w:eastAsia="Times New Roman" w:hAnsi="Verdana" w:cstheme="minorHAnsi"/>
                <w:sz w:val="16"/>
                <w:szCs w:val="16"/>
                <w:lang w:eastAsia="en-GB"/>
              </w:rPr>
              <w:t xml:space="preserve">ern </w:t>
            </w:r>
            <w:proofErr w:type="spellStart"/>
            <w:r w:rsidRPr="00ED790A">
              <w:rPr>
                <w:rFonts w:ascii="Verdana" w:eastAsia="Times New Roman" w:hAnsi="Verdana" w:cstheme="minorHAnsi"/>
                <w:i/>
                <w:iCs/>
                <w:sz w:val="16"/>
                <w:szCs w:val="16"/>
                <w:lang w:eastAsia="en-GB"/>
              </w:rPr>
              <w:t>Thalasseus</w:t>
            </w:r>
            <w:proofErr w:type="spellEnd"/>
            <w:r w:rsidRPr="00ED790A">
              <w:rPr>
                <w:rFonts w:ascii="Verdana" w:eastAsia="Times New Roman" w:hAnsi="Verdana" w:cstheme="minorHAnsi"/>
                <w:i/>
                <w:iCs/>
                <w:sz w:val="16"/>
                <w:szCs w:val="16"/>
                <w:lang w:eastAsia="en-GB"/>
              </w:rPr>
              <w:t xml:space="preserve"> maximus</w:t>
            </w:r>
            <w:r w:rsidRPr="00ED790A">
              <w:rPr>
                <w:rFonts w:ascii="Verdana" w:eastAsia="Times New Roman" w:hAnsi="Verdana" w:cstheme="minorHAnsi"/>
                <w:sz w:val="16"/>
                <w:szCs w:val="16"/>
                <w:lang w:eastAsia="en-GB"/>
              </w:rPr>
              <w:t xml:space="preserve">, Caspian </w:t>
            </w:r>
            <w:r w:rsidR="00067C2A" w:rsidRPr="00ED790A">
              <w:rPr>
                <w:rFonts w:ascii="Verdana" w:eastAsia="Times New Roman" w:hAnsi="Verdana" w:cstheme="minorHAnsi"/>
                <w:sz w:val="16"/>
                <w:szCs w:val="16"/>
                <w:lang w:eastAsia="en-GB"/>
              </w:rPr>
              <w:t>T</w:t>
            </w:r>
            <w:r w:rsidRPr="00ED790A">
              <w:rPr>
                <w:rFonts w:ascii="Verdana" w:eastAsia="Times New Roman" w:hAnsi="Verdana" w:cstheme="minorHAnsi"/>
                <w:sz w:val="16"/>
                <w:szCs w:val="16"/>
                <w:lang w:eastAsia="en-GB"/>
              </w:rPr>
              <w:t xml:space="preserve">ern </w:t>
            </w:r>
            <w:proofErr w:type="spellStart"/>
            <w:r w:rsidRPr="00ED790A">
              <w:rPr>
                <w:rFonts w:ascii="Verdana" w:eastAsia="Times New Roman" w:hAnsi="Verdana" w:cstheme="minorHAnsi"/>
                <w:i/>
                <w:iCs/>
                <w:sz w:val="16"/>
                <w:szCs w:val="16"/>
                <w:lang w:eastAsia="en-GB"/>
              </w:rPr>
              <w:t>Hydroprogne</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caspia</w:t>
            </w:r>
            <w:proofErr w:type="spellEnd"/>
            <w:r w:rsidRPr="00ED790A">
              <w:rPr>
                <w:rFonts w:ascii="Verdana" w:eastAsia="Times New Roman" w:hAnsi="Verdana" w:cstheme="minorHAnsi"/>
                <w:sz w:val="16"/>
                <w:szCs w:val="16"/>
                <w:lang w:eastAsia="en-GB"/>
              </w:rPr>
              <w:t xml:space="preserve">, </w:t>
            </w:r>
            <w:r w:rsidR="00067C2A" w:rsidRPr="00ED790A">
              <w:rPr>
                <w:rFonts w:ascii="Verdana" w:eastAsia="Times New Roman" w:hAnsi="Verdana" w:cstheme="minorHAnsi"/>
                <w:sz w:val="16"/>
                <w:szCs w:val="16"/>
                <w:lang w:eastAsia="en-GB"/>
              </w:rPr>
              <w:t>S</w:t>
            </w:r>
            <w:r w:rsidRPr="00ED790A">
              <w:rPr>
                <w:rFonts w:ascii="Verdana" w:eastAsia="Times New Roman" w:hAnsi="Verdana" w:cstheme="minorHAnsi"/>
                <w:sz w:val="16"/>
                <w:szCs w:val="16"/>
                <w:lang w:eastAsia="en-GB"/>
              </w:rPr>
              <w:t xml:space="preserve">lender-billed </w:t>
            </w:r>
            <w:r w:rsidR="00067C2A" w:rsidRPr="00ED790A">
              <w:rPr>
                <w:rFonts w:ascii="Verdana" w:eastAsia="Times New Roman" w:hAnsi="Verdana" w:cstheme="minorHAnsi"/>
                <w:sz w:val="16"/>
                <w:szCs w:val="16"/>
                <w:lang w:eastAsia="en-GB"/>
              </w:rPr>
              <w:t>G</w:t>
            </w:r>
            <w:r w:rsidRPr="00ED790A">
              <w:rPr>
                <w:rFonts w:ascii="Verdana" w:eastAsia="Times New Roman" w:hAnsi="Verdana" w:cstheme="minorHAnsi"/>
                <w:sz w:val="16"/>
                <w:szCs w:val="16"/>
                <w:lang w:eastAsia="en-GB"/>
              </w:rPr>
              <w:t xml:space="preserve">ull </w:t>
            </w:r>
            <w:proofErr w:type="spellStart"/>
            <w:r w:rsidRPr="00ED790A">
              <w:rPr>
                <w:rFonts w:ascii="Verdana" w:eastAsia="Times New Roman" w:hAnsi="Verdana" w:cstheme="minorHAnsi"/>
                <w:i/>
                <w:iCs/>
                <w:sz w:val="16"/>
                <w:szCs w:val="16"/>
                <w:lang w:eastAsia="en-GB"/>
              </w:rPr>
              <w:t>Chroicocephalus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genei</w:t>
            </w:r>
            <w:proofErr w:type="spellEnd"/>
            <w:r w:rsidRPr="00ED790A">
              <w:rPr>
                <w:rFonts w:ascii="Verdana" w:eastAsia="Times New Roman" w:hAnsi="Verdana" w:cstheme="minorHAnsi"/>
                <w:sz w:val="16"/>
                <w:szCs w:val="16"/>
                <w:lang w:eastAsia="en-GB"/>
              </w:rPr>
              <w:t xml:space="preserve">, </w:t>
            </w:r>
            <w:r w:rsidR="00067C2A" w:rsidRPr="00ED790A">
              <w:rPr>
                <w:rFonts w:ascii="Verdana" w:eastAsia="Times New Roman" w:hAnsi="Verdana" w:cstheme="minorHAnsi"/>
                <w:sz w:val="16"/>
                <w:szCs w:val="16"/>
                <w:lang w:eastAsia="en-GB"/>
              </w:rPr>
              <w:t>G</w:t>
            </w:r>
            <w:r w:rsidRPr="00ED790A">
              <w:rPr>
                <w:rFonts w:ascii="Verdana" w:eastAsia="Times New Roman" w:hAnsi="Verdana" w:cstheme="minorHAnsi"/>
                <w:sz w:val="16"/>
                <w:szCs w:val="16"/>
                <w:lang w:eastAsia="en-GB"/>
              </w:rPr>
              <w:t xml:space="preserve">rey-headed gulls </w:t>
            </w:r>
            <w:proofErr w:type="spellStart"/>
            <w:r w:rsidRPr="00ED790A">
              <w:rPr>
                <w:rFonts w:ascii="Verdana" w:eastAsia="Times New Roman" w:hAnsi="Verdana" w:cstheme="minorHAnsi"/>
                <w:i/>
                <w:iCs/>
                <w:sz w:val="16"/>
                <w:szCs w:val="16"/>
                <w:lang w:eastAsia="en-GB"/>
              </w:rPr>
              <w:t>Chroicocephalus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cirrocephalus</w:t>
            </w:r>
            <w:proofErr w:type="spellEnd"/>
          </w:p>
        </w:tc>
        <w:tc>
          <w:tcPr>
            <w:tcW w:w="1134" w:type="dxa"/>
            <w:shd w:val="clear" w:color="auto" w:fill="auto"/>
            <w:noWrap/>
            <w:hideMark/>
          </w:tcPr>
          <w:p w14:paraId="052EDD7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1F26E4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C7D6A0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D22A72E" w14:textId="00A8DF5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(type not given)</w:t>
            </w:r>
          </w:p>
        </w:tc>
        <w:tc>
          <w:tcPr>
            <w:tcW w:w="1134" w:type="dxa"/>
          </w:tcPr>
          <w:p w14:paraId="7BFB32AC" w14:textId="698B9F2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F7C262C" w14:textId="2C65A9F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8F8E52F" w14:textId="5336EF6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264ECC0F" w14:textId="3272590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0FF02EC"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8215FC1" w14:textId="13986A25" w:rsidTr="00167430">
        <w:trPr>
          <w:trHeight w:val="300"/>
        </w:trPr>
        <w:tc>
          <w:tcPr>
            <w:tcW w:w="2830" w:type="dxa"/>
            <w:shd w:val="clear" w:color="auto" w:fill="auto"/>
            <w:noWrap/>
            <w:hideMark/>
          </w:tcPr>
          <w:p w14:paraId="7F5EDF0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Drones Minimize Antarctic Predator Responses Relative to Ground Survey Methods: An Appeal for Context in Policy Advice</w:t>
            </w:r>
          </w:p>
        </w:tc>
        <w:tc>
          <w:tcPr>
            <w:tcW w:w="1843" w:type="dxa"/>
            <w:shd w:val="clear" w:color="auto" w:fill="auto"/>
            <w:noWrap/>
            <w:hideMark/>
          </w:tcPr>
          <w:p w14:paraId="759E3DA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Krause D.J., Hinke J.T., Goebel M.E., Perryman W.L.</w:t>
            </w:r>
          </w:p>
        </w:tc>
        <w:tc>
          <w:tcPr>
            <w:tcW w:w="709" w:type="dxa"/>
            <w:shd w:val="clear" w:color="auto" w:fill="auto"/>
            <w:noWrap/>
            <w:hideMark/>
          </w:tcPr>
          <w:p w14:paraId="52AFCEC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3D9BF75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236D938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3DC1C61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Breeding </w:t>
            </w:r>
          </w:p>
        </w:tc>
        <w:tc>
          <w:tcPr>
            <w:tcW w:w="1417" w:type="dxa"/>
            <w:shd w:val="clear" w:color="auto" w:fill="auto"/>
            <w:noWrap/>
            <w:hideMark/>
          </w:tcPr>
          <w:p w14:paraId="4DD81EB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Colony </w:t>
            </w:r>
          </w:p>
        </w:tc>
        <w:tc>
          <w:tcPr>
            <w:tcW w:w="993" w:type="dxa"/>
            <w:shd w:val="clear" w:color="auto" w:fill="auto"/>
            <w:noWrap/>
            <w:hideMark/>
          </w:tcPr>
          <w:p w14:paraId="77202B1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AD944CC" w14:textId="7D8C225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0EA967C5" w14:textId="040EDD4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049C3CBA" w14:textId="494B5C3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C026A04" w14:textId="6B1E3E2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B123196" w14:textId="417FEE56"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592CCD21"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0DE4DF2" w14:textId="434B31BE" w:rsidTr="00167430">
        <w:trPr>
          <w:trHeight w:val="300"/>
        </w:trPr>
        <w:tc>
          <w:tcPr>
            <w:tcW w:w="2830" w:type="dxa"/>
            <w:shd w:val="clear" w:color="auto" w:fill="auto"/>
            <w:noWrap/>
            <w:hideMark/>
          </w:tcPr>
          <w:p w14:paraId="23633FA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 bird's-eye view on turbulence: seabird foraging associations with evolving surface flow features</w:t>
            </w:r>
          </w:p>
        </w:tc>
        <w:tc>
          <w:tcPr>
            <w:tcW w:w="1843" w:type="dxa"/>
            <w:shd w:val="clear" w:color="auto" w:fill="auto"/>
            <w:noWrap/>
            <w:hideMark/>
          </w:tcPr>
          <w:p w14:paraId="318E1A5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Lieber, L; Langrock, R; Nimmo-Smith, WAM</w:t>
            </w:r>
          </w:p>
        </w:tc>
        <w:tc>
          <w:tcPr>
            <w:tcW w:w="709" w:type="dxa"/>
            <w:shd w:val="clear" w:color="auto" w:fill="auto"/>
            <w:noWrap/>
            <w:hideMark/>
          </w:tcPr>
          <w:p w14:paraId="3395AE0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10416F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559" w:type="dxa"/>
            <w:shd w:val="clear" w:color="auto" w:fill="auto"/>
            <w:noWrap/>
            <w:hideMark/>
          </w:tcPr>
          <w:p w14:paraId="3954B8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hirundo</w:t>
            </w:r>
            <w:proofErr w:type="spellEnd"/>
            <w:r w:rsidRPr="00ED790A">
              <w:rPr>
                <w:rFonts w:ascii="Verdana" w:eastAsia="Times New Roman" w:hAnsi="Verdana" w:cstheme="minorHAnsi"/>
                <w:sz w:val="16"/>
                <w:szCs w:val="16"/>
                <w:lang w:eastAsia="en-GB"/>
              </w:rPr>
              <w:t xml:space="preserve">, Arctic Tern </w:t>
            </w:r>
            <w:r w:rsidRPr="00ED790A">
              <w:rPr>
                <w:rFonts w:ascii="Verdana" w:eastAsia="Times New Roman" w:hAnsi="Verdana" w:cstheme="minorHAnsi"/>
                <w:i/>
                <w:iCs/>
                <w:sz w:val="16"/>
                <w:szCs w:val="16"/>
                <w:lang w:eastAsia="en-GB"/>
              </w:rPr>
              <w:t xml:space="preserve">S. </w:t>
            </w:r>
            <w:proofErr w:type="spellStart"/>
            <w:r w:rsidRPr="00ED790A">
              <w:rPr>
                <w:rFonts w:ascii="Verdana" w:eastAsia="Times New Roman" w:hAnsi="Verdana" w:cstheme="minorHAnsi"/>
                <w:i/>
                <w:iCs/>
                <w:sz w:val="16"/>
                <w:szCs w:val="16"/>
                <w:lang w:eastAsia="en-GB"/>
              </w:rPr>
              <w:t>paradisaea</w:t>
            </w:r>
            <w:proofErr w:type="spellEnd"/>
            <w:r w:rsidRPr="00ED790A">
              <w:rPr>
                <w:rFonts w:ascii="Verdana" w:eastAsia="Times New Roman" w:hAnsi="Verdana" w:cstheme="minorHAnsi"/>
                <w:sz w:val="16"/>
                <w:szCs w:val="16"/>
                <w:lang w:eastAsia="en-GB"/>
              </w:rPr>
              <w:t xml:space="preserve"> &amp; Sandwich Tern </w:t>
            </w:r>
            <w:r w:rsidRPr="00ED790A">
              <w:rPr>
                <w:rFonts w:ascii="Verdana" w:eastAsia="Times New Roman" w:hAnsi="Verdana" w:cstheme="minorHAnsi"/>
                <w:i/>
                <w:iCs/>
                <w:sz w:val="16"/>
                <w:szCs w:val="16"/>
                <w:lang w:eastAsia="en-GB"/>
              </w:rPr>
              <w:t xml:space="preserve">S. </w:t>
            </w:r>
            <w:proofErr w:type="spellStart"/>
            <w:r w:rsidRPr="00ED790A">
              <w:rPr>
                <w:rFonts w:ascii="Verdana" w:eastAsia="Times New Roman" w:hAnsi="Verdana" w:cstheme="minorHAnsi"/>
                <w:i/>
                <w:iCs/>
                <w:sz w:val="16"/>
                <w:szCs w:val="16"/>
                <w:lang w:eastAsia="en-GB"/>
              </w:rPr>
              <w:t>sandvicensi</w:t>
            </w:r>
            <w:proofErr w:type="spellEnd"/>
          </w:p>
        </w:tc>
        <w:tc>
          <w:tcPr>
            <w:tcW w:w="1134" w:type="dxa"/>
            <w:shd w:val="clear" w:color="auto" w:fill="auto"/>
            <w:noWrap/>
            <w:hideMark/>
          </w:tcPr>
          <w:p w14:paraId="0229468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417" w:type="dxa"/>
            <w:shd w:val="clear" w:color="auto" w:fill="auto"/>
            <w:noWrap/>
            <w:hideMark/>
          </w:tcPr>
          <w:p w14:paraId="048254E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Feeding flock</w:t>
            </w:r>
          </w:p>
        </w:tc>
        <w:tc>
          <w:tcPr>
            <w:tcW w:w="993" w:type="dxa"/>
            <w:shd w:val="clear" w:color="auto" w:fill="auto"/>
            <w:noWrap/>
            <w:hideMark/>
          </w:tcPr>
          <w:p w14:paraId="1700B2F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A78DF08" w14:textId="0243BF5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6-copter, electric (Aerial Imaging Solutions, APH-22)</w:t>
            </w:r>
          </w:p>
        </w:tc>
        <w:tc>
          <w:tcPr>
            <w:tcW w:w="1134" w:type="dxa"/>
          </w:tcPr>
          <w:p w14:paraId="02EF815E" w14:textId="7C0FCCE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06A544A" w14:textId="0534E6D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73FE1958" w14:textId="598932C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4650862C" w14:textId="35AB54C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6C02A0E"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98557FC" w14:textId="60841E7E" w:rsidTr="00167430">
        <w:trPr>
          <w:trHeight w:val="290"/>
        </w:trPr>
        <w:tc>
          <w:tcPr>
            <w:tcW w:w="2830" w:type="dxa"/>
            <w:shd w:val="clear" w:color="auto" w:fill="auto"/>
            <w:noWrap/>
            <w:hideMark/>
          </w:tcPr>
          <w:p w14:paraId="3B60E53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Erect-crested penguins on the Bounty Islands: population size and trends determined from ground counts and drone surveys</w:t>
            </w:r>
          </w:p>
        </w:tc>
        <w:tc>
          <w:tcPr>
            <w:tcW w:w="1843" w:type="dxa"/>
            <w:shd w:val="clear" w:color="auto" w:fill="auto"/>
            <w:noWrap/>
            <w:hideMark/>
          </w:tcPr>
          <w:p w14:paraId="0F45415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Mattern T., Rexer-Huber K., Parker G., Amey J., Green C.-P., Tennyson A.J.D., Sagar P.M., Thompson D.R.</w:t>
            </w:r>
          </w:p>
        </w:tc>
        <w:tc>
          <w:tcPr>
            <w:tcW w:w="709" w:type="dxa"/>
            <w:shd w:val="clear" w:color="auto" w:fill="auto"/>
            <w:noWrap/>
            <w:hideMark/>
          </w:tcPr>
          <w:p w14:paraId="6EE848C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603CA72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1E63BB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Erect-crested 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sclateri</w:t>
            </w:r>
            <w:proofErr w:type="spellEnd"/>
          </w:p>
        </w:tc>
        <w:tc>
          <w:tcPr>
            <w:tcW w:w="1134" w:type="dxa"/>
            <w:shd w:val="clear" w:color="auto" w:fill="auto"/>
            <w:noWrap/>
            <w:hideMark/>
          </w:tcPr>
          <w:p w14:paraId="488CE70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088607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AEAB74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8202396" w14:textId="7F6EDB1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w:t>
            </w:r>
          </w:p>
        </w:tc>
        <w:tc>
          <w:tcPr>
            <w:tcW w:w="1134" w:type="dxa"/>
          </w:tcPr>
          <w:p w14:paraId="501C9BEA" w14:textId="5AD8859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0E073226" w14:textId="3F8978D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34FCCAB" w14:textId="17ED0C6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EC31676" w14:textId="420A1FB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792A74F"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22E362B" w14:textId="555BDB13" w:rsidTr="00167430">
        <w:trPr>
          <w:trHeight w:val="290"/>
        </w:trPr>
        <w:tc>
          <w:tcPr>
            <w:tcW w:w="2830" w:type="dxa"/>
            <w:shd w:val="clear" w:color="auto" w:fill="auto"/>
            <w:noWrap/>
            <w:hideMark/>
          </w:tcPr>
          <w:p w14:paraId="1B8D45E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Dual visible-thermal camera approach facilitates drone surveys of colonial </w:t>
            </w:r>
            <w:proofErr w:type="spellStart"/>
            <w:r w:rsidRPr="00ED790A">
              <w:rPr>
                <w:rFonts w:ascii="Verdana" w:eastAsia="Times New Roman" w:hAnsi="Verdana" w:cstheme="minorHAnsi"/>
                <w:sz w:val="16"/>
                <w:szCs w:val="16"/>
                <w:lang w:eastAsia="en-GB"/>
              </w:rPr>
              <w:t>marshbirds</w:t>
            </w:r>
            <w:proofErr w:type="spellEnd"/>
          </w:p>
        </w:tc>
        <w:tc>
          <w:tcPr>
            <w:tcW w:w="1843" w:type="dxa"/>
            <w:shd w:val="clear" w:color="auto" w:fill="auto"/>
            <w:noWrap/>
            <w:hideMark/>
          </w:tcPr>
          <w:p w14:paraId="15BE685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McKellar A.E., Shephard N.G., Chabot D.</w:t>
            </w:r>
          </w:p>
        </w:tc>
        <w:tc>
          <w:tcPr>
            <w:tcW w:w="709" w:type="dxa"/>
            <w:shd w:val="clear" w:color="auto" w:fill="auto"/>
            <w:noWrap/>
            <w:hideMark/>
          </w:tcPr>
          <w:p w14:paraId="44B65DE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233E120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1F469AF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Franklin's Gull </w:t>
            </w:r>
            <w:proofErr w:type="spellStart"/>
            <w:r w:rsidRPr="00ED790A">
              <w:rPr>
                <w:rFonts w:ascii="Verdana" w:eastAsia="Times New Roman" w:hAnsi="Verdana" w:cstheme="minorHAnsi"/>
                <w:i/>
                <w:iCs/>
                <w:sz w:val="16"/>
                <w:szCs w:val="16"/>
                <w:lang w:eastAsia="en-GB"/>
              </w:rPr>
              <w:t>Leucophaeus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pipixcan</w:t>
            </w:r>
            <w:proofErr w:type="spellEnd"/>
            <w:r w:rsidRPr="00ED790A">
              <w:rPr>
                <w:rFonts w:ascii="Verdana" w:eastAsia="Times New Roman" w:hAnsi="Verdana" w:cstheme="minorHAnsi"/>
                <w:sz w:val="16"/>
                <w:szCs w:val="16"/>
                <w:lang w:eastAsia="en-GB"/>
              </w:rPr>
              <w:t>, Forster's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forsteri</w:t>
            </w:r>
            <w:proofErr w:type="spellEnd"/>
            <w:r w:rsidRPr="00ED790A">
              <w:rPr>
                <w:rFonts w:ascii="Verdana" w:eastAsia="Times New Roman" w:hAnsi="Verdana" w:cstheme="minorHAnsi"/>
                <w:sz w:val="16"/>
                <w:szCs w:val="16"/>
                <w:lang w:eastAsia="en-GB"/>
              </w:rPr>
              <w:t xml:space="preserve">, Black Tern </w:t>
            </w:r>
            <w:proofErr w:type="spellStart"/>
            <w:r w:rsidRPr="00ED790A">
              <w:rPr>
                <w:rFonts w:ascii="Verdana" w:eastAsia="Times New Roman" w:hAnsi="Verdana" w:cstheme="minorHAnsi"/>
                <w:i/>
                <w:iCs/>
                <w:sz w:val="16"/>
                <w:szCs w:val="16"/>
                <w:lang w:eastAsia="en-GB"/>
              </w:rPr>
              <w:t>Chlidonias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niger</w:t>
            </w:r>
            <w:proofErr w:type="spellEnd"/>
          </w:p>
        </w:tc>
        <w:tc>
          <w:tcPr>
            <w:tcW w:w="1134" w:type="dxa"/>
            <w:shd w:val="clear" w:color="auto" w:fill="auto"/>
            <w:noWrap/>
            <w:hideMark/>
          </w:tcPr>
          <w:p w14:paraId="72B2E7D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547415B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0471F0C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DC2F034" w14:textId="7C006A8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Pro)</w:t>
            </w:r>
          </w:p>
        </w:tc>
        <w:tc>
          <w:tcPr>
            <w:tcW w:w="1134" w:type="dxa"/>
          </w:tcPr>
          <w:p w14:paraId="588D4C10" w14:textId="3704C5D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3D3088D1" w14:textId="4D25C30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785411D" w14:textId="3CB8F20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3A427B3A" w14:textId="7BAE31B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FF05AEB"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0FE3D03F" w14:textId="34FE3872" w:rsidTr="00167430">
        <w:trPr>
          <w:trHeight w:val="290"/>
        </w:trPr>
        <w:tc>
          <w:tcPr>
            <w:tcW w:w="2830" w:type="dxa"/>
            <w:shd w:val="clear" w:color="auto" w:fill="auto"/>
            <w:noWrap/>
            <w:hideMark/>
          </w:tcPr>
          <w:p w14:paraId="61E0D47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Assessing colonies of Antarctic shags by unmanned aerial vehicle (UAV) at South Shetland Islands, Antarctica</w:t>
            </w:r>
          </w:p>
        </w:tc>
        <w:tc>
          <w:tcPr>
            <w:tcW w:w="1843" w:type="dxa"/>
            <w:shd w:val="clear" w:color="auto" w:fill="auto"/>
            <w:noWrap/>
            <w:hideMark/>
          </w:tcPr>
          <w:p w14:paraId="094449C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Pfeifer C., </w:t>
            </w:r>
            <w:proofErr w:type="spellStart"/>
            <w:r w:rsidRPr="00ED790A">
              <w:rPr>
                <w:rFonts w:ascii="Verdana" w:eastAsia="Times New Roman" w:hAnsi="Verdana" w:cstheme="minorHAnsi"/>
                <w:sz w:val="16"/>
                <w:szCs w:val="16"/>
                <w:lang w:eastAsia="en-GB"/>
              </w:rPr>
              <w:t>Rúmmler</w:t>
            </w:r>
            <w:proofErr w:type="spellEnd"/>
            <w:r w:rsidRPr="00ED790A">
              <w:rPr>
                <w:rFonts w:ascii="Verdana" w:eastAsia="Times New Roman" w:hAnsi="Verdana" w:cstheme="minorHAnsi"/>
                <w:sz w:val="16"/>
                <w:szCs w:val="16"/>
                <w:lang w:eastAsia="en-GB"/>
              </w:rPr>
              <w:t xml:space="preserve"> M.-C., Mustafa O.</w:t>
            </w:r>
          </w:p>
        </w:tc>
        <w:tc>
          <w:tcPr>
            <w:tcW w:w="709" w:type="dxa"/>
            <w:shd w:val="clear" w:color="auto" w:fill="auto"/>
            <w:noWrap/>
            <w:hideMark/>
          </w:tcPr>
          <w:p w14:paraId="1BCE272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4EC0422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distribution</w:t>
            </w:r>
          </w:p>
        </w:tc>
        <w:tc>
          <w:tcPr>
            <w:tcW w:w="1559" w:type="dxa"/>
            <w:shd w:val="clear" w:color="auto" w:fill="auto"/>
            <w:noWrap/>
            <w:hideMark/>
          </w:tcPr>
          <w:p w14:paraId="40B5D2B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Antarctic Shag </w:t>
            </w:r>
            <w:proofErr w:type="spellStart"/>
            <w:r w:rsidRPr="00ED790A">
              <w:rPr>
                <w:rFonts w:ascii="Verdana" w:eastAsia="Times New Roman" w:hAnsi="Verdana" w:cstheme="minorHAnsi"/>
                <w:i/>
                <w:iCs/>
                <w:sz w:val="16"/>
                <w:szCs w:val="16"/>
                <w:lang w:eastAsia="en-GB"/>
              </w:rPr>
              <w:t>Leucocarbo</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bransfieldensis</w:t>
            </w:r>
            <w:proofErr w:type="spellEnd"/>
          </w:p>
        </w:tc>
        <w:tc>
          <w:tcPr>
            <w:tcW w:w="1134" w:type="dxa"/>
            <w:shd w:val="clear" w:color="auto" w:fill="auto"/>
            <w:noWrap/>
            <w:hideMark/>
          </w:tcPr>
          <w:p w14:paraId="1A61917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C15898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1499B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094B5507" w14:textId="1E29359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electric (DJI S1000+ airframe)</w:t>
            </w:r>
          </w:p>
        </w:tc>
        <w:tc>
          <w:tcPr>
            <w:tcW w:w="1134" w:type="dxa"/>
          </w:tcPr>
          <w:p w14:paraId="47BA8E1F" w14:textId="2DF95C7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84264E9" w14:textId="525CF1B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E5E0FAA" w14:textId="52B19A9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67469001" w14:textId="4783509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7C82FCE" w14:textId="67EDE3E7"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7A41426D" w14:textId="03065868" w:rsidTr="00167430">
        <w:trPr>
          <w:trHeight w:val="290"/>
        </w:trPr>
        <w:tc>
          <w:tcPr>
            <w:tcW w:w="2830" w:type="dxa"/>
            <w:shd w:val="clear" w:color="auto" w:fill="auto"/>
            <w:noWrap/>
            <w:hideMark/>
          </w:tcPr>
          <w:p w14:paraId="31B8BE2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Emperor penguin reactions to UAVs: First observations and comparisons with effects of human approach</w:t>
            </w:r>
          </w:p>
        </w:tc>
        <w:tc>
          <w:tcPr>
            <w:tcW w:w="1843" w:type="dxa"/>
            <w:shd w:val="clear" w:color="auto" w:fill="auto"/>
            <w:noWrap/>
            <w:hideMark/>
          </w:tcPr>
          <w:p w14:paraId="1764B485"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Rúmmler</w:t>
            </w:r>
            <w:proofErr w:type="spellEnd"/>
            <w:r w:rsidRPr="00ED790A">
              <w:rPr>
                <w:rFonts w:ascii="Verdana" w:eastAsia="Times New Roman" w:hAnsi="Verdana" w:cstheme="minorHAnsi"/>
                <w:sz w:val="16"/>
                <w:szCs w:val="16"/>
                <w:lang w:eastAsia="en-GB"/>
              </w:rPr>
              <w:t xml:space="preserve"> M.-C., </w:t>
            </w:r>
            <w:proofErr w:type="spellStart"/>
            <w:r w:rsidRPr="00ED790A">
              <w:rPr>
                <w:rFonts w:ascii="Verdana" w:eastAsia="Times New Roman" w:hAnsi="Verdana" w:cstheme="minorHAnsi"/>
                <w:sz w:val="16"/>
                <w:szCs w:val="16"/>
                <w:lang w:eastAsia="en-GB"/>
              </w:rPr>
              <w:t>Esefeld</w:t>
            </w:r>
            <w:proofErr w:type="spellEnd"/>
            <w:r w:rsidRPr="00ED790A">
              <w:rPr>
                <w:rFonts w:ascii="Verdana" w:eastAsia="Times New Roman" w:hAnsi="Verdana" w:cstheme="minorHAnsi"/>
                <w:sz w:val="16"/>
                <w:szCs w:val="16"/>
                <w:lang w:eastAsia="en-GB"/>
              </w:rPr>
              <w:t xml:space="preserve"> J., Hallabrin M.T., Pfeifer C., Mustafa O.</w:t>
            </w:r>
          </w:p>
        </w:tc>
        <w:tc>
          <w:tcPr>
            <w:tcW w:w="709" w:type="dxa"/>
            <w:shd w:val="clear" w:color="auto" w:fill="auto"/>
            <w:noWrap/>
            <w:hideMark/>
          </w:tcPr>
          <w:p w14:paraId="0D6E029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506573F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5F1F2EF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Emperor Penguin </w:t>
            </w:r>
            <w:r w:rsidRPr="00ED790A">
              <w:rPr>
                <w:rFonts w:ascii="Verdana" w:eastAsia="Times New Roman" w:hAnsi="Verdana" w:cstheme="minorHAnsi"/>
                <w:i/>
                <w:iCs/>
                <w:sz w:val="16"/>
                <w:szCs w:val="16"/>
                <w:lang w:eastAsia="en-GB"/>
              </w:rPr>
              <w:t xml:space="preserve">Aptenodytes </w:t>
            </w:r>
            <w:proofErr w:type="spellStart"/>
            <w:r w:rsidRPr="00ED790A">
              <w:rPr>
                <w:rFonts w:ascii="Verdana" w:eastAsia="Times New Roman" w:hAnsi="Verdana" w:cstheme="minorHAnsi"/>
                <w:i/>
                <w:iCs/>
                <w:sz w:val="16"/>
                <w:szCs w:val="16"/>
                <w:lang w:eastAsia="en-GB"/>
              </w:rPr>
              <w:t>forsteri</w:t>
            </w:r>
            <w:proofErr w:type="spellEnd"/>
          </w:p>
        </w:tc>
        <w:tc>
          <w:tcPr>
            <w:tcW w:w="1134" w:type="dxa"/>
            <w:shd w:val="clear" w:color="auto" w:fill="auto"/>
            <w:noWrap/>
            <w:hideMark/>
          </w:tcPr>
          <w:p w14:paraId="4A5977D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55789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A4528F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3542916" w14:textId="0284C45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w:t>
            </w:r>
            <w:proofErr w:type="spellStart"/>
            <w:r w:rsidRPr="00ED790A">
              <w:rPr>
                <w:rFonts w:ascii="Verdana" w:hAnsi="Verdana" w:cstheme="minorHAnsi"/>
                <w:sz w:val="16"/>
                <w:szCs w:val="16"/>
              </w:rPr>
              <w:t>Bormatec</w:t>
            </w:r>
            <w:proofErr w:type="spellEnd"/>
            <w:r w:rsidRPr="00ED790A">
              <w:rPr>
                <w:rFonts w:ascii="Verdana" w:hAnsi="Verdana" w:cstheme="minorHAnsi"/>
                <w:sz w:val="16"/>
                <w:szCs w:val="16"/>
              </w:rPr>
              <w:t xml:space="preserve"> </w:t>
            </w:r>
            <w:proofErr w:type="spellStart"/>
            <w:r w:rsidRPr="00ED790A">
              <w:rPr>
                <w:rFonts w:ascii="Verdana" w:hAnsi="Verdana" w:cstheme="minorHAnsi"/>
                <w:sz w:val="16"/>
                <w:szCs w:val="16"/>
              </w:rPr>
              <w:t>Ninox</w:t>
            </w:r>
            <w:proofErr w:type="spellEnd"/>
            <w:r w:rsidRPr="00ED790A">
              <w:rPr>
                <w:rFonts w:ascii="Verdana" w:hAnsi="Verdana" w:cstheme="minorHAnsi"/>
                <w:sz w:val="16"/>
                <w:szCs w:val="16"/>
              </w:rPr>
              <w:t>)</w:t>
            </w:r>
          </w:p>
        </w:tc>
        <w:tc>
          <w:tcPr>
            <w:tcW w:w="1134" w:type="dxa"/>
          </w:tcPr>
          <w:p w14:paraId="76E47ECD" w14:textId="3A6DE30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Manual </w:t>
            </w:r>
          </w:p>
        </w:tc>
        <w:tc>
          <w:tcPr>
            <w:tcW w:w="1417" w:type="dxa"/>
          </w:tcPr>
          <w:p w14:paraId="687C27DD" w14:textId="24AB42B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66B8F3F6" w14:textId="592B0F5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00C87DBF" w14:textId="79DF2D1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57A4F58"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5A83AEFE" w14:textId="656F704E" w:rsidTr="00167430">
        <w:trPr>
          <w:trHeight w:val="290"/>
        </w:trPr>
        <w:tc>
          <w:tcPr>
            <w:tcW w:w="2830" w:type="dxa"/>
            <w:shd w:val="clear" w:color="auto" w:fill="auto"/>
            <w:noWrap/>
            <w:hideMark/>
          </w:tcPr>
          <w:p w14:paraId="349E405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Effects of UAV overflight height, UAV type, and season on the behaviour of emperor penguin adults and chicks</w:t>
            </w:r>
          </w:p>
        </w:tc>
        <w:tc>
          <w:tcPr>
            <w:tcW w:w="1843" w:type="dxa"/>
            <w:shd w:val="clear" w:color="auto" w:fill="auto"/>
            <w:noWrap/>
            <w:hideMark/>
          </w:tcPr>
          <w:p w14:paraId="361817DD"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Rúmmler</w:t>
            </w:r>
            <w:proofErr w:type="spellEnd"/>
            <w:r w:rsidRPr="00ED790A">
              <w:rPr>
                <w:rFonts w:ascii="Verdana" w:eastAsia="Times New Roman" w:hAnsi="Verdana" w:cstheme="minorHAnsi"/>
                <w:sz w:val="16"/>
                <w:szCs w:val="16"/>
                <w:lang w:eastAsia="en-GB"/>
              </w:rPr>
              <w:t xml:space="preserve"> M.-C., </w:t>
            </w:r>
            <w:proofErr w:type="spellStart"/>
            <w:r w:rsidRPr="00ED790A">
              <w:rPr>
                <w:rFonts w:ascii="Verdana" w:eastAsia="Times New Roman" w:hAnsi="Verdana" w:cstheme="minorHAnsi"/>
                <w:sz w:val="16"/>
                <w:szCs w:val="16"/>
                <w:lang w:eastAsia="en-GB"/>
              </w:rPr>
              <w:t>Esefeld</w:t>
            </w:r>
            <w:proofErr w:type="spellEnd"/>
            <w:r w:rsidRPr="00ED790A">
              <w:rPr>
                <w:rFonts w:ascii="Verdana" w:eastAsia="Times New Roman" w:hAnsi="Verdana" w:cstheme="minorHAnsi"/>
                <w:sz w:val="16"/>
                <w:szCs w:val="16"/>
                <w:lang w:eastAsia="en-GB"/>
              </w:rPr>
              <w:t xml:space="preserve"> J., Pfeifer C., Mustafa O.</w:t>
            </w:r>
          </w:p>
        </w:tc>
        <w:tc>
          <w:tcPr>
            <w:tcW w:w="709" w:type="dxa"/>
            <w:shd w:val="clear" w:color="auto" w:fill="auto"/>
            <w:noWrap/>
            <w:hideMark/>
          </w:tcPr>
          <w:p w14:paraId="5558383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3471D2B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0DADF24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Emperor Penguin </w:t>
            </w:r>
            <w:r w:rsidRPr="00ED790A">
              <w:rPr>
                <w:rFonts w:ascii="Verdana" w:eastAsia="Times New Roman" w:hAnsi="Verdana" w:cstheme="minorHAnsi"/>
                <w:i/>
                <w:iCs/>
                <w:sz w:val="16"/>
                <w:szCs w:val="16"/>
                <w:lang w:eastAsia="en-GB"/>
              </w:rPr>
              <w:t xml:space="preserve">Aptenodytes </w:t>
            </w:r>
            <w:proofErr w:type="spellStart"/>
            <w:r w:rsidRPr="00ED790A">
              <w:rPr>
                <w:rFonts w:ascii="Verdana" w:eastAsia="Times New Roman" w:hAnsi="Verdana" w:cstheme="minorHAnsi"/>
                <w:i/>
                <w:iCs/>
                <w:sz w:val="16"/>
                <w:szCs w:val="16"/>
                <w:lang w:eastAsia="en-GB"/>
              </w:rPr>
              <w:t>forsteri</w:t>
            </w:r>
            <w:proofErr w:type="spellEnd"/>
          </w:p>
        </w:tc>
        <w:tc>
          <w:tcPr>
            <w:tcW w:w="1134" w:type="dxa"/>
            <w:shd w:val="clear" w:color="auto" w:fill="auto"/>
            <w:noWrap/>
            <w:hideMark/>
          </w:tcPr>
          <w:p w14:paraId="6533626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F54065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584963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Fixed-wing and </w:t>
            </w:r>
            <w:proofErr w:type="gramStart"/>
            <w:r w:rsidRPr="00ED790A">
              <w:rPr>
                <w:rFonts w:ascii="Verdana" w:eastAsia="Times New Roman" w:hAnsi="Verdana" w:cstheme="minorHAnsi"/>
                <w:sz w:val="16"/>
                <w:szCs w:val="16"/>
                <w:lang w:eastAsia="en-GB"/>
              </w:rPr>
              <w:t>Multi-rotor</w:t>
            </w:r>
            <w:proofErr w:type="gramEnd"/>
          </w:p>
        </w:tc>
        <w:tc>
          <w:tcPr>
            <w:tcW w:w="1559" w:type="dxa"/>
          </w:tcPr>
          <w:p w14:paraId="0136CA9D" w14:textId="63F7700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3F460AE4" w14:textId="269212C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407A48E" w14:textId="4CE6A89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72B4B43" w14:textId="47DE9C5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A26ABC0" w14:textId="7020868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F344975"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6349667" w14:textId="4F922F96" w:rsidTr="00167430">
        <w:trPr>
          <w:trHeight w:val="290"/>
        </w:trPr>
        <w:tc>
          <w:tcPr>
            <w:tcW w:w="2830" w:type="dxa"/>
            <w:shd w:val="clear" w:color="auto" w:fill="auto"/>
            <w:noWrap/>
            <w:hideMark/>
          </w:tcPr>
          <w:p w14:paraId="08DD3F8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Fifty-year change in penguin abundance on Elephant Island, South Shetland Islands, Antarctica: results of the 2019-20 census</w:t>
            </w:r>
          </w:p>
        </w:tc>
        <w:tc>
          <w:tcPr>
            <w:tcW w:w="1843" w:type="dxa"/>
            <w:shd w:val="clear" w:color="auto" w:fill="auto"/>
            <w:noWrap/>
            <w:hideMark/>
          </w:tcPr>
          <w:p w14:paraId="2ADA340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Strycker, N; Borowicz, A; Wethington, M; Forrest, S; Shah, V; Liu, Y; Singh, H; Lynch, HJ</w:t>
            </w:r>
          </w:p>
        </w:tc>
        <w:tc>
          <w:tcPr>
            <w:tcW w:w="709" w:type="dxa"/>
            <w:shd w:val="clear" w:color="auto" w:fill="auto"/>
            <w:noWrap/>
            <w:hideMark/>
          </w:tcPr>
          <w:p w14:paraId="100A7CD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7D63C91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7827B0F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King Penguin </w:t>
            </w:r>
            <w:r w:rsidRPr="00ED790A">
              <w:rPr>
                <w:rFonts w:ascii="Verdana" w:eastAsia="Times New Roman" w:hAnsi="Verdana" w:cstheme="minorHAnsi"/>
                <w:i/>
                <w:iCs/>
                <w:sz w:val="16"/>
                <w:szCs w:val="16"/>
                <w:lang w:eastAsia="en-GB"/>
              </w:rPr>
              <w:t xml:space="preserve">Aptenodytes </w:t>
            </w:r>
            <w:proofErr w:type="spellStart"/>
            <w:r w:rsidRPr="00ED790A">
              <w:rPr>
                <w:rFonts w:ascii="Verdana" w:eastAsia="Times New Roman" w:hAnsi="Verdana" w:cstheme="minorHAnsi"/>
                <w:i/>
                <w:iCs/>
                <w:sz w:val="16"/>
                <w:szCs w:val="16"/>
                <w:lang w:eastAsia="en-GB"/>
              </w:rPr>
              <w:t>patagonicus</w:t>
            </w:r>
            <w:proofErr w:type="spellEnd"/>
            <w:r w:rsidRPr="00ED790A">
              <w:rPr>
                <w:rFonts w:ascii="Verdana" w:eastAsia="Times New Roman" w:hAnsi="Verdana" w:cstheme="minorHAnsi"/>
                <w:sz w:val="16"/>
                <w:szCs w:val="16"/>
                <w:lang w:eastAsia="en-GB"/>
              </w:rPr>
              <w:t xml:space="preserve">, Macaroni penguin </w:t>
            </w:r>
            <w:proofErr w:type="spellStart"/>
            <w:r w:rsidRPr="00ED790A">
              <w:rPr>
                <w:rFonts w:ascii="Verdana" w:eastAsia="Times New Roman" w:hAnsi="Verdana" w:cstheme="minorHAnsi"/>
                <w:i/>
                <w:iCs/>
                <w:sz w:val="16"/>
                <w:szCs w:val="16"/>
                <w:lang w:eastAsia="en-GB"/>
              </w:rPr>
              <w:t>Eudyptes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chrysolophus</w:t>
            </w:r>
            <w:proofErr w:type="spellEnd"/>
            <w:r w:rsidRPr="00ED790A">
              <w:rPr>
                <w:rFonts w:ascii="Verdana" w:eastAsia="Times New Roman" w:hAnsi="Verdana" w:cstheme="minorHAnsi"/>
                <w:sz w:val="16"/>
                <w:szCs w:val="16"/>
                <w:lang w:eastAsia="en-GB"/>
              </w:rPr>
              <w:t xml:space="preserve">, 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r w:rsidRPr="00ED790A">
              <w:rPr>
                <w:rFonts w:ascii="Verdana" w:eastAsia="Times New Roman" w:hAnsi="Verdana" w:cstheme="minorHAnsi"/>
                <w:sz w:val="16"/>
                <w:szCs w:val="16"/>
                <w:lang w:eastAsia="en-GB"/>
              </w:rPr>
              <w:t xml:space="preserve">, 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r w:rsidRPr="00ED790A">
              <w:rPr>
                <w:rFonts w:ascii="Verdana" w:eastAsia="Times New Roman" w:hAnsi="Verdana" w:cstheme="minorHAnsi"/>
                <w:sz w:val="16"/>
                <w:szCs w:val="16"/>
                <w:lang w:eastAsia="en-GB"/>
              </w:rPr>
              <w:t xml:space="preserve">, 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w:t>
            </w:r>
          </w:p>
        </w:tc>
        <w:tc>
          <w:tcPr>
            <w:tcW w:w="1134" w:type="dxa"/>
            <w:shd w:val="clear" w:color="auto" w:fill="auto"/>
            <w:noWrap/>
            <w:hideMark/>
          </w:tcPr>
          <w:p w14:paraId="25BD7DC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18FFB9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BB47D3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7EB6F1CF" w14:textId="421FCC1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 &amp; fixed-wing, electric (</w:t>
            </w:r>
            <w:proofErr w:type="spellStart"/>
            <w:r w:rsidRPr="00ED790A">
              <w:rPr>
                <w:rFonts w:ascii="Verdana" w:hAnsi="Verdana" w:cstheme="minorHAnsi"/>
                <w:sz w:val="16"/>
                <w:szCs w:val="16"/>
              </w:rPr>
              <w:t>Magpy</w:t>
            </w:r>
            <w:proofErr w:type="spellEnd"/>
            <w:r w:rsidRPr="00ED790A">
              <w:rPr>
                <w:rFonts w:ascii="Verdana" w:hAnsi="Verdana" w:cstheme="minorHAnsi"/>
                <w:sz w:val="16"/>
                <w:szCs w:val="16"/>
              </w:rPr>
              <w:t>, MAPIR</w:t>
            </w:r>
          </w:p>
        </w:tc>
        <w:tc>
          <w:tcPr>
            <w:tcW w:w="1134" w:type="dxa"/>
          </w:tcPr>
          <w:p w14:paraId="752CAB9C" w14:textId="58E60B3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0744B01" w14:textId="0C49FE6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316BDD74" w14:textId="0DB2583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A56A2AF" w14:textId="072C5E8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6385BA5" w14:textId="2C4D0DA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6D1EB449" w14:textId="1A8FC8A2" w:rsidTr="00167430">
        <w:trPr>
          <w:trHeight w:val="290"/>
        </w:trPr>
        <w:tc>
          <w:tcPr>
            <w:tcW w:w="2830" w:type="dxa"/>
            <w:shd w:val="clear" w:color="auto" w:fill="auto"/>
            <w:noWrap/>
            <w:hideMark/>
          </w:tcPr>
          <w:p w14:paraId="7A7AA4B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Multiscale mapping of plant functional groups and plant traits in the High Arctic using field spectroscopy, UAV imagery and Sentinel-2A data</w:t>
            </w:r>
          </w:p>
        </w:tc>
        <w:tc>
          <w:tcPr>
            <w:tcW w:w="1843" w:type="dxa"/>
            <w:shd w:val="clear" w:color="auto" w:fill="auto"/>
            <w:noWrap/>
            <w:hideMark/>
          </w:tcPr>
          <w:p w14:paraId="4E0DDC4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Thomson E.R., Spiegel M.P., </w:t>
            </w:r>
            <w:proofErr w:type="spellStart"/>
            <w:r w:rsidRPr="00ED790A">
              <w:rPr>
                <w:rFonts w:ascii="Verdana" w:eastAsia="Times New Roman" w:hAnsi="Verdana" w:cstheme="minorHAnsi"/>
                <w:sz w:val="16"/>
                <w:szCs w:val="16"/>
                <w:lang w:eastAsia="en-GB"/>
              </w:rPr>
              <w:t>Althuizen</w:t>
            </w:r>
            <w:proofErr w:type="spellEnd"/>
            <w:r w:rsidRPr="00ED790A">
              <w:rPr>
                <w:rFonts w:ascii="Verdana" w:eastAsia="Times New Roman" w:hAnsi="Verdana" w:cstheme="minorHAnsi"/>
                <w:sz w:val="16"/>
                <w:szCs w:val="16"/>
                <w:lang w:eastAsia="en-GB"/>
              </w:rPr>
              <w:t xml:space="preserve"> I.H.J., Bass P., Chen S., </w:t>
            </w:r>
            <w:proofErr w:type="spellStart"/>
            <w:r w:rsidRPr="00ED790A">
              <w:rPr>
                <w:rFonts w:ascii="Verdana" w:eastAsia="Times New Roman" w:hAnsi="Verdana" w:cstheme="minorHAnsi"/>
                <w:sz w:val="16"/>
                <w:szCs w:val="16"/>
                <w:lang w:eastAsia="en-GB"/>
              </w:rPr>
              <w:t>Chmurzynski</w:t>
            </w:r>
            <w:proofErr w:type="spellEnd"/>
            <w:r w:rsidRPr="00ED790A">
              <w:rPr>
                <w:rFonts w:ascii="Verdana" w:eastAsia="Times New Roman" w:hAnsi="Verdana" w:cstheme="minorHAnsi"/>
                <w:sz w:val="16"/>
                <w:szCs w:val="16"/>
                <w:lang w:eastAsia="en-GB"/>
              </w:rPr>
              <w:t xml:space="preserve"> A., Halbritter A.H., Henn J.J., Jónsdóttir I.S., Klanderud K., Li Y., Maitner B.S., Michaletz S.T., </w:t>
            </w:r>
            <w:proofErr w:type="spellStart"/>
            <w:r w:rsidRPr="00ED790A">
              <w:rPr>
                <w:rFonts w:ascii="Verdana" w:eastAsia="Times New Roman" w:hAnsi="Verdana" w:cstheme="minorHAnsi"/>
                <w:sz w:val="16"/>
                <w:szCs w:val="16"/>
                <w:lang w:eastAsia="en-GB"/>
              </w:rPr>
              <w:t>Niittynen</w:t>
            </w:r>
            <w:proofErr w:type="spellEnd"/>
            <w:r w:rsidRPr="00ED790A">
              <w:rPr>
                <w:rFonts w:ascii="Verdana" w:eastAsia="Times New Roman" w:hAnsi="Verdana" w:cstheme="minorHAnsi"/>
                <w:sz w:val="16"/>
                <w:szCs w:val="16"/>
                <w:lang w:eastAsia="en-GB"/>
              </w:rPr>
              <w:t xml:space="preserve"> P., </w:t>
            </w:r>
            <w:proofErr w:type="spellStart"/>
            <w:r w:rsidRPr="00ED790A">
              <w:rPr>
                <w:rFonts w:ascii="Verdana" w:eastAsia="Times New Roman" w:hAnsi="Verdana" w:cstheme="minorHAnsi"/>
                <w:sz w:val="16"/>
                <w:szCs w:val="16"/>
                <w:lang w:eastAsia="en-GB"/>
              </w:rPr>
              <w:t>Roos</w:t>
            </w:r>
            <w:proofErr w:type="spellEnd"/>
            <w:r w:rsidRPr="00ED790A">
              <w:rPr>
                <w:rFonts w:ascii="Verdana" w:eastAsia="Times New Roman" w:hAnsi="Verdana" w:cstheme="minorHAnsi"/>
                <w:sz w:val="16"/>
                <w:szCs w:val="16"/>
                <w:lang w:eastAsia="en-GB"/>
              </w:rPr>
              <w:t xml:space="preserve"> R.E., Telford R.J., Enquist B.J., </w:t>
            </w:r>
            <w:proofErr w:type="spellStart"/>
            <w:r w:rsidRPr="00ED790A">
              <w:rPr>
                <w:rFonts w:ascii="Verdana" w:eastAsia="Times New Roman" w:hAnsi="Verdana" w:cstheme="minorHAnsi"/>
                <w:sz w:val="16"/>
                <w:szCs w:val="16"/>
                <w:lang w:eastAsia="en-GB"/>
              </w:rPr>
              <w:t>Vandvik</w:t>
            </w:r>
            <w:proofErr w:type="spellEnd"/>
            <w:r w:rsidRPr="00ED790A">
              <w:rPr>
                <w:rFonts w:ascii="Verdana" w:eastAsia="Times New Roman" w:hAnsi="Verdana" w:cstheme="minorHAnsi"/>
                <w:sz w:val="16"/>
                <w:szCs w:val="16"/>
                <w:lang w:eastAsia="en-GB"/>
              </w:rPr>
              <w:t xml:space="preserve"> V., Macias-Fauria M., Malhi Y.</w:t>
            </w:r>
          </w:p>
        </w:tc>
        <w:tc>
          <w:tcPr>
            <w:tcW w:w="709" w:type="dxa"/>
            <w:shd w:val="clear" w:color="auto" w:fill="auto"/>
            <w:noWrap/>
            <w:hideMark/>
          </w:tcPr>
          <w:p w14:paraId="04C80A2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093B224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Effect on vegetation</w:t>
            </w:r>
          </w:p>
        </w:tc>
        <w:tc>
          <w:tcPr>
            <w:tcW w:w="1559" w:type="dxa"/>
            <w:shd w:val="clear" w:color="auto" w:fill="auto"/>
            <w:noWrap/>
            <w:hideMark/>
          </w:tcPr>
          <w:p w14:paraId="3C9F1E5D" w14:textId="77777777" w:rsidR="007C4BAD" w:rsidRPr="00ED790A" w:rsidRDefault="007C4BAD" w:rsidP="008E1A4B">
            <w:pPr>
              <w:spacing w:after="0" w:line="360" w:lineRule="auto"/>
              <w:rPr>
                <w:rFonts w:ascii="Verdana" w:eastAsia="Times New Roman" w:hAnsi="Verdana" w:cstheme="minorHAnsi"/>
                <w:color w:val="333333"/>
                <w:sz w:val="16"/>
                <w:szCs w:val="16"/>
                <w:lang w:eastAsia="en-GB"/>
              </w:rPr>
            </w:pPr>
            <w:r w:rsidRPr="00ED790A">
              <w:rPr>
                <w:rFonts w:ascii="Verdana" w:eastAsia="Times New Roman" w:hAnsi="Verdana" w:cstheme="minorHAnsi"/>
                <w:color w:val="333333"/>
                <w:sz w:val="16"/>
                <w:szCs w:val="16"/>
                <w:lang w:eastAsia="en-GB"/>
              </w:rPr>
              <w:t xml:space="preserve">Little Auk </w:t>
            </w:r>
            <w:r w:rsidRPr="00ED790A">
              <w:rPr>
                <w:rFonts w:ascii="Verdana" w:eastAsia="Times New Roman" w:hAnsi="Verdana" w:cstheme="minorHAnsi"/>
                <w:i/>
                <w:iCs/>
                <w:color w:val="333333"/>
                <w:sz w:val="16"/>
                <w:szCs w:val="16"/>
                <w:lang w:eastAsia="en-GB"/>
              </w:rPr>
              <w:t xml:space="preserve">Alle </w:t>
            </w:r>
            <w:proofErr w:type="spellStart"/>
            <w:r w:rsidRPr="00ED790A">
              <w:rPr>
                <w:rFonts w:ascii="Verdana" w:eastAsia="Times New Roman" w:hAnsi="Verdana" w:cstheme="minorHAnsi"/>
                <w:i/>
                <w:iCs/>
                <w:color w:val="333333"/>
                <w:sz w:val="16"/>
                <w:szCs w:val="16"/>
                <w:lang w:eastAsia="en-GB"/>
              </w:rPr>
              <w:t>alle</w:t>
            </w:r>
            <w:proofErr w:type="spellEnd"/>
            <w:r w:rsidRPr="00ED790A">
              <w:rPr>
                <w:rFonts w:ascii="Verdana" w:eastAsia="Times New Roman" w:hAnsi="Verdana" w:cstheme="minorHAnsi"/>
                <w:color w:val="333333"/>
                <w:sz w:val="16"/>
                <w:szCs w:val="16"/>
                <w:lang w:eastAsia="en-GB"/>
              </w:rPr>
              <w:t xml:space="preserve">, Black-legged Kittiwake </w:t>
            </w:r>
            <w:r w:rsidRPr="00ED790A">
              <w:rPr>
                <w:rFonts w:ascii="Verdana" w:eastAsia="Times New Roman" w:hAnsi="Verdana" w:cstheme="minorHAnsi"/>
                <w:i/>
                <w:iCs/>
                <w:color w:val="333333"/>
                <w:sz w:val="16"/>
                <w:szCs w:val="16"/>
                <w:lang w:eastAsia="en-GB"/>
              </w:rPr>
              <w:t xml:space="preserve">Rissa </w:t>
            </w:r>
            <w:proofErr w:type="spellStart"/>
            <w:r w:rsidRPr="00ED790A">
              <w:rPr>
                <w:rFonts w:ascii="Verdana" w:eastAsia="Times New Roman" w:hAnsi="Verdana" w:cstheme="minorHAnsi"/>
                <w:i/>
                <w:iCs/>
                <w:color w:val="333333"/>
                <w:sz w:val="16"/>
                <w:szCs w:val="16"/>
                <w:lang w:eastAsia="en-GB"/>
              </w:rPr>
              <w:t>tridactyla</w:t>
            </w:r>
            <w:proofErr w:type="spellEnd"/>
          </w:p>
        </w:tc>
        <w:tc>
          <w:tcPr>
            <w:tcW w:w="1134" w:type="dxa"/>
            <w:shd w:val="clear" w:color="auto" w:fill="auto"/>
            <w:noWrap/>
            <w:hideMark/>
          </w:tcPr>
          <w:p w14:paraId="3F5CB97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342EDD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9ABC12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8263743" w14:textId="0DEF0DC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w:t>
            </w:r>
          </w:p>
        </w:tc>
        <w:tc>
          <w:tcPr>
            <w:tcW w:w="1134" w:type="dxa"/>
          </w:tcPr>
          <w:p w14:paraId="1EADF5DD" w14:textId="26F1207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8481607" w14:textId="0B76D7B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5CEE024F" w14:textId="693E253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017345CB" w14:textId="0D03CE0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910A088" w14:textId="2310A4D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7698D0FE" w14:textId="3E668260" w:rsidTr="00167430">
        <w:trPr>
          <w:trHeight w:val="290"/>
        </w:trPr>
        <w:tc>
          <w:tcPr>
            <w:tcW w:w="2830" w:type="dxa"/>
            <w:shd w:val="clear" w:color="auto" w:fill="auto"/>
            <w:noWrap/>
            <w:hideMark/>
          </w:tcPr>
          <w:p w14:paraId="4DF745A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Drone-conducted counts as a tool for the rapid assessment of productivity of Sandwich Terns (</w:t>
            </w:r>
            <w:proofErr w:type="spellStart"/>
            <w:r w:rsidRPr="00ED790A">
              <w:rPr>
                <w:rFonts w:ascii="Verdana" w:eastAsia="Times New Roman" w:hAnsi="Verdana" w:cstheme="minorHAnsi"/>
                <w:sz w:val="16"/>
                <w:szCs w:val="16"/>
                <w:lang w:eastAsia="en-GB"/>
              </w:rPr>
              <w:t>Thalasseus</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sandvicensis</w:t>
            </w:r>
            <w:proofErr w:type="spellEnd"/>
            <w:r w:rsidRPr="00ED790A">
              <w:rPr>
                <w:rFonts w:ascii="Verdana" w:eastAsia="Times New Roman" w:hAnsi="Verdana" w:cstheme="minorHAnsi"/>
                <w:sz w:val="16"/>
                <w:szCs w:val="16"/>
                <w:lang w:eastAsia="en-GB"/>
              </w:rPr>
              <w:t>)</w:t>
            </w:r>
          </w:p>
        </w:tc>
        <w:tc>
          <w:tcPr>
            <w:tcW w:w="1843" w:type="dxa"/>
            <w:shd w:val="clear" w:color="auto" w:fill="auto"/>
            <w:noWrap/>
            <w:hideMark/>
          </w:tcPr>
          <w:p w14:paraId="2238490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Valle R.G., Scarton F.</w:t>
            </w:r>
          </w:p>
        </w:tc>
        <w:tc>
          <w:tcPr>
            <w:tcW w:w="709" w:type="dxa"/>
            <w:shd w:val="clear" w:color="auto" w:fill="auto"/>
            <w:noWrap/>
            <w:hideMark/>
          </w:tcPr>
          <w:p w14:paraId="645642D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5C4F463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success</w:t>
            </w:r>
          </w:p>
        </w:tc>
        <w:tc>
          <w:tcPr>
            <w:tcW w:w="1559" w:type="dxa"/>
            <w:shd w:val="clear" w:color="auto" w:fill="auto"/>
            <w:noWrap/>
            <w:hideMark/>
          </w:tcPr>
          <w:p w14:paraId="68466FF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Sandwich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sandvicensi</w:t>
            </w:r>
            <w:proofErr w:type="spellEnd"/>
          </w:p>
        </w:tc>
        <w:tc>
          <w:tcPr>
            <w:tcW w:w="1134" w:type="dxa"/>
            <w:shd w:val="clear" w:color="auto" w:fill="auto"/>
            <w:noWrap/>
            <w:hideMark/>
          </w:tcPr>
          <w:p w14:paraId="714266D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B6F451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6B9F28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8ED8D28" w14:textId="1027002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(3DR Solo)</w:t>
            </w:r>
          </w:p>
        </w:tc>
        <w:tc>
          <w:tcPr>
            <w:tcW w:w="1134" w:type="dxa"/>
          </w:tcPr>
          <w:p w14:paraId="3ABD8EA0" w14:textId="433EC3F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49ABBB23" w14:textId="59EFEF9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5E28AE10" w14:textId="64C70AB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75A4905" w14:textId="12AD1F6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7DA4706B"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54F0F869" w14:textId="1EF2F3E3" w:rsidTr="00167430">
        <w:trPr>
          <w:trHeight w:val="290"/>
        </w:trPr>
        <w:tc>
          <w:tcPr>
            <w:tcW w:w="2830" w:type="dxa"/>
            <w:shd w:val="clear" w:color="auto" w:fill="auto"/>
            <w:noWrap/>
            <w:hideMark/>
          </w:tcPr>
          <w:p w14:paraId="5F969ED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Monitoring the Hatching Success of Gulls Laridae and Terns </w:t>
            </w:r>
            <w:proofErr w:type="spellStart"/>
            <w:r w:rsidRPr="00ED790A">
              <w:rPr>
                <w:rFonts w:ascii="Verdana" w:eastAsia="Times New Roman" w:hAnsi="Verdana" w:cstheme="minorHAnsi"/>
                <w:sz w:val="16"/>
                <w:szCs w:val="16"/>
                <w:lang w:eastAsia="en-GB"/>
              </w:rPr>
              <w:t>Sternidae</w:t>
            </w:r>
            <w:proofErr w:type="spellEnd"/>
            <w:r w:rsidRPr="00ED790A">
              <w:rPr>
                <w:rFonts w:ascii="Verdana" w:eastAsia="Times New Roman" w:hAnsi="Verdana" w:cstheme="minorHAnsi"/>
                <w:sz w:val="16"/>
                <w:szCs w:val="16"/>
                <w:lang w:eastAsia="en-GB"/>
              </w:rPr>
              <w:t>: A Comparison of Ground and Drone Methods</w:t>
            </w:r>
          </w:p>
        </w:tc>
        <w:tc>
          <w:tcPr>
            <w:tcW w:w="1843" w:type="dxa"/>
            <w:shd w:val="clear" w:color="auto" w:fill="auto"/>
            <w:noWrap/>
            <w:hideMark/>
          </w:tcPr>
          <w:p w14:paraId="3057FCE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Valle R.G., Scarton F.</w:t>
            </w:r>
          </w:p>
        </w:tc>
        <w:tc>
          <w:tcPr>
            <w:tcW w:w="709" w:type="dxa"/>
            <w:shd w:val="clear" w:color="auto" w:fill="auto"/>
            <w:noWrap/>
            <w:hideMark/>
          </w:tcPr>
          <w:p w14:paraId="3A8E64F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03C3336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success</w:t>
            </w:r>
          </w:p>
        </w:tc>
        <w:tc>
          <w:tcPr>
            <w:tcW w:w="1559" w:type="dxa"/>
            <w:shd w:val="clear" w:color="auto" w:fill="auto"/>
            <w:noWrap/>
            <w:hideMark/>
          </w:tcPr>
          <w:p w14:paraId="72983662" w14:textId="60A664D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Slender-billed Gull </w:t>
            </w:r>
            <w:proofErr w:type="spellStart"/>
            <w:r w:rsidRPr="00ED790A">
              <w:rPr>
                <w:rFonts w:ascii="Verdana" w:eastAsia="Times New Roman" w:hAnsi="Verdana" w:cstheme="minorHAnsi"/>
                <w:i/>
                <w:iCs/>
                <w:sz w:val="16"/>
                <w:szCs w:val="16"/>
                <w:lang w:eastAsia="en-GB"/>
              </w:rPr>
              <w:t>Chroicocephalus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genei</w:t>
            </w:r>
            <w:proofErr w:type="spellEnd"/>
            <w:r w:rsidRPr="00ED790A">
              <w:rPr>
                <w:rFonts w:ascii="Verdana" w:eastAsia="Times New Roman" w:hAnsi="Verdana" w:cstheme="minorHAnsi"/>
                <w:sz w:val="16"/>
                <w:szCs w:val="16"/>
                <w:lang w:eastAsia="en-GB"/>
              </w:rPr>
              <w:t xml:space="preserve">, Mediterranean </w:t>
            </w:r>
            <w:r w:rsidRPr="00ED790A">
              <w:rPr>
                <w:rFonts w:ascii="Verdana" w:eastAsia="Times New Roman" w:hAnsi="Verdana" w:cstheme="minorHAnsi"/>
                <w:sz w:val="16"/>
                <w:szCs w:val="16"/>
                <w:lang w:eastAsia="en-GB"/>
              </w:rPr>
              <w:lastRenderedPageBreak/>
              <w:t xml:space="preserve">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melanocephalus</w:t>
            </w:r>
            <w:proofErr w:type="spellEnd"/>
          </w:p>
        </w:tc>
        <w:tc>
          <w:tcPr>
            <w:tcW w:w="1134" w:type="dxa"/>
            <w:shd w:val="clear" w:color="auto" w:fill="auto"/>
            <w:noWrap/>
            <w:hideMark/>
          </w:tcPr>
          <w:p w14:paraId="546B356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w:t>
            </w:r>
          </w:p>
        </w:tc>
        <w:tc>
          <w:tcPr>
            <w:tcW w:w="1417" w:type="dxa"/>
            <w:shd w:val="clear" w:color="auto" w:fill="auto"/>
            <w:noWrap/>
            <w:hideMark/>
          </w:tcPr>
          <w:p w14:paraId="2FEB93B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B8FC12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418C3B1A" w14:textId="42F2AAF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w:t>
            </w:r>
          </w:p>
        </w:tc>
        <w:tc>
          <w:tcPr>
            <w:tcW w:w="1134" w:type="dxa"/>
          </w:tcPr>
          <w:p w14:paraId="76B44640" w14:textId="72952D6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622B774" w14:textId="5FFABAC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C2412B9" w14:textId="30DD3F4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1F0D5DD8" w14:textId="5C7AC0D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98303E2"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10CECE0" w14:textId="03382BB2" w:rsidTr="00167430">
        <w:trPr>
          <w:trHeight w:val="300"/>
        </w:trPr>
        <w:tc>
          <w:tcPr>
            <w:tcW w:w="2830" w:type="dxa"/>
            <w:shd w:val="clear" w:color="auto" w:fill="auto"/>
            <w:noWrap/>
            <w:hideMark/>
          </w:tcPr>
          <w:p w14:paraId="3B76C3D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Foveaux and Otago shag population census methods: drone and camera trials</w:t>
            </w:r>
          </w:p>
        </w:tc>
        <w:tc>
          <w:tcPr>
            <w:tcW w:w="1843" w:type="dxa"/>
            <w:shd w:val="clear" w:color="auto" w:fill="auto"/>
            <w:noWrap/>
            <w:hideMark/>
          </w:tcPr>
          <w:p w14:paraId="5644C874"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Parker, G.C. &amp; Rexer-Huber, K. </w:t>
            </w:r>
          </w:p>
        </w:tc>
        <w:tc>
          <w:tcPr>
            <w:tcW w:w="709" w:type="dxa"/>
            <w:shd w:val="clear" w:color="auto" w:fill="auto"/>
            <w:noWrap/>
            <w:hideMark/>
          </w:tcPr>
          <w:p w14:paraId="27CAFBC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312AFCB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disturbance</w:t>
            </w:r>
          </w:p>
        </w:tc>
        <w:tc>
          <w:tcPr>
            <w:tcW w:w="1559" w:type="dxa"/>
            <w:shd w:val="clear" w:color="auto" w:fill="auto"/>
            <w:noWrap/>
            <w:hideMark/>
          </w:tcPr>
          <w:p w14:paraId="592E652D" w14:textId="028F6EF0"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Foveaux </w:t>
            </w:r>
            <w:r w:rsidR="00496553" w:rsidRPr="00ED790A">
              <w:rPr>
                <w:rFonts w:ascii="Verdana" w:eastAsia="Times New Roman" w:hAnsi="Verdana" w:cstheme="minorHAnsi"/>
                <w:color w:val="000000"/>
                <w:sz w:val="16"/>
                <w:szCs w:val="16"/>
                <w:lang w:eastAsia="en-GB"/>
              </w:rPr>
              <w:t>S</w:t>
            </w:r>
            <w:r w:rsidRPr="00ED790A">
              <w:rPr>
                <w:rFonts w:ascii="Verdana" w:eastAsia="Times New Roman" w:hAnsi="Verdana" w:cstheme="minorHAnsi"/>
                <w:color w:val="000000"/>
                <w:sz w:val="16"/>
                <w:szCs w:val="16"/>
                <w:lang w:eastAsia="en-GB"/>
              </w:rPr>
              <w:t xml:space="preserve">hag </w:t>
            </w:r>
            <w:proofErr w:type="spellStart"/>
            <w:r w:rsidRPr="00ED790A">
              <w:rPr>
                <w:rFonts w:ascii="Verdana" w:eastAsia="Times New Roman" w:hAnsi="Verdana" w:cstheme="minorHAnsi"/>
                <w:i/>
                <w:iCs/>
                <w:color w:val="000000"/>
                <w:sz w:val="16"/>
                <w:szCs w:val="16"/>
                <w:lang w:eastAsia="en-GB"/>
              </w:rPr>
              <w:t>Leucocarbo</w:t>
            </w:r>
            <w:proofErr w:type="spellEnd"/>
            <w:r w:rsidRPr="00ED790A">
              <w:rPr>
                <w:rFonts w:ascii="Verdana" w:eastAsia="Times New Roman" w:hAnsi="Verdana" w:cstheme="minorHAnsi"/>
                <w:i/>
                <w:iCs/>
                <w:color w:val="000000"/>
                <w:sz w:val="16"/>
                <w:szCs w:val="16"/>
                <w:lang w:eastAsia="en-GB"/>
              </w:rPr>
              <w:t xml:space="preserve"> stewartia</w:t>
            </w:r>
            <w:r w:rsidRPr="00ED790A">
              <w:rPr>
                <w:rFonts w:ascii="Verdana" w:eastAsia="Times New Roman" w:hAnsi="Verdana" w:cstheme="minorHAnsi"/>
                <w:color w:val="000000"/>
                <w:sz w:val="16"/>
                <w:szCs w:val="16"/>
                <w:lang w:eastAsia="en-GB"/>
              </w:rPr>
              <w:t xml:space="preserve">, Otago </w:t>
            </w:r>
            <w:r w:rsidR="00496553" w:rsidRPr="00ED790A">
              <w:rPr>
                <w:rFonts w:ascii="Verdana" w:eastAsia="Times New Roman" w:hAnsi="Verdana" w:cstheme="minorHAnsi"/>
                <w:color w:val="000000"/>
                <w:sz w:val="16"/>
                <w:szCs w:val="16"/>
                <w:lang w:eastAsia="en-GB"/>
              </w:rPr>
              <w:t>S</w:t>
            </w:r>
            <w:r w:rsidRPr="00ED790A">
              <w:rPr>
                <w:rFonts w:ascii="Verdana" w:eastAsia="Times New Roman" w:hAnsi="Verdana" w:cstheme="minorHAnsi"/>
                <w:color w:val="000000"/>
                <w:sz w:val="16"/>
                <w:szCs w:val="16"/>
                <w:lang w:eastAsia="en-GB"/>
              </w:rPr>
              <w:t xml:space="preserve">hag </w:t>
            </w:r>
            <w:proofErr w:type="spellStart"/>
            <w:r w:rsidRPr="00ED790A">
              <w:rPr>
                <w:rFonts w:ascii="Verdana" w:eastAsia="Times New Roman" w:hAnsi="Verdana" w:cstheme="minorHAnsi"/>
                <w:i/>
                <w:iCs/>
                <w:color w:val="000000"/>
                <w:sz w:val="16"/>
                <w:szCs w:val="16"/>
                <w:lang w:eastAsia="en-GB"/>
              </w:rPr>
              <w:t>Leucocarbo</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chalconotus</w:t>
            </w:r>
            <w:proofErr w:type="spellEnd"/>
            <w:r w:rsidRPr="00ED790A">
              <w:rPr>
                <w:rFonts w:ascii="Verdana" w:eastAsia="Times New Roman" w:hAnsi="Verdana" w:cstheme="minorHAnsi"/>
                <w:color w:val="000000"/>
                <w:sz w:val="16"/>
                <w:szCs w:val="16"/>
                <w:lang w:eastAsia="en-GB"/>
              </w:rPr>
              <w:t xml:space="preserve">, Spotted Shag </w:t>
            </w:r>
            <w:r w:rsidRPr="00ED790A">
              <w:rPr>
                <w:rFonts w:ascii="Verdana" w:eastAsia="Times New Roman" w:hAnsi="Verdana" w:cstheme="minorHAnsi"/>
                <w:i/>
                <w:iCs/>
                <w:color w:val="000000"/>
                <w:sz w:val="16"/>
                <w:szCs w:val="16"/>
                <w:lang w:eastAsia="en-GB"/>
              </w:rPr>
              <w:t xml:space="preserve">Phalacrocorax </w:t>
            </w:r>
            <w:proofErr w:type="spellStart"/>
            <w:r w:rsidRPr="00ED790A">
              <w:rPr>
                <w:rFonts w:ascii="Verdana" w:eastAsia="Times New Roman" w:hAnsi="Verdana" w:cstheme="minorHAnsi"/>
                <w:i/>
                <w:iCs/>
                <w:color w:val="000000"/>
                <w:sz w:val="16"/>
                <w:szCs w:val="16"/>
                <w:lang w:eastAsia="en-GB"/>
              </w:rPr>
              <w:t>punctatusm</w:t>
            </w:r>
            <w:proofErr w:type="spellEnd"/>
            <w:r w:rsidR="00067C68" w:rsidRPr="00ED790A">
              <w:rPr>
                <w:rFonts w:ascii="Verdana" w:eastAsia="Times New Roman" w:hAnsi="Verdana" w:cstheme="minorHAnsi"/>
                <w:color w:val="000000"/>
                <w:sz w:val="16"/>
                <w:szCs w:val="16"/>
                <w:lang w:eastAsia="en-GB"/>
              </w:rPr>
              <w:t>,</w:t>
            </w:r>
            <w:r w:rsidRPr="00ED790A">
              <w:rPr>
                <w:rFonts w:ascii="Verdana" w:eastAsia="Times New Roman" w:hAnsi="Verdana" w:cstheme="minorHAnsi"/>
                <w:color w:val="000000"/>
                <w:sz w:val="16"/>
                <w:szCs w:val="16"/>
                <w:lang w:eastAsia="en-GB"/>
              </w:rPr>
              <w:t xml:space="preserve"> Red-billed Gull </w:t>
            </w:r>
            <w:proofErr w:type="spellStart"/>
            <w:r w:rsidRPr="00ED790A">
              <w:rPr>
                <w:rFonts w:ascii="Verdana" w:eastAsia="Times New Roman" w:hAnsi="Verdana" w:cstheme="minorHAnsi"/>
                <w:i/>
                <w:iCs/>
                <w:color w:val="000000"/>
                <w:sz w:val="16"/>
                <w:szCs w:val="16"/>
                <w:lang w:eastAsia="en-GB"/>
              </w:rPr>
              <w:t>Chroicocephalus</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novaehollandiae</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scopulinus</w:t>
            </w:r>
            <w:proofErr w:type="spellEnd"/>
          </w:p>
        </w:tc>
        <w:tc>
          <w:tcPr>
            <w:tcW w:w="1134" w:type="dxa"/>
            <w:shd w:val="clear" w:color="auto" w:fill="auto"/>
            <w:noWrap/>
            <w:hideMark/>
          </w:tcPr>
          <w:p w14:paraId="63EC67F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Non-breeding</w:t>
            </w:r>
          </w:p>
        </w:tc>
        <w:tc>
          <w:tcPr>
            <w:tcW w:w="1417" w:type="dxa"/>
            <w:shd w:val="clear" w:color="auto" w:fill="auto"/>
            <w:noWrap/>
            <w:hideMark/>
          </w:tcPr>
          <w:p w14:paraId="7F5DF2F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23E74A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FFAABF7" w14:textId="32D1B42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w:t>
            </w:r>
          </w:p>
        </w:tc>
        <w:tc>
          <w:tcPr>
            <w:tcW w:w="1134" w:type="dxa"/>
          </w:tcPr>
          <w:p w14:paraId="6D89DBEF" w14:textId="31FA085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369EE1C0" w14:textId="601E3A2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621478B" w14:textId="02AA00D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687E5F52" w14:textId="72221BB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1CF0EECF"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0CEB5239" w14:textId="5D588365" w:rsidTr="00167430">
        <w:trPr>
          <w:trHeight w:val="300"/>
        </w:trPr>
        <w:tc>
          <w:tcPr>
            <w:tcW w:w="2830" w:type="dxa"/>
            <w:shd w:val="clear" w:color="auto" w:fill="auto"/>
            <w:noWrap/>
            <w:hideMark/>
          </w:tcPr>
          <w:p w14:paraId="27E8238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 assessment of habitat selection and breeding success of Gull-billed Tern </w:t>
            </w:r>
            <w:proofErr w:type="spellStart"/>
            <w:r w:rsidRPr="00ED790A">
              <w:rPr>
                <w:rFonts w:ascii="Verdana" w:eastAsia="Times New Roman" w:hAnsi="Verdana" w:cstheme="minorHAnsi"/>
                <w:sz w:val="16"/>
                <w:szCs w:val="16"/>
                <w:lang w:eastAsia="en-GB"/>
              </w:rPr>
              <w:t>Gelochelidon</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nilotica</w:t>
            </w:r>
            <w:proofErr w:type="spellEnd"/>
            <w:r w:rsidRPr="00ED790A">
              <w:rPr>
                <w:rFonts w:ascii="Verdana" w:eastAsia="Times New Roman" w:hAnsi="Verdana" w:cstheme="minorHAnsi"/>
                <w:sz w:val="16"/>
                <w:szCs w:val="16"/>
                <w:lang w:eastAsia="en-GB"/>
              </w:rPr>
              <w:t> nesting on low-accessibility sites: a case study</w:t>
            </w:r>
          </w:p>
        </w:tc>
        <w:tc>
          <w:tcPr>
            <w:tcW w:w="1843" w:type="dxa"/>
            <w:shd w:val="clear" w:color="auto" w:fill="auto"/>
            <w:noWrap/>
            <w:hideMark/>
          </w:tcPr>
          <w:p w14:paraId="0FA860FE"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Scarton, F. &amp; Valle, R. </w:t>
            </w:r>
          </w:p>
        </w:tc>
        <w:tc>
          <w:tcPr>
            <w:tcW w:w="709" w:type="dxa"/>
            <w:shd w:val="clear" w:color="auto" w:fill="auto"/>
            <w:noWrap/>
            <w:hideMark/>
          </w:tcPr>
          <w:p w14:paraId="499DAD6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41129DB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Habitat, breeding success</w:t>
            </w:r>
          </w:p>
        </w:tc>
        <w:tc>
          <w:tcPr>
            <w:tcW w:w="1559" w:type="dxa"/>
            <w:shd w:val="clear" w:color="auto" w:fill="auto"/>
            <w:noWrap/>
            <w:hideMark/>
          </w:tcPr>
          <w:p w14:paraId="023A3A8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Gull-billed Tern </w:t>
            </w:r>
            <w:proofErr w:type="spellStart"/>
            <w:r w:rsidRPr="00ED790A">
              <w:rPr>
                <w:rFonts w:ascii="Verdana" w:eastAsia="Times New Roman" w:hAnsi="Verdana" w:cstheme="minorHAnsi"/>
                <w:i/>
                <w:iCs/>
                <w:sz w:val="16"/>
                <w:szCs w:val="16"/>
                <w:lang w:eastAsia="en-GB"/>
              </w:rPr>
              <w:t>Gelochelidon</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nilotica</w:t>
            </w:r>
            <w:proofErr w:type="spellEnd"/>
          </w:p>
        </w:tc>
        <w:tc>
          <w:tcPr>
            <w:tcW w:w="1134" w:type="dxa"/>
            <w:shd w:val="clear" w:color="auto" w:fill="auto"/>
            <w:noWrap/>
            <w:hideMark/>
          </w:tcPr>
          <w:p w14:paraId="0EE3D88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55F5C50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0955BB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07A85E7" w14:textId="4EEF696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Pro)</w:t>
            </w:r>
          </w:p>
        </w:tc>
        <w:tc>
          <w:tcPr>
            <w:tcW w:w="1134" w:type="dxa"/>
          </w:tcPr>
          <w:p w14:paraId="2C3B537E" w14:textId="51AACBA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F389C65" w14:textId="20541B4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6165677" w14:textId="55A7BA4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8CD6943" w14:textId="218F589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27B5AD15"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5B32A9BF" w14:textId="55BA328C" w:rsidTr="00167430">
        <w:trPr>
          <w:trHeight w:val="290"/>
        </w:trPr>
        <w:tc>
          <w:tcPr>
            <w:tcW w:w="2830" w:type="dxa"/>
            <w:shd w:val="clear" w:color="auto" w:fill="auto"/>
            <w:noWrap/>
            <w:hideMark/>
          </w:tcPr>
          <w:p w14:paraId="3ABDFBA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Drone-Monitoring: Improving the Detectability of Threatened Marine Megafauna</w:t>
            </w:r>
          </w:p>
        </w:tc>
        <w:tc>
          <w:tcPr>
            <w:tcW w:w="1843" w:type="dxa"/>
            <w:shd w:val="clear" w:color="auto" w:fill="auto"/>
            <w:noWrap/>
            <w:hideMark/>
          </w:tcPr>
          <w:p w14:paraId="256CBA5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Barreto, J., </w:t>
            </w:r>
            <w:proofErr w:type="spellStart"/>
            <w:r w:rsidRPr="00ED790A">
              <w:rPr>
                <w:rFonts w:ascii="Verdana" w:eastAsia="Times New Roman" w:hAnsi="Verdana" w:cstheme="minorHAnsi"/>
                <w:sz w:val="16"/>
                <w:szCs w:val="16"/>
                <w:lang w:eastAsia="en-GB"/>
              </w:rPr>
              <w:t>Cajaíba</w:t>
            </w:r>
            <w:proofErr w:type="spellEnd"/>
            <w:r w:rsidRPr="00ED790A">
              <w:rPr>
                <w:rFonts w:ascii="Verdana" w:eastAsia="Times New Roman" w:hAnsi="Verdana" w:cstheme="minorHAnsi"/>
                <w:sz w:val="16"/>
                <w:szCs w:val="16"/>
                <w:lang w:eastAsia="en-GB"/>
              </w:rPr>
              <w:t xml:space="preserve">, L., Teixeira, J. B., Nascimento, L., Giacomo, A., Barcelos, N., Fettermann, T. &amp; Martins, A. </w:t>
            </w:r>
          </w:p>
        </w:tc>
        <w:tc>
          <w:tcPr>
            <w:tcW w:w="709" w:type="dxa"/>
            <w:shd w:val="clear" w:color="auto" w:fill="auto"/>
            <w:noWrap/>
            <w:hideMark/>
          </w:tcPr>
          <w:p w14:paraId="5735990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3E3CCAA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w:t>
            </w:r>
          </w:p>
        </w:tc>
        <w:tc>
          <w:tcPr>
            <w:tcW w:w="1559" w:type="dxa"/>
            <w:shd w:val="clear" w:color="auto" w:fill="auto"/>
            <w:noWrap/>
            <w:hideMark/>
          </w:tcPr>
          <w:p w14:paraId="3D37677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Magnificent Frigatebird </w:t>
            </w:r>
            <w:proofErr w:type="spellStart"/>
            <w:r w:rsidRPr="00ED790A">
              <w:rPr>
                <w:rFonts w:ascii="Verdana" w:eastAsia="Times New Roman" w:hAnsi="Verdana" w:cstheme="minorHAnsi"/>
                <w:i/>
                <w:iCs/>
                <w:sz w:val="16"/>
                <w:szCs w:val="16"/>
                <w:lang w:eastAsia="en-GB"/>
              </w:rPr>
              <w:t>Fregata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magnificens</w:t>
            </w:r>
            <w:proofErr w:type="spellEnd"/>
            <w:r w:rsidRPr="00ED790A">
              <w:rPr>
                <w:rFonts w:ascii="Verdana" w:eastAsia="Times New Roman" w:hAnsi="Verdana" w:cstheme="minorHAnsi"/>
                <w:sz w:val="16"/>
                <w:szCs w:val="16"/>
                <w:lang w:eastAsia="en-GB"/>
              </w:rPr>
              <w:t xml:space="preserve">, Masked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dactylatra</w:t>
            </w:r>
            <w:proofErr w:type="spellEnd"/>
            <w:r w:rsidRPr="00ED790A">
              <w:rPr>
                <w:rFonts w:ascii="Verdana" w:eastAsia="Times New Roman" w:hAnsi="Verdana" w:cstheme="minorHAnsi"/>
                <w:sz w:val="16"/>
                <w:szCs w:val="16"/>
                <w:lang w:eastAsia="en-GB"/>
              </w:rPr>
              <w:t xml:space="preserve">, Brown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leucogaster</w:t>
            </w:r>
            <w:proofErr w:type="spellEnd"/>
            <w:r w:rsidRPr="00ED790A">
              <w:rPr>
                <w:rFonts w:ascii="Verdana" w:eastAsia="Times New Roman" w:hAnsi="Verdana" w:cstheme="minorHAnsi"/>
                <w:sz w:val="16"/>
                <w:szCs w:val="16"/>
                <w:lang w:eastAsia="en-GB"/>
              </w:rPr>
              <w:t xml:space="preserve">, Albatross </w:t>
            </w:r>
            <w:proofErr w:type="spellStart"/>
            <w:r w:rsidRPr="00ED790A">
              <w:rPr>
                <w:rFonts w:ascii="Verdana" w:eastAsia="Times New Roman" w:hAnsi="Verdana" w:cstheme="minorHAnsi"/>
                <w:sz w:val="16"/>
                <w:szCs w:val="16"/>
                <w:lang w:eastAsia="en-GB"/>
              </w:rPr>
              <w:t>Thalassarche</w:t>
            </w:r>
            <w:proofErr w:type="spellEnd"/>
            <w:r w:rsidRPr="00ED790A">
              <w:rPr>
                <w:rFonts w:ascii="Verdana" w:eastAsia="Times New Roman" w:hAnsi="Verdana" w:cstheme="minorHAnsi"/>
                <w:sz w:val="16"/>
                <w:szCs w:val="16"/>
                <w:lang w:eastAsia="en-GB"/>
              </w:rPr>
              <w:t xml:space="preserve"> sp., Common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hirundo</w:t>
            </w:r>
            <w:proofErr w:type="spellEnd"/>
            <w:r w:rsidRPr="00ED790A">
              <w:rPr>
                <w:rFonts w:ascii="Verdana" w:eastAsia="Times New Roman" w:hAnsi="Verdana" w:cstheme="minorHAnsi"/>
                <w:sz w:val="16"/>
                <w:szCs w:val="16"/>
                <w:lang w:eastAsia="en-GB"/>
              </w:rPr>
              <w:t xml:space="preserve">, Large-billed Tern </w:t>
            </w:r>
            <w:proofErr w:type="spellStart"/>
            <w:r w:rsidRPr="00ED790A">
              <w:rPr>
                <w:rFonts w:ascii="Verdana" w:eastAsia="Times New Roman" w:hAnsi="Verdana" w:cstheme="minorHAnsi"/>
                <w:i/>
                <w:iCs/>
                <w:sz w:val="16"/>
                <w:szCs w:val="16"/>
                <w:lang w:eastAsia="en-GB"/>
              </w:rPr>
              <w:t>Phaetusa</w:t>
            </w:r>
            <w:proofErr w:type="spellEnd"/>
            <w:r w:rsidRPr="00ED790A">
              <w:rPr>
                <w:rFonts w:ascii="Verdana" w:eastAsia="Times New Roman" w:hAnsi="Verdana" w:cstheme="minorHAnsi"/>
                <w:i/>
                <w:iCs/>
                <w:sz w:val="16"/>
                <w:szCs w:val="16"/>
                <w:lang w:eastAsia="en-GB"/>
              </w:rPr>
              <w:t xml:space="preserve"> simplex</w:t>
            </w:r>
          </w:p>
        </w:tc>
        <w:tc>
          <w:tcPr>
            <w:tcW w:w="1134" w:type="dxa"/>
            <w:shd w:val="clear" w:color="auto" w:fill="auto"/>
            <w:noWrap/>
            <w:hideMark/>
          </w:tcPr>
          <w:p w14:paraId="11886725" w14:textId="51E6795F" w:rsidR="007C4BAD" w:rsidRPr="00ED790A" w:rsidRDefault="00663666"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417" w:type="dxa"/>
            <w:shd w:val="clear" w:color="auto" w:fill="auto"/>
            <w:noWrap/>
            <w:hideMark/>
          </w:tcPr>
          <w:p w14:paraId="38E9AB0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Individuals/groups</w:t>
            </w:r>
          </w:p>
        </w:tc>
        <w:tc>
          <w:tcPr>
            <w:tcW w:w="993" w:type="dxa"/>
            <w:shd w:val="clear" w:color="auto" w:fill="auto"/>
            <w:noWrap/>
            <w:hideMark/>
          </w:tcPr>
          <w:p w14:paraId="77538C1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FF297B4" w14:textId="0A31433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4-copter, </w:t>
            </w:r>
            <w:r w:rsidR="001C2842" w:rsidRPr="00ED790A">
              <w:rPr>
                <w:rFonts w:ascii="Verdana" w:hAnsi="Verdana" w:cstheme="minorHAnsi"/>
                <w:sz w:val="16"/>
                <w:szCs w:val="16"/>
              </w:rPr>
              <w:t>electric (</w:t>
            </w:r>
            <w:r w:rsidRPr="00ED790A">
              <w:rPr>
                <w:rFonts w:ascii="Verdana" w:hAnsi="Verdana" w:cstheme="minorHAnsi"/>
                <w:sz w:val="16"/>
                <w:szCs w:val="16"/>
              </w:rPr>
              <w:t>DJI Mavic Pro)</w:t>
            </w:r>
          </w:p>
        </w:tc>
        <w:tc>
          <w:tcPr>
            <w:tcW w:w="1134" w:type="dxa"/>
          </w:tcPr>
          <w:p w14:paraId="717510D9" w14:textId="2508781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531EA3D5" w14:textId="50F4A36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8D88FC6" w14:textId="542DD9C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DFC7AB2" w14:textId="13454EA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6332194C"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E9FA713" w14:textId="397F4514" w:rsidTr="00167430">
        <w:trPr>
          <w:trHeight w:val="290"/>
        </w:trPr>
        <w:tc>
          <w:tcPr>
            <w:tcW w:w="2830" w:type="dxa"/>
            <w:shd w:val="clear" w:color="auto" w:fill="auto"/>
            <w:noWrap/>
            <w:hideMark/>
          </w:tcPr>
          <w:p w14:paraId="41A6D83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Is Sula </w:t>
            </w:r>
            <w:proofErr w:type="spellStart"/>
            <w:r w:rsidRPr="00ED790A">
              <w:rPr>
                <w:rFonts w:ascii="Verdana" w:eastAsia="Times New Roman" w:hAnsi="Verdana" w:cstheme="minorHAnsi"/>
                <w:sz w:val="16"/>
                <w:szCs w:val="16"/>
                <w:lang w:eastAsia="en-GB"/>
              </w:rPr>
              <w:t>sula</w:t>
            </w:r>
            <w:proofErr w:type="spellEnd"/>
            <w:r w:rsidRPr="00ED790A">
              <w:rPr>
                <w:rFonts w:ascii="Verdana" w:eastAsia="Times New Roman" w:hAnsi="Verdana" w:cstheme="minorHAnsi"/>
                <w:sz w:val="16"/>
                <w:szCs w:val="16"/>
                <w:lang w:eastAsia="en-GB"/>
              </w:rPr>
              <w:t xml:space="preserve"> breeding in the cliffs of Baía do Inferno, Santiago Island, Cabo Verde?</w:t>
            </w:r>
          </w:p>
        </w:tc>
        <w:tc>
          <w:tcPr>
            <w:tcW w:w="1843" w:type="dxa"/>
            <w:shd w:val="clear" w:color="auto" w:fill="auto"/>
            <w:noWrap/>
            <w:hideMark/>
          </w:tcPr>
          <w:p w14:paraId="38C23317"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Loureiro, N.S., Reis, E., Dias, D. &amp; Veiga, A. </w:t>
            </w:r>
          </w:p>
        </w:tc>
        <w:tc>
          <w:tcPr>
            <w:tcW w:w="709" w:type="dxa"/>
            <w:shd w:val="clear" w:color="auto" w:fill="auto"/>
            <w:noWrap/>
            <w:hideMark/>
          </w:tcPr>
          <w:p w14:paraId="0D2EC32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5601D28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Detection, distribution</w:t>
            </w:r>
          </w:p>
        </w:tc>
        <w:tc>
          <w:tcPr>
            <w:tcW w:w="1559" w:type="dxa"/>
            <w:shd w:val="clear" w:color="auto" w:fill="auto"/>
            <w:noWrap/>
            <w:hideMark/>
          </w:tcPr>
          <w:p w14:paraId="1EF5C48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Red-footed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sula</w:t>
            </w:r>
            <w:proofErr w:type="spellEnd"/>
          </w:p>
        </w:tc>
        <w:tc>
          <w:tcPr>
            <w:tcW w:w="1134" w:type="dxa"/>
            <w:shd w:val="clear" w:color="auto" w:fill="auto"/>
            <w:noWrap/>
            <w:hideMark/>
          </w:tcPr>
          <w:p w14:paraId="5581602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and Non-breeding (immatures)</w:t>
            </w:r>
          </w:p>
        </w:tc>
        <w:tc>
          <w:tcPr>
            <w:tcW w:w="1417" w:type="dxa"/>
            <w:shd w:val="clear" w:color="auto" w:fill="auto"/>
            <w:noWrap/>
            <w:hideMark/>
          </w:tcPr>
          <w:p w14:paraId="5F53CF8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w:t>
            </w:r>
          </w:p>
        </w:tc>
        <w:tc>
          <w:tcPr>
            <w:tcW w:w="993" w:type="dxa"/>
            <w:shd w:val="clear" w:color="auto" w:fill="auto"/>
            <w:noWrap/>
            <w:hideMark/>
          </w:tcPr>
          <w:p w14:paraId="2D4E445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CFF0C8B" w14:textId="7E093B1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Zoom)</w:t>
            </w:r>
          </w:p>
        </w:tc>
        <w:tc>
          <w:tcPr>
            <w:tcW w:w="1134" w:type="dxa"/>
          </w:tcPr>
          <w:p w14:paraId="07E36D4E" w14:textId="432D460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94B01D2" w14:textId="3AE4AF3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A1C45E1" w14:textId="7221E88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B89D0CB" w14:textId="64E6207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6289EBD4" w14:textId="5091A826"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6B7FA239" w14:textId="05E01ACC" w:rsidTr="00167430">
        <w:trPr>
          <w:trHeight w:val="290"/>
        </w:trPr>
        <w:tc>
          <w:tcPr>
            <w:tcW w:w="2830" w:type="dxa"/>
            <w:shd w:val="clear" w:color="auto" w:fill="auto"/>
            <w:noWrap/>
            <w:hideMark/>
          </w:tcPr>
          <w:p w14:paraId="3DD960F7" w14:textId="1EED904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Applications of unmanned aerial vehicles in</w:t>
            </w:r>
            <w:r w:rsidR="001C2842">
              <w:rPr>
                <w:rFonts w:ascii="Verdana" w:eastAsia="Times New Roman" w:hAnsi="Verdana" w:cstheme="minorHAnsi"/>
                <w:sz w:val="16"/>
                <w:szCs w:val="16"/>
                <w:lang w:eastAsia="en-GB"/>
              </w:rPr>
              <w:t xml:space="preserve"> </w:t>
            </w:r>
            <w:r w:rsidRPr="00ED790A">
              <w:rPr>
                <w:rFonts w:ascii="Verdana" w:eastAsia="Times New Roman" w:hAnsi="Verdana" w:cstheme="minorHAnsi"/>
                <w:sz w:val="16"/>
                <w:szCs w:val="16"/>
                <w:lang w:eastAsia="en-GB"/>
              </w:rPr>
              <w:t>Antarctic environmental research</w:t>
            </w:r>
          </w:p>
        </w:tc>
        <w:tc>
          <w:tcPr>
            <w:tcW w:w="1843" w:type="dxa"/>
            <w:shd w:val="clear" w:color="auto" w:fill="auto"/>
            <w:noWrap/>
            <w:hideMark/>
          </w:tcPr>
          <w:p w14:paraId="5769AE22"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Tovar-Sánchez, A., Román, A., Roque-Atienza, D. &amp; Navarro, G. </w:t>
            </w:r>
          </w:p>
        </w:tc>
        <w:tc>
          <w:tcPr>
            <w:tcW w:w="709" w:type="dxa"/>
            <w:shd w:val="clear" w:color="auto" w:fill="auto"/>
            <w:noWrap/>
            <w:hideMark/>
          </w:tcPr>
          <w:p w14:paraId="0C4A365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1613F90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Distribution</w:t>
            </w:r>
          </w:p>
        </w:tc>
        <w:tc>
          <w:tcPr>
            <w:tcW w:w="1559" w:type="dxa"/>
            <w:shd w:val="clear" w:color="auto" w:fill="auto"/>
            <w:noWrap/>
            <w:hideMark/>
          </w:tcPr>
          <w:p w14:paraId="174575A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5EC082E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A69D67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9548BA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4BD07B5" w14:textId="19E27B4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70EFE222" w14:textId="20A1275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6068B89" w14:textId="616F23C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27816755" w14:textId="7FBD383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0614C57" w14:textId="6B77AAD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0170A53B" w14:textId="7EEC88E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7E3FCF09" w14:textId="1D674B52" w:rsidTr="00167430">
        <w:trPr>
          <w:trHeight w:val="290"/>
        </w:trPr>
        <w:tc>
          <w:tcPr>
            <w:tcW w:w="2830" w:type="dxa"/>
            <w:shd w:val="clear" w:color="auto" w:fill="auto"/>
            <w:noWrap/>
            <w:hideMark/>
          </w:tcPr>
          <w:p w14:paraId="1A7F42E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 xml:space="preserve">Nesting Common Eiders (Somateria </w:t>
            </w:r>
            <w:proofErr w:type="spellStart"/>
            <w:r w:rsidRPr="00ED790A">
              <w:rPr>
                <w:rFonts w:ascii="Verdana" w:eastAsia="Times New Roman" w:hAnsi="Verdana" w:cstheme="minorHAnsi"/>
                <w:sz w:val="16"/>
                <w:szCs w:val="16"/>
                <w:lang w:eastAsia="en-GB"/>
              </w:rPr>
              <w:t>mollissima</w:t>
            </w:r>
            <w:proofErr w:type="spellEnd"/>
            <w:r w:rsidRPr="00ED790A">
              <w:rPr>
                <w:rFonts w:ascii="Verdana" w:eastAsia="Times New Roman" w:hAnsi="Verdana" w:cstheme="minorHAnsi"/>
                <w:sz w:val="16"/>
                <w:szCs w:val="16"/>
                <w:lang w:eastAsia="en-GB"/>
              </w:rPr>
              <w:t xml:space="preserve">) show little </w:t>
            </w:r>
            <w:proofErr w:type="spellStart"/>
            <w:r w:rsidRPr="00ED790A">
              <w:rPr>
                <w:rFonts w:ascii="Verdana" w:eastAsia="Times New Roman" w:hAnsi="Verdana" w:cstheme="minorHAnsi"/>
                <w:sz w:val="16"/>
                <w:szCs w:val="16"/>
                <w:lang w:eastAsia="en-GB"/>
              </w:rPr>
              <w:t>behavioral</w:t>
            </w:r>
            <w:proofErr w:type="spellEnd"/>
            <w:r w:rsidRPr="00ED790A">
              <w:rPr>
                <w:rFonts w:ascii="Verdana" w:eastAsia="Times New Roman" w:hAnsi="Verdana" w:cstheme="minorHAnsi"/>
                <w:sz w:val="16"/>
                <w:szCs w:val="16"/>
                <w:lang w:eastAsia="en-GB"/>
              </w:rPr>
              <w:t xml:space="preserve"> response to fixed-wing drone surveys</w:t>
            </w:r>
          </w:p>
        </w:tc>
        <w:tc>
          <w:tcPr>
            <w:tcW w:w="1843" w:type="dxa"/>
            <w:shd w:val="clear" w:color="auto" w:fill="auto"/>
            <w:noWrap/>
            <w:hideMark/>
          </w:tcPr>
          <w:p w14:paraId="1F360B1C"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Ellis-</w:t>
            </w:r>
            <w:proofErr w:type="spellStart"/>
            <w:r w:rsidRPr="00ED790A">
              <w:rPr>
                <w:rFonts w:ascii="Verdana" w:eastAsia="Times New Roman" w:hAnsi="Verdana" w:cstheme="minorHAnsi"/>
                <w:color w:val="000000"/>
                <w:sz w:val="16"/>
                <w:szCs w:val="16"/>
                <w:lang w:eastAsia="en-GB"/>
              </w:rPr>
              <w:t>Felege</w:t>
            </w:r>
            <w:proofErr w:type="spellEnd"/>
            <w:r w:rsidRPr="00ED790A">
              <w:rPr>
                <w:rFonts w:ascii="Verdana" w:eastAsia="Times New Roman" w:hAnsi="Verdana" w:cstheme="minorHAnsi"/>
                <w:color w:val="000000"/>
                <w:sz w:val="16"/>
                <w:szCs w:val="16"/>
                <w:lang w:eastAsia="en-GB"/>
              </w:rPr>
              <w:t xml:space="preserve">, S. N., Stechmann, T., Hervey, S., </w:t>
            </w:r>
            <w:proofErr w:type="spellStart"/>
            <w:r w:rsidRPr="00ED790A">
              <w:rPr>
                <w:rFonts w:ascii="Verdana" w:eastAsia="Times New Roman" w:hAnsi="Verdana" w:cstheme="minorHAnsi"/>
                <w:color w:val="000000"/>
                <w:sz w:val="16"/>
                <w:szCs w:val="16"/>
                <w:lang w:eastAsia="en-GB"/>
              </w:rPr>
              <w:t>Felege</w:t>
            </w:r>
            <w:proofErr w:type="spellEnd"/>
            <w:r w:rsidRPr="00ED790A">
              <w:rPr>
                <w:rFonts w:ascii="Verdana" w:eastAsia="Times New Roman" w:hAnsi="Verdana" w:cstheme="minorHAnsi"/>
                <w:color w:val="000000"/>
                <w:sz w:val="16"/>
                <w:szCs w:val="16"/>
                <w:lang w:eastAsia="en-GB"/>
              </w:rPr>
              <w:t xml:space="preserve">, C. J., Rockwell, R. F. &amp; Barnas, A. F. </w:t>
            </w:r>
          </w:p>
        </w:tc>
        <w:tc>
          <w:tcPr>
            <w:tcW w:w="709" w:type="dxa"/>
            <w:shd w:val="clear" w:color="auto" w:fill="auto"/>
            <w:noWrap/>
            <w:hideMark/>
          </w:tcPr>
          <w:p w14:paraId="7754E25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2021</w:t>
            </w:r>
          </w:p>
        </w:tc>
        <w:tc>
          <w:tcPr>
            <w:tcW w:w="1276" w:type="dxa"/>
            <w:shd w:val="clear" w:color="auto" w:fill="auto"/>
            <w:noWrap/>
            <w:hideMark/>
          </w:tcPr>
          <w:p w14:paraId="0E7B69F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2F9DCEAD" w14:textId="0CD3F0BB"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Common Eider </w:t>
            </w:r>
            <w:r w:rsidRPr="00ED790A">
              <w:rPr>
                <w:rFonts w:ascii="Verdana" w:eastAsia="Times New Roman" w:hAnsi="Verdana" w:cstheme="minorHAnsi"/>
                <w:i/>
                <w:iCs/>
                <w:color w:val="000000"/>
                <w:sz w:val="16"/>
                <w:szCs w:val="16"/>
                <w:lang w:eastAsia="en-GB"/>
              </w:rPr>
              <w:t xml:space="preserve">Somateria </w:t>
            </w:r>
            <w:proofErr w:type="spellStart"/>
            <w:r w:rsidRPr="00ED790A">
              <w:rPr>
                <w:rFonts w:ascii="Verdana" w:eastAsia="Times New Roman" w:hAnsi="Verdana" w:cstheme="minorHAnsi"/>
                <w:i/>
                <w:iCs/>
                <w:color w:val="000000"/>
                <w:sz w:val="16"/>
                <w:szCs w:val="16"/>
                <w:lang w:eastAsia="en-GB"/>
              </w:rPr>
              <w:t>mollissima</w:t>
            </w:r>
            <w:proofErr w:type="spellEnd"/>
          </w:p>
        </w:tc>
        <w:tc>
          <w:tcPr>
            <w:tcW w:w="1134" w:type="dxa"/>
            <w:shd w:val="clear" w:color="auto" w:fill="auto"/>
            <w:noWrap/>
            <w:hideMark/>
          </w:tcPr>
          <w:p w14:paraId="540E8C6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4D2E19A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C9BC0C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Fixed-wing</w:t>
            </w:r>
          </w:p>
        </w:tc>
        <w:tc>
          <w:tcPr>
            <w:tcW w:w="1559" w:type="dxa"/>
          </w:tcPr>
          <w:p w14:paraId="73691E9A" w14:textId="7C7E796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4-copter, </w:t>
            </w:r>
            <w:r w:rsidR="001C2842" w:rsidRPr="00ED790A">
              <w:rPr>
                <w:rFonts w:ascii="Verdana" w:hAnsi="Verdana" w:cstheme="minorHAnsi"/>
                <w:sz w:val="16"/>
                <w:szCs w:val="16"/>
              </w:rPr>
              <w:t>electric</w:t>
            </w:r>
            <w:r w:rsidRPr="00ED790A">
              <w:rPr>
                <w:rFonts w:ascii="Verdana" w:hAnsi="Verdana" w:cstheme="minorHAnsi"/>
                <w:sz w:val="16"/>
                <w:szCs w:val="16"/>
              </w:rPr>
              <w:t xml:space="preserve"> (DJI Mavic 2 Zoom; DJI P4 Multispectral), 6-copter, electric (Condor, </w:t>
            </w:r>
            <w:proofErr w:type="spellStart"/>
            <w:r w:rsidRPr="00ED790A">
              <w:rPr>
                <w:rFonts w:ascii="Verdana" w:hAnsi="Verdana" w:cstheme="minorHAnsi"/>
                <w:sz w:val="16"/>
                <w:szCs w:val="16"/>
              </w:rPr>
              <w:t>Dronetools</w:t>
            </w:r>
            <w:proofErr w:type="spellEnd"/>
            <w:r w:rsidRPr="00ED790A">
              <w:rPr>
                <w:rFonts w:ascii="Verdana" w:hAnsi="Verdana" w:cstheme="minorHAnsi"/>
                <w:sz w:val="16"/>
                <w:szCs w:val="16"/>
              </w:rPr>
              <w:t>)</w:t>
            </w:r>
          </w:p>
        </w:tc>
        <w:tc>
          <w:tcPr>
            <w:tcW w:w="1134" w:type="dxa"/>
          </w:tcPr>
          <w:p w14:paraId="651E4774" w14:textId="6C8CDDC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70D45A97" w14:textId="73247BA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231F88FD" w14:textId="59A95CC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736DD5C" w14:textId="68E152B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1EC138F8"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049C25F3" w14:textId="31F6C015" w:rsidTr="00167430">
        <w:trPr>
          <w:trHeight w:val="290"/>
        </w:trPr>
        <w:tc>
          <w:tcPr>
            <w:tcW w:w="2830" w:type="dxa"/>
            <w:shd w:val="clear" w:color="auto" w:fill="auto"/>
            <w:noWrap/>
            <w:hideMark/>
          </w:tcPr>
          <w:p w14:paraId="70F67B6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Predatory cue use in flush responses of a colonial nesting seabird during polar bear foraging</w:t>
            </w:r>
          </w:p>
        </w:tc>
        <w:tc>
          <w:tcPr>
            <w:tcW w:w="1843" w:type="dxa"/>
            <w:shd w:val="clear" w:color="auto" w:fill="auto"/>
            <w:noWrap/>
            <w:hideMark/>
          </w:tcPr>
          <w:p w14:paraId="3AE86D3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Barnas A.F., Geldart E.A., Love O.P., Jagielski P.M., Harris C.M., Gilchrist H.G., Hennin H.L., Richardson E.S., Dey C.J., Semeniuk C.A.D.</w:t>
            </w:r>
          </w:p>
        </w:tc>
        <w:tc>
          <w:tcPr>
            <w:tcW w:w="709" w:type="dxa"/>
            <w:shd w:val="clear" w:color="auto" w:fill="auto"/>
            <w:noWrap/>
            <w:hideMark/>
          </w:tcPr>
          <w:p w14:paraId="01B1BDC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1AC95D7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Predation</w:t>
            </w:r>
          </w:p>
        </w:tc>
        <w:tc>
          <w:tcPr>
            <w:tcW w:w="1559" w:type="dxa"/>
            <w:shd w:val="clear" w:color="auto" w:fill="auto"/>
            <w:noWrap/>
            <w:hideMark/>
          </w:tcPr>
          <w:p w14:paraId="3A14967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Eider </w:t>
            </w:r>
            <w:r w:rsidRPr="00ED790A">
              <w:rPr>
                <w:rFonts w:ascii="Verdana" w:eastAsia="Times New Roman" w:hAnsi="Verdana" w:cstheme="minorHAnsi"/>
                <w:i/>
                <w:iCs/>
                <w:sz w:val="16"/>
                <w:szCs w:val="16"/>
                <w:lang w:eastAsia="en-GB"/>
              </w:rPr>
              <w:t xml:space="preserve">Somateria </w:t>
            </w:r>
            <w:proofErr w:type="spellStart"/>
            <w:r w:rsidRPr="00ED790A">
              <w:rPr>
                <w:rFonts w:ascii="Verdana" w:eastAsia="Times New Roman" w:hAnsi="Verdana" w:cstheme="minorHAnsi"/>
                <w:i/>
                <w:iCs/>
                <w:sz w:val="16"/>
                <w:szCs w:val="16"/>
                <w:lang w:eastAsia="en-GB"/>
              </w:rPr>
              <w:t>mollissima</w:t>
            </w:r>
            <w:proofErr w:type="spellEnd"/>
          </w:p>
        </w:tc>
        <w:tc>
          <w:tcPr>
            <w:tcW w:w="1134" w:type="dxa"/>
            <w:shd w:val="clear" w:color="auto" w:fill="auto"/>
            <w:noWrap/>
            <w:hideMark/>
          </w:tcPr>
          <w:p w14:paraId="42DC84E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0E47F6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8F9075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563C6B7" w14:textId="515A5D9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(Trimble UX5)</w:t>
            </w:r>
          </w:p>
        </w:tc>
        <w:tc>
          <w:tcPr>
            <w:tcW w:w="1134" w:type="dxa"/>
          </w:tcPr>
          <w:p w14:paraId="05259089" w14:textId="12C6703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3B817304" w14:textId="61CC6E9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04F4DBF5" w14:textId="7ABC351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135F9BE6" w14:textId="14C9F6D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233B9EC" w14:textId="534DE51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purpose was to record Polar Bears flushing eiders</w:t>
            </w:r>
          </w:p>
        </w:tc>
      </w:tr>
      <w:tr w:rsidR="00ED790A" w:rsidRPr="002D3891" w14:paraId="2DD58AEE" w14:textId="2A9E8A04" w:rsidTr="00167430">
        <w:trPr>
          <w:trHeight w:val="290"/>
        </w:trPr>
        <w:tc>
          <w:tcPr>
            <w:tcW w:w="2830" w:type="dxa"/>
            <w:shd w:val="clear" w:color="auto" w:fill="auto"/>
            <w:noWrap/>
            <w:hideMark/>
          </w:tcPr>
          <w:p w14:paraId="7568805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NESTING DISTRIBUTION OF MASKED BOOBY SULA DACTYLATRA AT TRINDADE ISLAND, WESTERN SOUTH ATLANTIC OCEAN</w:t>
            </w:r>
          </w:p>
        </w:tc>
        <w:tc>
          <w:tcPr>
            <w:tcW w:w="1843" w:type="dxa"/>
            <w:shd w:val="clear" w:color="auto" w:fill="auto"/>
            <w:noWrap/>
            <w:hideMark/>
          </w:tcPr>
          <w:p w14:paraId="45116C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Benemann V.R., Araújo L.D., </w:t>
            </w:r>
            <w:proofErr w:type="spellStart"/>
            <w:r w:rsidRPr="00ED790A">
              <w:rPr>
                <w:rFonts w:ascii="Verdana" w:eastAsia="Times New Roman" w:hAnsi="Verdana" w:cstheme="minorHAnsi"/>
                <w:sz w:val="16"/>
                <w:szCs w:val="16"/>
                <w:lang w:eastAsia="en-GB"/>
              </w:rPr>
              <w:t>Fabbris</w:t>
            </w:r>
            <w:proofErr w:type="spellEnd"/>
            <w:r w:rsidRPr="00ED790A">
              <w:rPr>
                <w:rFonts w:ascii="Verdana" w:eastAsia="Times New Roman" w:hAnsi="Verdana" w:cstheme="minorHAnsi"/>
                <w:sz w:val="16"/>
                <w:szCs w:val="16"/>
                <w:lang w:eastAsia="en-GB"/>
              </w:rPr>
              <w:t xml:space="preserve"> A.Z., Montone R.C., Petry M.V.</w:t>
            </w:r>
          </w:p>
        </w:tc>
        <w:tc>
          <w:tcPr>
            <w:tcW w:w="709" w:type="dxa"/>
            <w:shd w:val="clear" w:color="auto" w:fill="auto"/>
            <w:noWrap/>
            <w:hideMark/>
          </w:tcPr>
          <w:p w14:paraId="4880B48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0C9B662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Distribution</w:t>
            </w:r>
          </w:p>
        </w:tc>
        <w:tc>
          <w:tcPr>
            <w:tcW w:w="1559" w:type="dxa"/>
            <w:shd w:val="clear" w:color="auto" w:fill="auto"/>
            <w:noWrap/>
            <w:hideMark/>
          </w:tcPr>
          <w:p w14:paraId="40ABCE3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Masked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dactylatra</w:t>
            </w:r>
            <w:proofErr w:type="spellEnd"/>
          </w:p>
        </w:tc>
        <w:tc>
          <w:tcPr>
            <w:tcW w:w="1134" w:type="dxa"/>
            <w:shd w:val="clear" w:color="auto" w:fill="auto"/>
            <w:noWrap/>
            <w:hideMark/>
          </w:tcPr>
          <w:p w14:paraId="1A124C0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4AFC5A2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E1C46D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079FAD2" w14:textId="214D3B6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Phantom3; DJI Phantom 4)</w:t>
            </w:r>
          </w:p>
        </w:tc>
        <w:tc>
          <w:tcPr>
            <w:tcW w:w="1134" w:type="dxa"/>
          </w:tcPr>
          <w:p w14:paraId="4B384E0F" w14:textId="2AEB962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4564895" w14:textId="2AEB826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No </w:t>
            </w:r>
          </w:p>
        </w:tc>
        <w:tc>
          <w:tcPr>
            <w:tcW w:w="1276" w:type="dxa"/>
          </w:tcPr>
          <w:p w14:paraId="67747A4D" w14:textId="27F65A0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701" w:type="dxa"/>
          </w:tcPr>
          <w:p w14:paraId="59F56FAC" w14:textId="75D5287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F21864F" w14:textId="6E5B242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details of drone survey not provided</w:t>
            </w:r>
          </w:p>
        </w:tc>
      </w:tr>
      <w:tr w:rsidR="00ED790A" w:rsidRPr="002D3891" w14:paraId="41791224" w14:textId="2BAA1583" w:rsidTr="00167430">
        <w:trPr>
          <w:trHeight w:val="290"/>
        </w:trPr>
        <w:tc>
          <w:tcPr>
            <w:tcW w:w="2830" w:type="dxa"/>
            <w:shd w:val="clear" w:color="auto" w:fill="auto"/>
            <w:noWrap/>
            <w:hideMark/>
          </w:tcPr>
          <w:p w14:paraId="743F9F7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Surveying cliff-nesting seabirds with unoccupied aircraft systems in the Gulf of Alaska</w:t>
            </w:r>
          </w:p>
        </w:tc>
        <w:tc>
          <w:tcPr>
            <w:tcW w:w="1843" w:type="dxa"/>
            <w:shd w:val="clear" w:color="auto" w:fill="auto"/>
            <w:noWrap/>
            <w:hideMark/>
          </w:tcPr>
          <w:p w14:paraId="47D6156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Bishop A.M., Brown C.L., Christie K.S., Kettle A.B., Larsen G.D., Renner H.M., Younkins L.</w:t>
            </w:r>
          </w:p>
        </w:tc>
        <w:tc>
          <w:tcPr>
            <w:tcW w:w="709" w:type="dxa"/>
            <w:shd w:val="clear" w:color="auto" w:fill="auto"/>
            <w:noWrap/>
            <w:hideMark/>
          </w:tcPr>
          <w:p w14:paraId="7B00545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56B1008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disturbance</w:t>
            </w:r>
          </w:p>
        </w:tc>
        <w:tc>
          <w:tcPr>
            <w:tcW w:w="1559" w:type="dxa"/>
            <w:shd w:val="clear" w:color="auto" w:fill="auto"/>
            <w:noWrap/>
            <w:hideMark/>
          </w:tcPr>
          <w:p w14:paraId="5F6DEA05" w14:textId="74330E6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Black-legged Kittiwake </w:t>
            </w:r>
            <w:r w:rsidRPr="00ED790A">
              <w:rPr>
                <w:rFonts w:ascii="Verdana" w:eastAsia="Times New Roman" w:hAnsi="Verdana" w:cstheme="minorHAnsi"/>
                <w:i/>
                <w:iCs/>
                <w:sz w:val="16"/>
                <w:szCs w:val="16"/>
                <w:lang w:eastAsia="en-GB"/>
              </w:rPr>
              <w:t xml:space="preserve">Rissa </w:t>
            </w:r>
            <w:proofErr w:type="spellStart"/>
            <w:r w:rsidRPr="00ED790A">
              <w:rPr>
                <w:rFonts w:ascii="Verdana" w:eastAsia="Times New Roman" w:hAnsi="Verdana" w:cstheme="minorHAnsi"/>
                <w:i/>
                <w:iCs/>
                <w:sz w:val="16"/>
                <w:szCs w:val="16"/>
                <w:lang w:eastAsia="en-GB"/>
              </w:rPr>
              <w:t>tridactyla</w:t>
            </w:r>
            <w:proofErr w:type="spellEnd"/>
            <w:r w:rsidRPr="00ED790A">
              <w:rPr>
                <w:rFonts w:ascii="Verdana" w:eastAsia="Times New Roman" w:hAnsi="Verdana" w:cstheme="minorHAnsi"/>
                <w:sz w:val="16"/>
                <w:szCs w:val="16"/>
                <w:lang w:eastAsia="en-GB"/>
              </w:rPr>
              <w:t xml:space="preserve">, Common Murre </w:t>
            </w:r>
            <w:r w:rsidRPr="00ED790A">
              <w:rPr>
                <w:rFonts w:ascii="Verdana" w:eastAsia="Times New Roman" w:hAnsi="Verdana" w:cstheme="minorHAnsi"/>
                <w:i/>
                <w:iCs/>
                <w:sz w:val="16"/>
                <w:szCs w:val="16"/>
                <w:lang w:eastAsia="en-GB"/>
              </w:rPr>
              <w:t xml:space="preserve">Uria </w:t>
            </w:r>
            <w:proofErr w:type="spellStart"/>
            <w:r w:rsidRPr="00ED790A">
              <w:rPr>
                <w:rFonts w:ascii="Verdana" w:eastAsia="Times New Roman" w:hAnsi="Verdana" w:cstheme="minorHAnsi"/>
                <w:i/>
                <w:iCs/>
                <w:sz w:val="16"/>
                <w:szCs w:val="16"/>
                <w:lang w:eastAsia="en-GB"/>
              </w:rPr>
              <w:t>aalge</w:t>
            </w:r>
            <w:proofErr w:type="spellEnd"/>
            <w:r w:rsidRPr="00ED790A">
              <w:rPr>
                <w:rFonts w:ascii="Verdana" w:eastAsia="Times New Roman" w:hAnsi="Verdana" w:cstheme="minorHAnsi"/>
                <w:sz w:val="16"/>
                <w:szCs w:val="16"/>
                <w:lang w:eastAsia="en-GB"/>
              </w:rPr>
              <w:t xml:space="preserve">, Pelagic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pelagicus</w:t>
            </w:r>
            <w:proofErr w:type="spellEnd"/>
            <w:r w:rsidRPr="00ED790A">
              <w:rPr>
                <w:rFonts w:ascii="Verdana" w:eastAsia="Times New Roman" w:hAnsi="Verdana" w:cstheme="minorHAnsi"/>
                <w:sz w:val="16"/>
                <w:szCs w:val="16"/>
                <w:lang w:eastAsia="en-GB"/>
              </w:rPr>
              <w:t xml:space="preserve">, Double-crested Cormorant </w:t>
            </w:r>
            <w:r w:rsidRPr="00ED790A">
              <w:rPr>
                <w:rFonts w:ascii="Verdana" w:eastAsia="Times New Roman" w:hAnsi="Verdana" w:cstheme="minorHAnsi"/>
                <w:i/>
                <w:iCs/>
                <w:sz w:val="16"/>
                <w:szCs w:val="16"/>
                <w:lang w:eastAsia="en-GB"/>
              </w:rPr>
              <w:t>Phalacrocorax auratus</w:t>
            </w:r>
          </w:p>
        </w:tc>
        <w:tc>
          <w:tcPr>
            <w:tcW w:w="1134" w:type="dxa"/>
            <w:shd w:val="clear" w:color="auto" w:fill="auto"/>
            <w:noWrap/>
            <w:hideMark/>
          </w:tcPr>
          <w:p w14:paraId="16B7BDC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1F732D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2367000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AEDD247" w14:textId="30E953C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w:t>
            </w:r>
          </w:p>
        </w:tc>
        <w:tc>
          <w:tcPr>
            <w:tcW w:w="1134" w:type="dxa"/>
          </w:tcPr>
          <w:p w14:paraId="36ACFBD0" w14:textId="023FD5D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CEDAC1A" w14:textId="65FB0C5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No </w:t>
            </w:r>
          </w:p>
        </w:tc>
        <w:tc>
          <w:tcPr>
            <w:tcW w:w="1276" w:type="dxa"/>
          </w:tcPr>
          <w:p w14:paraId="2D59AA78" w14:textId="6B1650A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034F40DF" w14:textId="338578DA"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7081C21" w14:textId="398618B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Compared with </w:t>
            </w:r>
            <w:proofErr w:type="gramStart"/>
            <w:r w:rsidRPr="00ED790A">
              <w:rPr>
                <w:rFonts w:ascii="Verdana" w:hAnsi="Verdana" w:cstheme="minorHAnsi"/>
                <w:sz w:val="16"/>
                <w:szCs w:val="16"/>
              </w:rPr>
              <w:t>vessel based</w:t>
            </w:r>
            <w:proofErr w:type="gramEnd"/>
            <w:r w:rsidRPr="00ED790A">
              <w:rPr>
                <w:rFonts w:ascii="Verdana" w:hAnsi="Verdana" w:cstheme="minorHAnsi"/>
                <w:sz w:val="16"/>
                <w:szCs w:val="16"/>
              </w:rPr>
              <w:t xml:space="preserve"> photography</w:t>
            </w:r>
          </w:p>
        </w:tc>
      </w:tr>
      <w:tr w:rsidR="00ED790A" w:rsidRPr="002D3891" w14:paraId="3E11782B" w14:textId="490478F0" w:rsidTr="00167430">
        <w:trPr>
          <w:trHeight w:val="290"/>
        </w:trPr>
        <w:tc>
          <w:tcPr>
            <w:tcW w:w="2830" w:type="dxa"/>
            <w:shd w:val="clear" w:color="auto" w:fill="auto"/>
            <w:noWrap/>
            <w:hideMark/>
          </w:tcPr>
          <w:p w14:paraId="5CB9C3B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Monitoring Colonies of Large Gulls Using UAVs: From Individuals to Breeding Pairs</w:t>
            </w:r>
          </w:p>
        </w:tc>
        <w:tc>
          <w:tcPr>
            <w:tcW w:w="1843" w:type="dxa"/>
            <w:shd w:val="clear" w:color="auto" w:fill="auto"/>
            <w:noWrap/>
            <w:hideMark/>
          </w:tcPr>
          <w:p w14:paraId="5D9759F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Corregidor-Castro A., Riddervold M., Holm T.E., Bregnballe T.</w:t>
            </w:r>
          </w:p>
        </w:tc>
        <w:tc>
          <w:tcPr>
            <w:tcW w:w="709" w:type="dxa"/>
            <w:shd w:val="clear" w:color="auto" w:fill="auto"/>
            <w:noWrap/>
            <w:hideMark/>
          </w:tcPr>
          <w:p w14:paraId="126341E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04E5223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655DD71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Herring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argentatus</w:t>
            </w:r>
            <w:proofErr w:type="spellEnd"/>
            <w:r w:rsidRPr="00ED790A">
              <w:rPr>
                <w:rFonts w:ascii="Verdana" w:eastAsia="Times New Roman" w:hAnsi="Verdana" w:cstheme="minorHAnsi"/>
                <w:sz w:val="16"/>
                <w:szCs w:val="16"/>
                <w:lang w:eastAsia="en-GB"/>
              </w:rPr>
              <w:t xml:space="preserve">, Lesser Black-backed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fuscus</w:t>
            </w:r>
            <w:proofErr w:type="spellEnd"/>
          </w:p>
        </w:tc>
        <w:tc>
          <w:tcPr>
            <w:tcW w:w="1134" w:type="dxa"/>
            <w:shd w:val="clear" w:color="auto" w:fill="auto"/>
            <w:noWrap/>
            <w:hideMark/>
          </w:tcPr>
          <w:p w14:paraId="5C11820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6B5CC8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277491F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Fixed-wing and </w:t>
            </w:r>
            <w:proofErr w:type="gramStart"/>
            <w:r w:rsidRPr="00ED790A">
              <w:rPr>
                <w:rFonts w:ascii="Verdana" w:eastAsia="Times New Roman" w:hAnsi="Verdana" w:cstheme="minorHAnsi"/>
                <w:sz w:val="16"/>
                <w:szCs w:val="16"/>
                <w:lang w:eastAsia="en-GB"/>
              </w:rPr>
              <w:t>Multi-rotor</w:t>
            </w:r>
            <w:proofErr w:type="gramEnd"/>
          </w:p>
        </w:tc>
        <w:tc>
          <w:tcPr>
            <w:tcW w:w="1559" w:type="dxa"/>
          </w:tcPr>
          <w:p w14:paraId="4C413CF8" w14:textId="5220499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Inspire 2 and DJI Mavic Air)</w:t>
            </w:r>
          </w:p>
        </w:tc>
        <w:tc>
          <w:tcPr>
            <w:tcW w:w="1134" w:type="dxa"/>
          </w:tcPr>
          <w:p w14:paraId="29340A92" w14:textId="3BB31D1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70BC778" w14:textId="6170A86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604485C" w14:textId="39F9E44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CAF8D73" w14:textId="42904A3E"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BA06907"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263ACF67" w14:textId="0721C0BE" w:rsidTr="00167430">
        <w:trPr>
          <w:trHeight w:val="290"/>
        </w:trPr>
        <w:tc>
          <w:tcPr>
            <w:tcW w:w="2830" w:type="dxa"/>
            <w:shd w:val="clear" w:color="auto" w:fill="auto"/>
            <w:noWrap/>
            <w:hideMark/>
          </w:tcPr>
          <w:p w14:paraId="3F3BDA9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Semi-automated counts on drone imagery of breeding seabirds using free accessible software</w:t>
            </w:r>
          </w:p>
        </w:tc>
        <w:tc>
          <w:tcPr>
            <w:tcW w:w="1843" w:type="dxa"/>
            <w:shd w:val="clear" w:color="auto" w:fill="auto"/>
            <w:noWrap/>
            <w:hideMark/>
          </w:tcPr>
          <w:p w14:paraId="763EC6C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Corregidor-Castro, A; Valle, RG</w:t>
            </w:r>
          </w:p>
        </w:tc>
        <w:tc>
          <w:tcPr>
            <w:tcW w:w="709" w:type="dxa"/>
            <w:shd w:val="clear" w:color="auto" w:fill="auto"/>
            <w:noWrap/>
            <w:hideMark/>
          </w:tcPr>
          <w:p w14:paraId="615D736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5921E50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045D165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Mediterranean Gull </w:t>
            </w:r>
            <w:proofErr w:type="spellStart"/>
            <w:r w:rsidRPr="00ED790A">
              <w:rPr>
                <w:rFonts w:ascii="Verdana" w:eastAsia="Times New Roman" w:hAnsi="Verdana" w:cstheme="minorHAnsi"/>
                <w:i/>
                <w:iCs/>
                <w:sz w:val="16"/>
                <w:szCs w:val="16"/>
                <w:lang w:eastAsia="en-GB"/>
              </w:rPr>
              <w:t>Ichthyateus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melanocephalus</w:t>
            </w:r>
            <w:proofErr w:type="spellEnd"/>
          </w:p>
        </w:tc>
        <w:tc>
          <w:tcPr>
            <w:tcW w:w="1134" w:type="dxa"/>
            <w:shd w:val="clear" w:color="auto" w:fill="auto"/>
            <w:noWrap/>
            <w:hideMark/>
          </w:tcPr>
          <w:p w14:paraId="022FC42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7D85DCB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372628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D2437BB" w14:textId="42B6E4E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Fixed-wing, electric (E384) and 4-copter, electric (DJI Phantom 4 Pro)</w:t>
            </w:r>
          </w:p>
        </w:tc>
        <w:tc>
          <w:tcPr>
            <w:tcW w:w="1134" w:type="dxa"/>
          </w:tcPr>
          <w:p w14:paraId="70148CB1" w14:textId="7D78A12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4174B83E" w14:textId="17CC0FB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D222112" w14:textId="0A83CDB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245215C2" w14:textId="3B0553FC"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4EBDE6A"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7A728F6D" w14:textId="3101F3FB" w:rsidTr="00167430">
        <w:trPr>
          <w:trHeight w:val="290"/>
        </w:trPr>
        <w:tc>
          <w:tcPr>
            <w:tcW w:w="2830" w:type="dxa"/>
            <w:shd w:val="clear" w:color="auto" w:fill="auto"/>
            <w:noWrap/>
            <w:hideMark/>
          </w:tcPr>
          <w:p w14:paraId="39336DA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To fly or not to fly? Comparing vantage point and uncrewed aerial vehicle surveys for assessments of seabird abundance and fine-scale distribution</w:t>
            </w:r>
          </w:p>
        </w:tc>
        <w:tc>
          <w:tcPr>
            <w:tcW w:w="1843" w:type="dxa"/>
            <w:shd w:val="clear" w:color="auto" w:fill="auto"/>
            <w:noWrap/>
            <w:hideMark/>
          </w:tcPr>
          <w:p w14:paraId="05023AD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Costagliola-Ray M.M., Lieber L., Nimmo-Smith W.A.M., Masden E.A., </w:t>
            </w:r>
            <w:proofErr w:type="spellStart"/>
            <w:r w:rsidRPr="00ED790A">
              <w:rPr>
                <w:rFonts w:ascii="Verdana" w:eastAsia="Times New Roman" w:hAnsi="Verdana" w:cstheme="minorHAnsi"/>
                <w:sz w:val="16"/>
                <w:szCs w:val="16"/>
                <w:lang w:eastAsia="en-GB"/>
              </w:rPr>
              <w:t>Caplat</w:t>
            </w:r>
            <w:proofErr w:type="spellEnd"/>
            <w:r w:rsidRPr="00ED790A">
              <w:rPr>
                <w:rFonts w:ascii="Verdana" w:eastAsia="Times New Roman" w:hAnsi="Verdana" w:cstheme="minorHAnsi"/>
                <w:sz w:val="16"/>
                <w:szCs w:val="16"/>
                <w:lang w:eastAsia="en-GB"/>
              </w:rPr>
              <w:t xml:space="preserve"> P., Wilson J., O'Hanlon N.J.</w:t>
            </w:r>
          </w:p>
        </w:tc>
        <w:tc>
          <w:tcPr>
            <w:tcW w:w="709" w:type="dxa"/>
            <w:shd w:val="clear" w:color="auto" w:fill="auto"/>
            <w:noWrap/>
            <w:hideMark/>
          </w:tcPr>
          <w:p w14:paraId="41992E0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2C87215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distribution</w:t>
            </w:r>
          </w:p>
        </w:tc>
        <w:tc>
          <w:tcPr>
            <w:tcW w:w="1559" w:type="dxa"/>
            <w:shd w:val="clear" w:color="auto" w:fill="auto"/>
            <w:noWrap/>
            <w:hideMark/>
          </w:tcPr>
          <w:p w14:paraId="571741A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Terns </w:t>
            </w:r>
            <w:proofErr w:type="spellStart"/>
            <w:r w:rsidRPr="00ED790A">
              <w:rPr>
                <w:rFonts w:ascii="Verdana" w:eastAsia="Times New Roman" w:hAnsi="Verdana" w:cstheme="minorHAnsi"/>
                <w:sz w:val="16"/>
                <w:szCs w:val="16"/>
                <w:lang w:eastAsia="en-GB"/>
              </w:rPr>
              <w:t>Sternidae</w:t>
            </w:r>
            <w:proofErr w:type="spellEnd"/>
            <w:r w:rsidRPr="00ED790A">
              <w:rPr>
                <w:rFonts w:ascii="Verdana" w:eastAsia="Times New Roman" w:hAnsi="Verdana" w:cstheme="minorHAnsi"/>
                <w:sz w:val="16"/>
                <w:szCs w:val="16"/>
                <w:lang w:eastAsia="en-GB"/>
              </w:rPr>
              <w:t xml:space="preserve"> </w:t>
            </w:r>
          </w:p>
        </w:tc>
        <w:tc>
          <w:tcPr>
            <w:tcW w:w="1134" w:type="dxa"/>
            <w:shd w:val="clear" w:color="auto" w:fill="auto"/>
            <w:noWrap/>
            <w:hideMark/>
          </w:tcPr>
          <w:p w14:paraId="323D7F5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417" w:type="dxa"/>
            <w:shd w:val="clear" w:color="auto" w:fill="auto"/>
            <w:noWrap/>
            <w:hideMark/>
          </w:tcPr>
          <w:p w14:paraId="7C4B6C9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Feeding flock/individuals</w:t>
            </w:r>
          </w:p>
        </w:tc>
        <w:tc>
          <w:tcPr>
            <w:tcW w:w="993" w:type="dxa"/>
            <w:shd w:val="clear" w:color="auto" w:fill="auto"/>
            <w:noWrap/>
            <w:hideMark/>
          </w:tcPr>
          <w:p w14:paraId="749104D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B2022D4" w14:textId="7D772D4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w:t>
            </w:r>
          </w:p>
        </w:tc>
        <w:tc>
          <w:tcPr>
            <w:tcW w:w="1134" w:type="dxa"/>
          </w:tcPr>
          <w:p w14:paraId="713153AB" w14:textId="60111A8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 Semi-automated</w:t>
            </w:r>
          </w:p>
        </w:tc>
        <w:tc>
          <w:tcPr>
            <w:tcW w:w="1417" w:type="dxa"/>
          </w:tcPr>
          <w:p w14:paraId="76E70AE8" w14:textId="0B33216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FF9A59D" w14:textId="43964CE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99264E2" w14:textId="30CF0C5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2F9B9D4"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59F2A76" w14:textId="1FC3165D" w:rsidTr="00167430">
        <w:trPr>
          <w:trHeight w:val="290"/>
        </w:trPr>
        <w:tc>
          <w:tcPr>
            <w:tcW w:w="2830" w:type="dxa"/>
            <w:shd w:val="clear" w:color="auto" w:fill="auto"/>
            <w:noWrap/>
            <w:hideMark/>
          </w:tcPr>
          <w:p w14:paraId="17F550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Using drones and citizen science counts to track colonial waterbird breeding, an indicator for ecosystem health on the Chobe River, Botswana</w:t>
            </w:r>
          </w:p>
        </w:tc>
        <w:tc>
          <w:tcPr>
            <w:tcW w:w="1843" w:type="dxa"/>
            <w:shd w:val="clear" w:color="auto" w:fill="auto"/>
            <w:noWrap/>
            <w:hideMark/>
          </w:tcPr>
          <w:p w14:paraId="3910658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Francis R.J., Kingsford R.T., Brandis K.J.</w:t>
            </w:r>
          </w:p>
        </w:tc>
        <w:tc>
          <w:tcPr>
            <w:tcW w:w="709" w:type="dxa"/>
            <w:shd w:val="clear" w:color="auto" w:fill="auto"/>
            <w:noWrap/>
            <w:hideMark/>
          </w:tcPr>
          <w:p w14:paraId="451477F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3D4BED5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breeding success</w:t>
            </w:r>
          </w:p>
        </w:tc>
        <w:tc>
          <w:tcPr>
            <w:tcW w:w="1559" w:type="dxa"/>
            <w:shd w:val="clear" w:color="auto" w:fill="auto"/>
            <w:noWrap/>
            <w:hideMark/>
          </w:tcPr>
          <w:p w14:paraId="24DDFB6D" w14:textId="77777777" w:rsidR="007C4BAD" w:rsidRPr="00ED790A" w:rsidRDefault="007C4BAD" w:rsidP="008E1A4B">
            <w:pPr>
              <w:spacing w:after="0" w:line="360" w:lineRule="auto"/>
              <w:rPr>
                <w:rFonts w:ascii="Verdana" w:eastAsia="Times New Roman" w:hAnsi="Verdana" w:cstheme="minorHAnsi"/>
                <w:color w:val="2E2E2E"/>
                <w:sz w:val="16"/>
                <w:szCs w:val="16"/>
                <w:lang w:eastAsia="en-GB"/>
              </w:rPr>
            </w:pPr>
            <w:r w:rsidRPr="00ED790A">
              <w:rPr>
                <w:rFonts w:ascii="Verdana" w:eastAsia="Times New Roman" w:hAnsi="Verdana" w:cstheme="minorHAnsi"/>
                <w:color w:val="2E2E2E"/>
                <w:sz w:val="16"/>
                <w:szCs w:val="16"/>
                <w:lang w:eastAsia="en-GB"/>
              </w:rPr>
              <w:t>Reed Cormorant </w:t>
            </w:r>
            <w:proofErr w:type="spellStart"/>
            <w:r w:rsidRPr="00ED790A">
              <w:rPr>
                <w:rFonts w:ascii="Verdana" w:eastAsia="Times New Roman" w:hAnsi="Verdana" w:cstheme="minorHAnsi"/>
                <w:i/>
                <w:iCs/>
                <w:color w:val="2E2E2E"/>
                <w:sz w:val="16"/>
                <w:szCs w:val="16"/>
                <w:lang w:eastAsia="en-GB"/>
              </w:rPr>
              <w:t>Microcarbo</w:t>
            </w:r>
            <w:proofErr w:type="spellEnd"/>
            <w:r w:rsidRPr="00ED790A">
              <w:rPr>
                <w:rFonts w:ascii="Verdana" w:eastAsia="Times New Roman" w:hAnsi="Verdana" w:cstheme="minorHAnsi"/>
                <w:i/>
                <w:iCs/>
                <w:color w:val="2E2E2E"/>
                <w:sz w:val="16"/>
                <w:szCs w:val="16"/>
                <w:lang w:eastAsia="en-GB"/>
              </w:rPr>
              <w:t xml:space="preserve"> africanus</w:t>
            </w:r>
            <w:r w:rsidRPr="00ED790A">
              <w:rPr>
                <w:rFonts w:ascii="Verdana" w:eastAsia="Times New Roman" w:hAnsi="Verdana" w:cstheme="minorHAnsi"/>
                <w:color w:val="2E2E2E"/>
                <w:sz w:val="16"/>
                <w:szCs w:val="16"/>
                <w:lang w:eastAsia="en-GB"/>
              </w:rPr>
              <w:t>, White-breasted Cormorant </w:t>
            </w:r>
            <w:proofErr w:type="spellStart"/>
            <w:r w:rsidRPr="00ED790A">
              <w:rPr>
                <w:rFonts w:ascii="Verdana" w:eastAsia="Times New Roman" w:hAnsi="Verdana" w:cstheme="minorHAnsi"/>
                <w:i/>
                <w:iCs/>
                <w:color w:val="2E2E2E"/>
                <w:sz w:val="16"/>
                <w:szCs w:val="16"/>
                <w:lang w:eastAsia="en-GB"/>
              </w:rPr>
              <w:t>Phalocrocorax</w:t>
            </w:r>
            <w:proofErr w:type="spellEnd"/>
            <w:r w:rsidRPr="00ED790A">
              <w:rPr>
                <w:rFonts w:ascii="Verdana" w:eastAsia="Times New Roman" w:hAnsi="Verdana" w:cstheme="minorHAnsi"/>
                <w:i/>
                <w:iCs/>
                <w:color w:val="2E2E2E"/>
                <w:sz w:val="16"/>
                <w:szCs w:val="16"/>
                <w:lang w:eastAsia="en-GB"/>
              </w:rPr>
              <w:t xml:space="preserve"> </w:t>
            </w:r>
            <w:proofErr w:type="spellStart"/>
            <w:r w:rsidRPr="00ED790A">
              <w:rPr>
                <w:rFonts w:ascii="Verdana" w:eastAsia="Times New Roman" w:hAnsi="Verdana" w:cstheme="minorHAnsi"/>
                <w:i/>
                <w:iCs/>
                <w:color w:val="2E2E2E"/>
                <w:sz w:val="16"/>
                <w:szCs w:val="16"/>
                <w:lang w:eastAsia="en-GB"/>
              </w:rPr>
              <w:t>lucidus</w:t>
            </w:r>
            <w:proofErr w:type="spellEnd"/>
          </w:p>
        </w:tc>
        <w:tc>
          <w:tcPr>
            <w:tcW w:w="1134" w:type="dxa"/>
            <w:shd w:val="clear" w:color="auto" w:fill="auto"/>
            <w:noWrap/>
            <w:hideMark/>
          </w:tcPr>
          <w:p w14:paraId="73035AF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2C6864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51B5BD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9B84739" w14:textId="78103E5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 and DJI Phantom 3 Advanced)</w:t>
            </w:r>
          </w:p>
        </w:tc>
        <w:tc>
          <w:tcPr>
            <w:tcW w:w="1134" w:type="dxa"/>
          </w:tcPr>
          <w:p w14:paraId="3229B620" w14:textId="22353B7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D5599B9" w14:textId="6F3741B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95A83F1" w14:textId="35E1ACA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7EC43B44" w14:textId="5001FF6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A3DBEF0"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D7199B9" w14:textId="6613C6A3" w:rsidTr="00167430">
        <w:trPr>
          <w:trHeight w:val="290"/>
        </w:trPr>
        <w:tc>
          <w:tcPr>
            <w:tcW w:w="2830" w:type="dxa"/>
            <w:shd w:val="clear" w:color="auto" w:fill="auto"/>
            <w:noWrap/>
            <w:hideMark/>
          </w:tcPr>
          <w:p w14:paraId="362CC55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The use of drone-based aerial photogrammetry in population monitoring of Southern Giant Petrels in ASMA 1, King George Island, maritime Antarctica</w:t>
            </w:r>
          </w:p>
        </w:tc>
        <w:tc>
          <w:tcPr>
            <w:tcW w:w="1843" w:type="dxa"/>
            <w:shd w:val="clear" w:color="auto" w:fill="auto"/>
            <w:noWrap/>
            <w:hideMark/>
          </w:tcPr>
          <w:p w14:paraId="6E9A5CB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Fudala, K; Bialik, RJ</w:t>
            </w:r>
          </w:p>
        </w:tc>
        <w:tc>
          <w:tcPr>
            <w:tcW w:w="709" w:type="dxa"/>
            <w:shd w:val="clear" w:color="auto" w:fill="auto"/>
            <w:noWrap/>
            <w:hideMark/>
          </w:tcPr>
          <w:p w14:paraId="32E48DD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05230A9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breeding success, disturbance</w:t>
            </w:r>
          </w:p>
        </w:tc>
        <w:tc>
          <w:tcPr>
            <w:tcW w:w="1559" w:type="dxa"/>
            <w:shd w:val="clear" w:color="auto" w:fill="auto"/>
            <w:noWrap/>
            <w:hideMark/>
          </w:tcPr>
          <w:p w14:paraId="2C5AECC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Southern Giant Petrel</w:t>
            </w:r>
          </w:p>
        </w:tc>
        <w:tc>
          <w:tcPr>
            <w:tcW w:w="1134" w:type="dxa"/>
            <w:shd w:val="clear" w:color="auto" w:fill="auto"/>
            <w:noWrap/>
            <w:hideMark/>
          </w:tcPr>
          <w:p w14:paraId="373A233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Breeding </w:t>
            </w:r>
          </w:p>
        </w:tc>
        <w:tc>
          <w:tcPr>
            <w:tcW w:w="1417" w:type="dxa"/>
            <w:shd w:val="clear" w:color="auto" w:fill="auto"/>
            <w:noWrap/>
            <w:hideMark/>
          </w:tcPr>
          <w:p w14:paraId="4C65290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FE2DE2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47CF527" w14:textId="2DA9571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Advanced)</w:t>
            </w:r>
          </w:p>
        </w:tc>
        <w:tc>
          <w:tcPr>
            <w:tcW w:w="1134" w:type="dxa"/>
          </w:tcPr>
          <w:p w14:paraId="12850DC2" w14:textId="547FC23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CEA104F" w14:textId="444A60D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8E5473D" w14:textId="74710B8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7A3356B" w14:textId="0D83C1B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FB83FC5"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E48FA96" w14:textId="186401DF" w:rsidTr="00167430">
        <w:trPr>
          <w:trHeight w:val="290"/>
        </w:trPr>
        <w:tc>
          <w:tcPr>
            <w:tcW w:w="2830" w:type="dxa"/>
            <w:shd w:val="clear" w:color="auto" w:fill="auto"/>
            <w:noWrap/>
            <w:hideMark/>
          </w:tcPr>
          <w:p w14:paraId="2A2304F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 colonial-nesting seabird shows no heart-rate response to drone-based population surveys</w:t>
            </w:r>
          </w:p>
        </w:tc>
        <w:tc>
          <w:tcPr>
            <w:tcW w:w="1843" w:type="dxa"/>
            <w:shd w:val="clear" w:color="auto" w:fill="auto"/>
            <w:noWrap/>
            <w:hideMark/>
          </w:tcPr>
          <w:p w14:paraId="1C82E2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Geldart E.A., Barnas A.F., Semeniuk C.A.D., Gilchrist H.G., Harris C.M., Love O.P.</w:t>
            </w:r>
          </w:p>
        </w:tc>
        <w:tc>
          <w:tcPr>
            <w:tcW w:w="709" w:type="dxa"/>
            <w:shd w:val="clear" w:color="auto" w:fill="auto"/>
            <w:noWrap/>
            <w:hideMark/>
          </w:tcPr>
          <w:p w14:paraId="643A457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2A87C4F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Disturbance</w:t>
            </w:r>
          </w:p>
        </w:tc>
        <w:tc>
          <w:tcPr>
            <w:tcW w:w="1559" w:type="dxa"/>
            <w:shd w:val="clear" w:color="auto" w:fill="auto"/>
            <w:noWrap/>
            <w:hideMark/>
          </w:tcPr>
          <w:p w14:paraId="359B1BCE" w14:textId="77777777" w:rsidR="007C4BAD" w:rsidRPr="00ED790A" w:rsidRDefault="007C4BAD" w:rsidP="008E1A4B">
            <w:pPr>
              <w:spacing w:after="0" w:line="360" w:lineRule="auto"/>
              <w:rPr>
                <w:rFonts w:ascii="Verdana" w:eastAsia="Times New Roman" w:hAnsi="Verdana" w:cstheme="minorHAnsi"/>
                <w:i/>
                <w:iCs/>
                <w:sz w:val="16"/>
                <w:szCs w:val="16"/>
                <w:lang w:eastAsia="en-GB"/>
              </w:rPr>
            </w:pPr>
            <w:proofErr w:type="spellStart"/>
            <w:r w:rsidRPr="00ED790A">
              <w:rPr>
                <w:rFonts w:ascii="Verdana" w:eastAsia="Times New Roman" w:hAnsi="Verdana" w:cstheme="minorHAnsi"/>
                <w:i/>
                <w:iCs/>
                <w:sz w:val="16"/>
                <w:szCs w:val="16"/>
                <w:lang w:eastAsia="en-GB"/>
              </w:rPr>
              <w:t>Macronectes</w:t>
            </w:r>
            <w:proofErr w:type="spellEnd"/>
            <w:r w:rsidRPr="00ED790A">
              <w:rPr>
                <w:rFonts w:ascii="Verdana" w:eastAsia="Times New Roman" w:hAnsi="Verdana" w:cstheme="minorHAnsi"/>
                <w:i/>
                <w:iCs/>
                <w:sz w:val="16"/>
                <w:szCs w:val="16"/>
                <w:lang w:eastAsia="en-GB"/>
              </w:rPr>
              <w:t xml:space="preserve"> giganteus</w:t>
            </w:r>
          </w:p>
        </w:tc>
        <w:tc>
          <w:tcPr>
            <w:tcW w:w="1134" w:type="dxa"/>
            <w:shd w:val="clear" w:color="auto" w:fill="auto"/>
            <w:noWrap/>
            <w:hideMark/>
          </w:tcPr>
          <w:p w14:paraId="1A8687E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618692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1860A6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5958C36" w14:textId="2FD4904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Inspire 2)</w:t>
            </w:r>
          </w:p>
        </w:tc>
        <w:tc>
          <w:tcPr>
            <w:tcW w:w="1134" w:type="dxa"/>
          </w:tcPr>
          <w:p w14:paraId="5CC40568" w14:textId="08AF402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1BB0EEE" w14:textId="463D85B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2D879A14" w14:textId="413EA97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A61AE6A" w14:textId="64A6935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FA88EE5"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432C08E" w14:textId="7F2D718E" w:rsidTr="00167430">
        <w:trPr>
          <w:trHeight w:val="290"/>
        </w:trPr>
        <w:tc>
          <w:tcPr>
            <w:tcW w:w="2830" w:type="dxa"/>
            <w:shd w:val="clear" w:color="auto" w:fill="auto"/>
            <w:noWrap/>
            <w:hideMark/>
          </w:tcPr>
          <w:p w14:paraId="00C2340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Evaluating Thermal and </w:t>
            </w:r>
            <w:proofErr w:type="spellStart"/>
            <w:r w:rsidRPr="00ED790A">
              <w:rPr>
                <w:rFonts w:ascii="Verdana" w:eastAsia="Times New Roman" w:hAnsi="Verdana" w:cstheme="minorHAnsi"/>
                <w:sz w:val="16"/>
                <w:szCs w:val="16"/>
                <w:lang w:eastAsia="en-GB"/>
              </w:rPr>
              <w:t>Color</w:t>
            </w:r>
            <w:proofErr w:type="spellEnd"/>
            <w:r w:rsidRPr="00ED790A">
              <w:rPr>
                <w:rFonts w:ascii="Verdana" w:eastAsia="Times New Roman" w:hAnsi="Verdana" w:cstheme="minorHAnsi"/>
                <w:sz w:val="16"/>
                <w:szCs w:val="16"/>
                <w:lang w:eastAsia="en-GB"/>
              </w:rPr>
              <w:t xml:space="preserve"> Sensors for Automating Detection of Penguins and Pinnipeds in Images Collected with an Unoccupied Aerial System</w:t>
            </w:r>
          </w:p>
        </w:tc>
        <w:tc>
          <w:tcPr>
            <w:tcW w:w="1843" w:type="dxa"/>
            <w:shd w:val="clear" w:color="auto" w:fill="auto"/>
            <w:noWrap/>
            <w:hideMark/>
          </w:tcPr>
          <w:p w14:paraId="3553650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Hinke J.T., Giuseffi L.M., Hermanson V.R., Woodman S.M., Krause D.J.</w:t>
            </w:r>
          </w:p>
        </w:tc>
        <w:tc>
          <w:tcPr>
            <w:tcW w:w="709" w:type="dxa"/>
            <w:shd w:val="clear" w:color="auto" w:fill="auto"/>
            <w:noWrap/>
            <w:hideMark/>
          </w:tcPr>
          <w:p w14:paraId="5B57D85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541397A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detection</w:t>
            </w:r>
          </w:p>
        </w:tc>
        <w:tc>
          <w:tcPr>
            <w:tcW w:w="1559" w:type="dxa"/>
            <w:shd w:val="clear" w:color="auto" w:fill="auto"/>
            <w:noWrap/>
            <w:hideMark/>
          </w:tcPr>
          <w:p w14:paraId="0EAD9E3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r w:rsidRPr="00ED790A">
              <w:rPr>
                <w:rFonts w:ascii="Verdana" w:eastAsia="Times New Roman" w:hAnsi="Verdana" w:cstheme="minorHAnsi"/>
                <w:sz w:val="16"/>
                <w:szCs w:val="16"/>
                <w:lang w:eastAsia="en-GB"/>
              </w:rPr>
              <w:t xml:space="preserve">, 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359B4E7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21E04B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74A6F5D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3AFCB2F" w14:textId="1BF950F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7A4D99A7" w14:textId="46A3054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338E97C" w14:textId="770EDC9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622A7BA4" w14:textId="1032997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763414A5" w14:textId="584B47E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0D6A4F52" w14:textId="686E57A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2D5D3EA5" w14:textId="71C6A886" w:rsidTr="00167430">
        <w:trPr>
          <w:trHeight w:val="290"/>
        </w:trPr>
        <w:tc>
          <w:tcPr>
            <w:tcW w:w="2830" w:type="dxa"/>
            <w:shd w:val="clear" w:color="auto" w:fill="auto"/>
            <w:noWrap/>
            <w:hideMark/>
          </w:tcPr>
          <w:p w14:paraId="6A11D3F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Selective foraging </w:t>
            </w:r>
            <w:proofErr w:type="spellStart"/>
            <w:r w:rsidRPr="00ED790A">
              <w:rPr>
                <w:rFonts w:ascii="Verdana" w:eastAsia="Times New Roman" w:hAnsi="Verdana" w:cstheme="minorHAnsi"/>
                <w:sz w:val="16"/>
                <w:szCs w:val="16"/>
                <w:lang w:eastAsia="en-GB"/>
              </w:rPr>
              <w:t>behavior</w:t>
            </w:r>
            <w:proofErr w:type="spellEnd"/>
            <w:r w:rsidRPr="00ED790A">
              <w:rPr>
                <w:rFonts w:ascii="Verdana" w:eastAsia="Times New Roman" w:hAnsi="Verdana" w:cstheme="minorHAnsi"/>
                <w:sz w:val="16"/>
                <w:szCs w:val="16"/>
                <w:lang w:eastAsia="en-GB"/>
              </w:rPr>
              <w:t xml:space="preserve"> of seabirds in small-scale slicks</w:t>
            </w:r>
          </w:p>
        </w:tc>
        <w:tc>
          <w:tcPr>
            <w:tcW w:w="1843" w:type="dxa"/>
            <w:shd w:val="clear" w:color="auto" w:fill="auto"/>
            <w:noWrap/>
            <w:hideMark/>
          </w:tcPr>
          <w:p w14:paraId="48FC7B8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Lieber L., </w:t>
            </w:r>
            <w:proofErr w:type="spellStart"/>
            <w:r w:rsidRPr="00ED790A">
              <w:rPr>
                <w:rFonts w:ascii="Verdana" w:eastAsia="Times New Roman" w:hAnsi="Verdana" w:cstheme="minorHAnsi"/>
                <w:sz w:val="16"/>
                <w:szCs w:val="16"/>
                <w:lang w:eastAsia="en-GB"/>
              </w:rPr>
              <w:t>Füchtencordsjürgen</w:t>
            </w:r>
            <w:proofErr w:type="spellEnd"/>
            <w:r w:rsidRPr="00ED790A">
              <w:rPr>
                <w:rFonts w:ascii="Verdana" w:eastAsia="Times New Roman" w:hAnsi="Verdana" w:cstheme="minorHAnsi"/>
                <w:sz w:val="16"/>
                <w:szCs w:val="16"/>
                <w:lang w:eastAsia="en-GB"/>
              </w:rPr>
              <w:t xml:space="preserve"> C., Hilder R.L., Revering P.J., Siekmann I., Langrock R., Nimmo-Smith W.A.M.</w:t>
            </w:r>
          </w:p>
        </w:tc>
        <w:tc>
          <w:tcPr>
            <w:tcW w:w="709" w:type="dxa"/>
            <w:shd w:val="clear" w:color="auto" w:fill="auto"/>
            <w:noWrap/>
            <w:hideMark/>
          </w:tcPr>
          <w:p w14:paraId="191C902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77D266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559" w:type="dxa"/>
            <w:shd w:val="clear" w:color="auto" w:fill="auto"/>
            <w:noWrap/>
            <w:hideMark/>
          </w:tcPr>
          <w:p w14:paraId="5DA8C54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hirundo</w:t>
            </w:r>
            <w:proofErr w:type="spellEnd"/>
            <w:r w:rsidRPr="00ED790A">
              <w:rPr>
                <w:rFonts w:ascii="Verdana" w:eastAsia="Times New Roman" w:hAnsi="Verdana" w:cstheme="minorHAnsi"/>
                <w:sz w:val="16"/>
                <w:szCs w:val="16"/>
                <w:lang w:eastAsia="en-GB"/>
              </w:rPr>
              <w:t xml:space="preserve">, Arctic Tern </w:t>
            </w:r>
            <w:r w:rsidRPr="00ED790A">
              <w:rPr>
                <w:rFonts w:ascii="Verdana" w:eastAsia="Times New Roman" w:hAnsi="Verdana" w:cstheme="minorHAnsi"/>
                <w:i/>
                <w:iCs/>
                <w:sz w:val="16"/>
                <w:szCs w:val="16"/>
                <w:lang w:eastAsia="en-GB"/>
              </w:rPr>
              <w:t xml:space="preserve">S. </w:t>
            </w:r>
            <w:proofErr w:type="spellStart"/>
            <w:r w:rsidRPr="00ED790A">
              <w:rPr>
                <w:rFonts w:ascii="Verdana" w:eastAsia="Times New Roman" w:hAnsi="Verdana" w:cstheme="minorHAnsi"/>
                <w:i/>
                <w:iCs/>
                <w:sz w:val="16"/>
                <w:szCs w:val="16"/>
                <w:lang w:eastAsia="en-GB"/>
              </w:rPr>
              <w:t>paradisaea</w:t>
            </w:r>
            <w:proofErr w:type="spellEnd"/>
            <w:r w:rsidRPr="00ED790A">
              <w:rPr>
                <w:rFonts w:ascii="Verdana" w:eastAsia="Times New Roman" w:hAnsi="Verdana" w:cstheme="minorHAnsi"/>
                <w:sz w:val="16"/>
                <w:szCs w:val="16"/>
                <w:lang w:eastAsia="en-GB"/>
              </w:rPr>
              <w:t xml:space="preserve"> &amp; Sandwich Tern </w:t>
            </w:r>
            <w:r w:rsidRPr="00ED790A">
              <w:rPr>
                <w:rFonts w:ascii="Verdana" w:eastAsia="Times New Roman" w:hAnsi="Verdana" w:cstheme="minorHAnsi"/>
                <w:i/>
                <w:iCs/>
                <w:sz w:val="16"/>
                <w:szCs w:val="16"/>
                <w:lang w:eastAsia="en-GB"/>
              </w:rPr>
              <w:t xml:space="preserve">S. </w:t>
            </w:r>
            <w:proofErr w:type="spellStart"/>
            <w:r w:rsidRPr="00ED790A">
              <w:rPr>
                <w:rFonts w:ascii="Verdana" w:eastAsia="Times New Roman" w:hAnsi="Verdana" w:cstheme="minorHAnsi"/>
                <w:i/>
                <w:iCs/>
                <w:sz w:val="16"/>
                <w:szCs w:val="16"/>
                <w:lang w:eastAsia="en-GB"/>
              </w:rPr>
              <w:t>sandvicensi</w:t>
            </w:r>
            <w:proofErr w:type="spellEnd"/>
          </w:p>
        </w:tc>
        <w:tc>
          <w:tcPr>
            <w:tcW w:w="1134" w:type="dxa"/>
            <w:shd w:val="clear" w:color="auto" w:fill="auto"/>
            <w:noWrap/>
            <w:hideMark/>
          </w:tcPr>
          <w:p w14:paraId="2EA4A7D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417" w:type="dxa"/>
            <w:shd w:val="clear" w:color="auto" w:fill="auto"/>
            <w:noWrap/>
            <w:hideMark/>
          </w:tcPr>
          <w:p w14:paraId="7DC75FF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Feeding flock</w:t>
            </w:r>
          </w:p>
        </w:tc>
        <w:tc>
          <w:tcPr>
            <w:tcW w:w="993" w:type="dxa"/>
            <w:shd w:val="clear" w:color="auto" w:fill="auto"/>
            <w:noWrap/>
            <w:hideMark/>
          </w:tcPr>
          <w:p w14:paraId="64B9221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8A7BAFC" w14:textId="0035BAF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6-copter, electric (APH-28)</w:t>
            </w:r>
          </w:p>
        </w:tc>
        <w:tc>
          <w:tcPr>
            <w:tcW w:w="1134" w:type="dxa"/>
          </w:tcPr>
          <w:p w14:paraId="0DDF9198" w14:textId="2851E4E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Automated </w:t>
            </w:r>
          </w:p>
        </w:tc>
        <w:tc>
          <w:tcPr>
            <w:tcW w:w="1417" w:type="dxa"/>
          </w:tcPr>
          <w:p w14:paraId="6C5E1565" w14:textId="68C6551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7CF361C3" w14:textId="1BBB5B4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31CF9E5C" w14:textId="551967A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D3C0414" w14:textId="6C26811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41B1F219" w14:textId="118788C6" w:rsidTr="00167430">
        <w:trPr>
          <w:trHeight w:val="290"/>
        </w:trPr>
        <w:tc>
          <w:tcPr>
            <w:tcW w:w="2830" w:type="dxa"/>
            <w:shd w:val="clear" w:color="auto" w:fill="auto"/>
            <w:noWrap/>
            <w:hideMark/>
          </w:tcPr>
          <w:p w14:paraId="6D39109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Patterns of inter- and intraspecific nest dispersion in colonies of gulls and grebes based on drone imagery</w:t>
            </w:r>
          </w:p>
        </w:tc>
        <w:tc>
          <w:tcPr>
            <w:tcW w:w="1843" w:type="dxa"/>
            <w:shd w:val="clear" w:color="auto" w:fill="auto"/>
            <w:noWrap/>
            <w:hideMark/>
          </w:tcPr>
          <w:p w14:paraId="413D4F3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McKellar, AE</w:t>
            </w:r>
          </w:p>
        </w:tc>
        <w:tc>
          <w:tcPr>
            <w:tcW w:w="709" w:type="dxa"/>
            <w:shd w:val="clear" w:color="auto" w:fill="auto"/>
            <w:noWrap/>
            <w:hideMark/>
          </w:tcPr>
          <w:p w14:paraId="6815926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1E9F537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Distribution</w:t>
            </w:r>
          </w:p>
        </w:tc>
        <w:tc>
          <w:tcPr>
            <w:tcW w:w="1559" w:type="dxa"/>
            <w:shd w:val="clear" w:color="auto" w:fill="auto"/>
            <w:noWrap/>
            <w:hideMark/>
          </w:tcPr>
          <w:p w14:paraId="6150C27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Franklin's Gull </w:t>
            </w:r>
            <w:proofErr w:type="spellStart"/>
            <w:r w:rsidRPr="00ED790A">
              <w:rPr>
                <w:rFonts w:ascii="Verdana" w:eastAsia="Times New Roman" w:hAnsi="Verdana" w:cstheme="minorHAnsi"/>
                <w:i/>
                <w:iCs/>
                <w:sz w:val="16"/>
                <w:szCs w:val="16"/>
                <w:lang w:eastAsia="en-GB"/>
              </w:rPr>
              <w:t>Leucophaeus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pipixcan</w:t>
            </w:r>
            <w:proofErr w:type="spellEnd"/>
            <w:r w:rsidRPr="00ED790A">
              <w:rPr>
                <w:rFonts w:ascii="Verdana" w:eastAsia="Times New Roman" w:hAnsi="Verdana" w:cstheme="minorHAnsi"/>
                <w:sz w:val="16"/>
                <w:szCs w:val="16"/>
                <w:lang w:eastAsia="en-GB"/>
              </w:rPr>
              <w:t>, Forster's Tern </w:t>
            </w:r>
            <w:r w:rsidRPr="00ED790A">
              <w:rPr>
                <w:rFonts w:ascii="Verdana" w:eastAsia="Times New Roman" w:hAnsi="Verdana" w:cstheme="minorHAnsi"/>
                <w:i/>
                <w:iCs/>
                <w:sz w:val="16"/>
                <w:szCs w:val="16"/>
                <w:lang w:eastAsia="en-GB"/>
              </w:rPr>
              <w:t xml:space="preserve">Sterna </w:t>
            </w:r>
            <w:proofErr w:type="spellStart"/>
            <w:r w:rsidRPr="00ED790A">
              <w:rPr>
                <w:rFonts w:ascii="Verdana" w:eastAsia="Times New Roman" w:hAnsi="Verdana" w:cstheme="minorHAnsi"/>
                <w:i/>
                <w:iCs/>
                <w:sz w:val="16"/>
                <w:szCs w:val="16"/>
                <w:lang w:eastAsia="en-GB"/>
              </w:rPr>
              <w:t>forsteri</w:t>
            </w:r>
            <w:proofErr w:type="spellEnd"/>
            <w:r w:rsidRPr="00ED790A">
              <w:rPr>
                <w:rFonts w:ascii="Verdana" w:eastAsia="Times New Roman" w:hAnsi="Verdana" w:cstheme="minorHAnsi"/>
                <w:sz w:val="16"/>
                <w:szCs w:val="16"/>
                <w:lang w:eastAsia="en-GB"/>
              </w:rPr>
              <w:t xml:space="preserve">, Black </w:t>
            </w:r>
            <w:r w:rsidRPr="00ED790A">
              <w:rPr>
                <w:rFonts w:ascii="Verdana" w:eastAsia="Times New Roman" w:hAnsi="Verdana" w:cstheme="minorHAnsi"/>
                <w:sz w:val="16"/>
                <w:szCs w:val="16"/>
                <w:lang w:eastAsia="en-GB"/>
              </w:rPr>
              <w:lastRenderedPageBreak/>
              <w:t xml:space="preserve">Tern </w:t>
            </w:r>
            <w:proofErr w:type="spellStart"/>
            <w:r w:rsidRPr="00ED790A">
              <w:rPr>
                <w:rFonts w:ascii="Verdana" w:eastAsia="Times New Roman" w:hAnsi="Verdana" w:cstheme="minorHAnsi"/>
                <w:i/>
                <w:iCs/>
                <w:sz w:val="16"/>
                <w:szCs w:val="16"/>
                <w:lang w:eastAsia="en-GB"/>
              </w:rPr>
              <w:t>Chlidonias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niger</w:t>
            </w:r>
            <w:proofErr w:type="spellEnd"/>
          </w:p>
        </w:tc>
        <w:tc>
          <w:tcPr>
            <w:tcW w:w="1134" w:type="dxa"/>
            <w:shd w:val="clear" w:color="auto" w:fill="auto"/>
            <w:noWrap/>
            <w:hideMark/>
          </w:tcPr>
          <w:p w14:paraId="7241DDD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w:t>
            </w:r>
          </w:p>
        </w:tc>
        <w:tc>
          <w:tcPr>
            <w:tcW w:w="1417" w:type="dxa"/>
            <w:shd w:val="clear" w:color="auto" w:fill="auto"/>
            <w:noWrap/>
            <w:hideMark/>
          </w:tcPr>
          <w:p w14:paraId="63E9912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272304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AF6C8A9" w14:textId="7DA9794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Mini 2)</w:t>
            </w:r>
          </w:p>
        </w:tc>
        <w:tc>
          <w:tcPr>
            <w:tcW w:w="1134" w:type="dxa"/>
          </w:tcPr>
          <w:p w14:paraId="5EAADFE6" w14:textId="699F55E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50181664" w14:textId="20AEDA4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666564C6" w14:textId="6EF8B67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26FD96FB" w14:textId="6D25FD7A"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1796C3F6" w14:textId="1C32D86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47C234F9" w14:textId="3AE9F74E" w:rsidTr="00167430">
        <w:trPr>
          <w:trHeight w:val="290"/>
        </w:trPr>
        <w:tc>
          <w:tcPr>
            <w:tcW w:w="2830" w:type="dxa"/>
            <w:shd w:val="clear" w:color="auto" w:fill="auto"/>
            <w:noWrap/>
            <w:hideMark/>
          </w:tcPr>
          <w:p w14:paraId="62A183A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Prospects for the monitoring of the great cormorant (Phalacrocorax carbo sinensis) using a drone and stationary cameras</w:t>
            </w:r>
          </w:p>
        </w:tc>
        <w:tc>
          <w:tcPr>
            <w:tcW w:w="1843" w:type="dxa"/>
            <w:shd w:val="clear" w:color="auto" w:fill="auto"/>
            <w:noWrap/>
            <w:hideMark/>
          </w:tcPr>
          <w:p w14:paraId="6945281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Polensky J., </w:t>
            </w:r>
            <w:proofErr w:type="spellStart"/>
            <w:r w:rsidRPr="00ED790A">
              <w:rPr>
                <w:rFonts w:ascii="Verdana" w:eastAsia="Times New Roman" w:hAnsi="Verdana" w:cstheme="minorHAnsi"/>
                <w:sz w:val="16"/>
                <w:szCs w:val="16"/>
                <w:lang w:eastAsia="en-GB"/>
              </w:rPr>
              <w:t>Regenda</w:t>
            </w:r>
            <w:proofErr w:type="spellEnd"/>
            <w:r w:rsidRPr="00ED790A">
              <w:rPr>
                <w:rFonts w:ascii="Verdana" w:eastAsia="Times New Roman" w:hAnsi="Verdana" w:cstheme="minorHAnsi"/>
                <w:sz w:val="16"/>
                <w:szCs w:val="16"/>
                <w:lang w:eastAsia="en-GB"/>
              </w:rPr>
              <w:t xml:space="preserve"> J., Adamek Z., Cisar P.</w:t>
            </w:r>
          </w:p>
        </w:tc>
        <w:tc>
          <w:tcPr>
            <w:tcW w:w="709" w:type="dxa"/>
            <w:shd w:val="clear" w:color="auto" w:fill="auto"/>
            <w:noWrap/>
            <w:hideMark/>
          </w:tcPr>
          <w:p w14:paraId="1D20B71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0B1C4C3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57A58F0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Great Cormorant </w:t>
            </w:r>
            <w:r w:rsidRPr="00ED790A">
              <w:rPr>
                <w:rFonts w:ascii="Verdana" w:eastAsia="Times New Roman" w:hAnsi="Verdana" w:cstheme="minorHAnsi"/>
                <w:i/>
                <w:iCs/>
                <w:sz w:val="16"/>
                <w:szCs w:val="16"/>
                <w:lang w:eastAsia="en-GB"/>
              </w:rPr>
              <w:t>Phalacrocorax carbo sinensis</w:t>
            </w:r>
          </w:p>
        </w:tc>
        <w:tc>
          <w:tcPr>
            <w:tcW w:w="1134" w:type="dxa"/>
            <w:shd w:val="clear" w:color="auto" w:fill="auto"/>
            <w:noWrap/>
            <w:hideMark/>
          </w:tcPr>
          <w:p w14:paraId="056E168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417" w:type="dxa"/>
            <w:shd w:val="clear" w:color="auto" w:fill="auto"/>
            <w:noWrap/>
            <w:hideMark/>
          </w:tcPr>
          <w:p w14:paraId="6B6412D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Individuals/groups</w:t>
            </w:r>
          </w:p>
        </w:tc>
        <w:tc>
          <w:tcPr>
            <w:tcW w:w="993" w:type="dxa"/>
            <w:shd w:val="clear" w:color="auto" w:fill="auto"/>
            <w:noWrap/>
            <w:hideMark/>
          </w:tcPr>
          <w:p w14:paraId="79337FF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716AD328" w14:textId="567C3FC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8-copter, electric (DJI S1000+ airframe)</w:t>
            </w:r>
          </w:p>
        </w:tc>
        <w:tc>
          <w:tcPr>
            <w:tcW w:w="1134" w:type="dxa"/>
          </w:tcPr>
          <w:p w14:paraId="6A7F05A0" w14:textId="77A6B13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26540A53" w14:textId="50E89C1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3F08A06E" w14:textId="06B8D86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6B6B7FFA" w14:textId="19CB0A7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3CC13FA1"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44BE975" w14:textId="30068E7A" w:rsidTr="00167430">
        <w:trPr>
          <w:trHeight w:val="290"/>
        </w:trPr>
        <w:tc>
          <w:tcPr>
            <w:tcW w:w="2830" w:type="dxa"/>
            <w:shd w:val="clear" w:color="auto" w:fill="auto"/>
            <w:noWrap/>
            <w:hideMark/>
          </w:tcPr>
          <w:p w14:paraId="00771E7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Use of Unnamed Aerial Vehicles (UAVs) to monitor marine megafauna strandings in beach monitoring programs</w:t>
            </w:r>
          </w:p>
        </w:tc>
        <w:tc>
          <w:tcPr>
            <w:tcW w:w="1843" w:type="dxa"/>
            <w:shd w:val="clear" w:color="auto" w:fill="auto"/>
            <w:noWrap/>
            <w:hideMark/>
          </w:tcPr>
          <w:p w14:paraId="74D92F58" w14:textId="77777777" w:rsidR="007C4BAD" w:rsidRPr="00ED790A" w:rsidRDefault="007C4BAD" w:rsidP="008E1A4B">
            <w:pPr>
              <w:spacing w:after="0" w:line="360" w:lineRule="auto"/>
              <w:rPr>
                <w:rFonts w:ascii="Verdana" w:eastAsia="Times New Roman" w:hAnsi="Verdana" w:cstheme="minorHAnsi"/>
                <w:sz w:val="16"/>
                <w:szCs w:val="16"/>
                <w:lang w:eastAsia="en-GB"/>
              </w:rPr>
            </w:pPr>
            <w:proofErr w:type="spellStart"/>
            <w:r w:rsidRPr="00ED790A">
              <w:rPr>
                <w:rFonts w:ascii="Verdana" w:eastAsia="Times New Roman" w:hAnsi="Verdana" w:cstheme="minorHAnsi"/>
                <w:sz w:val="16"/>
                <w:szCs w:val="16"/>
                <w:lang w:eastAsia="en-GB"/>
              </w:rPr>
              <w:t>Pontalti</w:t>
            </w:r>
            <w:proofErr w:type="spellEnd"/>
            <w:r w:rsidRPr="00ED790A">
              <w:rPr>
                <w:rFonts w:ascii="Verdana" w:eastAsia="Times New Roman" w:hAnsi="Verdana" w:cstheme="minorHAnsi"/>
                <w:sz w:val="16"/>
                <w:szCs w:val="16"/>
                <w:lang w:eastAsia="en-GB"/>
              </w:rPr>
              <w:t xml:space="preserve"> M., Barreto A.S.</w:t>
            </w:r>
          </w:p>
        </w:tc>
        <w:tc>
          <w:tcPr>
            <w:tcW w:w="709" w:type="dxa"/>
            <w:shd w:val="clear" w:color="auto" w:fill="auto"/>
            <w:noWrap/>
            <w:hideMark/>
          </w:tcPr>
          <w:p w14:paraId="4AFA3AE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7CB39A7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Marine strandings</w:t>
            </w:r>
          </w:p>
        </w:tc>
        <w:tc>
          <w:tcPr>
            <w:tcW w:w="1559" w:type="dxa"/>
            <w:shd w:val="clear" w:color="auto" w:fill="auto"/>
            <w:noWrap/>
            <w:hideMark/>
          </w:tcPr>
          <w:p w14:paraId="113AD26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Seabirds recorded: </w:t>
            </w:r>
            <w:proofErr w:type="spellStart"/>
            <w:r w:rsidRPr="00ED790A">
              <w:rPr>
                <w:rFonts w:ascii="Verdana" w:eastAsia="Times New Roman" w:hAnsi="Verdana" w:cstheme="minorHAnsi"/>
                <w:sz w:val="16"/>
                <w:szCs w:val="16"/>
                <w:lang w:eastAsia="en-GB"/>
              </w:rPr>
              <w:t>Magellanic</w:t>
            </w:r>
            <w:proofErr w:type="spellEnd"/>
            <w:r w:rsidRPr="00ED790A">
              <w:rPr>
                <w:rFonts w:ascii="Verdana" w:eastAsia="Times New Roman" w:hAnsi="Verdana" w:cstheme="minorHAnsi"/>
                <w:sz w:val="16"/>
                <w:szCs w:val="16"/>
                <w:lang w:eastAsia="en-GB"/>
              </w:rPr>
              <w:t xml:space="preserve"> Penguin </w:t>
            </w:r>
            <w:r w:rsidRPr="00ED790A">
              <w:rPr>
                <w:rFonts w:ascii="Verdana" w:eastAsia="Times New Roman" w:hAnsi="Verdana" w:cstheme="minorHAnsi"/>
                <w:i/>
                <w:iCs/>
                <w:sz w:val="16"/>
                <w:szCs w:val="16"/>
                <w:lang w:eastAsia="en-GB"/>
              </w:rPr>
              <w:t xml:space="preserve">Spheniscus </w:t>
            </w:r>
            <w:proofErr w:type="spellStart"/>
            <w:r w:rsidRPr="00ED790A">
              <w:rPr>
                <w:rFonts w:ascii="Verdana" w:eastAsia="Times New Roman" w:hAnsi="Verdana" w:cstheme="minorHAnsi"/>
                <w:i/>
                <w:iCs/>
                <w:sz w:val="16"/>
                <w:szCs w:val="16"/>
                <w:lang w:eastAsia="en-GB"/>
              </w:rPr>
              <w:t>magellanicus</w:t>
            </w:r>
            <w:proofErr w:type="spellEnd"/>
            <w:r w:rsidRPr="00ED790A">
              <w:rPr>
                <w:rFonts w:ascii="Verdana" w:eastAsia="Times New Roman" w:hAnsi="Verdana" w:cstheme="minorHAnsi"/>
                <w:sz w:val="16"/>
                <w:szCs w:val="16"/>
                <w:lang w:eastAsia="en-GB"/>
              </w:rPr>
              <w:t xml:space="preserve">, Kelp Gull </w:t>
            </w:r>
            <w:r w:rsidRPr="00ED790A">
              <w:rPr>
                <w:rFonts w:ascii="Verdana" w:eastAsia="Times New Roman" w:hAnsi="Verdana" w:cstheme="minorHAnsi"/>
                <w:i/>
                <w:iCs/>
                <w:sz w:val="16"/>
                <w:szCs w:val="16"/>
                <w:lang w:eastAsia="en-GB"/>
              </w:rPr>
              <w:t xml:space="preserve">Larus </w:t>
            </w:r>
            <w:proofErr w:type="spellStart"/>
            <w:r w:rsidRPr="00ED790A">
              <w:rPr>
                <w:rFonts w:ascii="Verdana" w:eastAsia="Times New Roman" w:hAnsi="Verdana" w:cstheme="minorHAnsi"/>
                <w:i/>
                <w:iCs/>
                <w:sz w:val="16"/>
                <w:szCs w:val="16"/>
                <w:lang w:eastAsia="en-GB"/>
              </w:rPr>
              <w:t>dominicanus</w:t>
            </w:r>
            <w:proofErr w:type="spellEnd"/>
          </w:p>
        </w:tc>
        <w:tc>
          <w:tcPr>
            <w:tcW w:w="1134" w:type="dxa"/>
            <w:shd w:val="clear" w:color="auto" w:fill="auto"/>
            <w:noWrap/>
            <w:hideMark/>
          </w:tcPr>
          <w:p w14:paraId="18A6925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1417" w:type="dxa"/>
            <w:shd w:val="clear" w:color="auto" w:fill="auto"/>
            <w:noWrap/>
            <w:hideMark/>
          </w:tcPr>
          <w:p w14:paraId="49499E3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NA</w:t>
            </w:r>
          </w:p>
        </w:tc>
        <w:tc>
          <w:tcPr>
            <w:tcW w:w="993" w:type="dxa"/>
            <w:shd w:val="clear" w:color="auto" w:fill="auto"/>
            <w:noWrap/>
            <w:hideMark/>
          </w:tcPr>
          <w:p w14:paraId="2846EF0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015EE2BA" w14:textId="7C539EA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and DJI M300)</w:t>
            </w:r>
          </w:p>
        </w:tc>
        <w:tc>
          <w:tcPr>
            <w:tcW w:w="1134" w:type="dxa"/>
          </w:tcPr>
          <w:p w14:paraId="68DAEFC7" w14:textId="2EFAF47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1B96107C" w14:textId="6C824EA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FCC0CF4" w14:textId="5E1138EF"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5D18241D" w14:textId="04E9890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0694A222" w14:textId="65A5805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Not included in disturbance table: study was </w:t>
            </w:r>
            <w:proofErr w:type="spellStart"/>
            <w:r w:rsidRPr="00ED790A">
              <w:rPr>
                <w:rFonts w:ascii="Verdana" w:hAnsi="Verdana" w:cstheme="minorHAnsi"/>
                <w:sz w:val="16"/>
                <w:szCs w:val="16"/>
              </w:rPr>
              <w:t>recoridng</w:t>
            </w:r>
            <w:proofErr w:type="spellEnd"/>
            <w:r w:rsidRPr="00ED790A">
              <w:rPr>
                <w:rFonts w:ascii="Verdana" w:hAnsi="Verdana" w:cstheme="minorHAnsi"/>
                <w:sz w:val="16"/>
                <w:szCs w:val="16"/>
              </w:rPr>
              <w:t xml:space="preserve"> dead birds from strandings</w:t>
            </w:r>
          </w:p>
        </w:tc>
      </w:tr>
      <w:tr w:rsidR="00ED790A" w:rsidRPr="002D3891" w14:paraId="7D2DD12B" w14:textId="131BC0CA" w:rsidTr="00167430">
        <w:trPr>
          <w:trHeight w:val="290"/>
        </w:trPr>
        <w:tc>
          <w:tcPr>
            <w:tcW w:w="2830" w:type="dxa"/>
            <w:shd w:val="clear" w:color="auto" w:fill="auto"/>
            <w:noWrap/>
            <w:hideMark/>
          </w:tcPr>
          <w:p w14:paraId="2F47FD2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From Coastal to Montane Forest Ecosystems, Using Drones for Multi-Species Research in the Tropics</w:t>
            </w:r>
          </w:p>
        </w:tc>
        <w:tc>
          <w:tcPr>
            <w:tcW w:w="1843" w:type="dxa"/>
            <w:shd w:val="clear" w:color="auto" w:fill="auto"/>
            <w:noWrap/>
            <w:hideMark/>
          </w:tcPr>
          <w:p w14:paraId="77C79E3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Rahman, DA; </w:t>
            </w:r>
            <w:proofErr w:type="spellStart"/>
            <w:r w:rsidRPr="00ED790A">
              <w:rPr>
                <w:rFonts w:ascii="Verdana" w:eastAsia="Times New Roman" w:hAnsi="Verdana" w:cstheme="minorHAnsi"/>
                <w:sz w:val="16"/>
                <w:szCs w:val="16"/>
                <w:lang w:eastAsia="en-GB"/>
              </w:rPr>
              <w:t>Sitorus</w:t>
            </w:r>
            <w:proofErr w:type="spellEnd"/>
            <w:r w:rsidRPr="00ED790A">
              <w:rPr>
                <w:rFonts w:ascii="Verdana" w:eastAsia="Times New Roman" w:hAnsi="Verdana" w:cstheme="minorHAnsi"/>
                <w:sz w:val="16"/>
                <w:szCs w:val="16"/>
                <w:lang w:eastAsia="en-GB"/>
              </w:rPr>
              <w:t xml:space="preserve">, ABY; </w:t>
            </w:r>
            <w:proofErr w:type="spellStart"/>
            <w:r w:rsidRPr="00ED790A">
              <w:rPr>
                <w:rFonts w:ascii="Verdana" w:eastAsia="Times New Roman" w:hAnsi="Verdana" w:cstheme="minorHAnsi"/>
                <w:sz w:val="16"/>
                <w:szCs w:val="16"/>
                <w:lang w:eastAsia="en-GB"/>
              </w:rPr>
              <w:t>Condro</w:t>
            </w:r>
            <w:proofErr w:type="spellEnd"/>
            <w:r w:rsidRPr="00ED790A">
              <w:rPr>
                <w:rFonts w:ascii="Verdana" w:eastAsia="Times New Roman" w:hAnsi="Verdana" w:cstheme="minorHAnsi"/>
                <w:sz w:val="16"/>
                <w:szCs w:val="16"/>
                <w:lang w:eastAsia="en-GB"/>
              </w:rPr>
              <w:t>, AA</w:t>
            </w:r>
          </w:p>
        </w:tc>
        <w:tc>
          <w:tcPr>
            <w:tcW w:w="709" w:type="dxa"/>
            <w:shd w:val="clear" w:color="auto" w:fill="auto"/>
            <w:noWrap/>
            <w:hideMark/>
          </w:tcPr>
          <w:p w14:paraId="400E07D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754F84D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detection, nest contents</w:t>
            </w:r>
          </w:p>
        </w:tc>
        <w:tc>
          <w:tcPr>
            <w:tcW w:w="1559" w:type="dxa"/>
            <w:shd w:val="clear" w:color="auto" w:fill="auto"/>
            <w:noWrap/>
            <w:hideMark/>
          </w:tcPr>
          <w:p w14:paraId="06A72B3C" w14:textId="39C700F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Little Black Cormorant </w:t>
            </w:r>
            <w:r w:rsidRPr="00ED790A">
              <w:rPr>
                <w:rFonts w:ascii="Verdana" w:eastAsia="Times New Roman" w:hAnsi="Verdana" w:cstheme="minorHAnsi"/>
                <w:i/>
                <w:iCs/>
                <w:sz w:val="16"/>
                <w:szCs w:val="16"/>
                <w:lang w:eastAsia="en-GB"/>
              </w:rPr>
              <w:t xml:space="preserve">Phalacrocorax </w:t>
            </w:r>
            <w:proofErr w:type="spellStart"/>
            <w:r w:rsidRPr="00ED790A">
              <w:rPr>
                <w:rFonts w:ascii="Verdana" w:eastAsia="Times New Roman" w:hAnsi="Verdana" w:cstheme="minorHAnsi"/>
                <w:i/>
                <w:iCs/>
                <w:sz w:val="16"/>
                <w:szCs w:val="16"/>
                <w:lang w:eastAsia="en-GB"/>
              </w:rPr>
              <w:t>sulcirostris</w:t>
            </w:r>
            <w:proofErr w:type="spellEnd"/>
          </w:p>
        </w:tc>
        <w:tc>
          <w:tcPr>
            <w:tcW w:w="1134" w:type="dxa"/>
            <w:shd w:val="clear" w:color="auto" w:fill="auto"/>
            <w:noWrap/>
            <w:hideMark/>
          </w:tcPr>
          <w:p w14:paraId="5632401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0D17B0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5F69E97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A0A5551" w14:textId="0C5A0A9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4-copter, </w:t>
            </w:r>
            <w:proofErr w:type="spellStart"/>
            <w:r w:rsidRPr="00ED790A">
              <w:rPr>
                <w:rFonts w:ascii="Verdana" w:hAnsi="Verdana" w:cstheme="minorHAnsi"/>
                <w:sz w:val="16"/>
                <w:szCs w:val="16"/>
              </w:rPr>
              <w:t>electrci</w:t>
            </w:r>
            <w:proofErr w:type="spellEnd"/>
            <w:r w:rsidRPr="00ED790A">
              <w:rPr>
                <w:rFonts w:ascii="Verdana" w:hAnsi="Verdana" w:cstheme="minorHAnsi"/>
                <w:sz w:val="16"/>
                <w:szCs w:val="16"/>
              </w:rPr>
              <w:t xml:space="preserve"> (DJI Phantom 3 Pro)</w:t>
            </w:r>
          </w:p>
        </w:tc>
        <w:tc>
          <w:tcPr>
            <w:tcW w:w="1134" w:type="dxa"/>
          </w:tcPr>
          <w:p w14:paraId="0AF9EAFE" w14:textId="1073F3D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1815A13" w14:textId="4B5E677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276" w:type="dxa"/>
          </w:tcPr>
          <w:p w14:paraId="20A4F19C" w14:textId="7FB4B47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5A0CA667" w14:textId="6A74881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2ABFD0B0" w14:textId="1938C8DF"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Not included in disturbance table: disturbance study conducted but difficult to interpret results </w:t>
            </w:r>
            <w:proofErr w:type="gramStart"/>
            <w:r w:rsidRPr="00ED790A">
              <w:rPr>
                <w:rFonts w:ascii="Verdana" w:hAnsi="Verdana" w:cstheme="minorHAnsi"/>
                <w:sz w:val="16"/>
                <w:szCs w:val="16"/>
              </w:rPr>
              <w:t>e.g.</w:t>
            </w:r>
            <w:proofErr w:type="gramEnd"/>
            <w:r w:rsidRPr="00ED790A">
              <w:rPr>
                <w:rFonts w:ascii="Verdana" w:hAnsi="Verdana" w:cstheme="minorHAnsi"/>
                <w:sz w:val="16"/>
                <w:szCs w:val="16"/>
              </w:rPr>
              <w:t xml:space="preserve"> responses of birds at different flight heights</w:t>
            </w:r>
          </w:p>
        </w:tc>
      </w:tr>
      <w:tr w:rsidR="00ED790A" w:rsidRPr="002D3891" w14:paraId="004FC5BE" w14:textId="3A775861" w:rsidTr="00167430">
        <w:trPr>
          <w:trHeight w:val="290"/>
        </w:trPr>
        <w:tc>
          <w:tcPr>
            <w:tcW w:w="2830" w:type="dxa"/>
            <w:shd w:val="clear" w:color="auto" w:fill="auto"/>
            <w:noWrap/>
            <w:hideMark/>
          </w:tcPr>
          <w:p w14:paraId="61BE4A2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High-spatial resolution UAV multispectral data complementing satellite imagery to characterize a chinstrap penguin colony ecosystem on deception island (Antarctica)</w:t>
            </w:r>
          </w:p>
        </w:tc>
        <w:tc>
          <w:tcPr>
            <w:tcW w:w="1843" w:type="dxa"/>
            <w:shd w:val="clear" w:color="auto" w:fill="auto"/>
            <w:noWrap/>
            <w:hideMark/>
          </w:tcPr>
          <w:p w14:paraId="5C2F3A17" w14:textId="784328A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Román A., Navarro G., Caballero I.</w:t>
            </w:r>
            <w:r w:rsidR="001C2842" w:rsidRPr="00ED790A">
              <w:rPr>
                <w:rFonts w:ascii="Verdana" w:eastAsia="Times New Roman" w:hAnsi="Verdana" w:cstheme="minorHAnsi"/>
                <w:sz w:val="16"/>
                <w:szCs w:val="16"/>
                <w:lang w:eastAsia="en-GB"/>
              </w:rPr>
              <w:t>, Tovar</w:t>
            </w:r>
            <w:r w:rsidRPr="00ED790A">
              <w:rPr>
                <w:rFonts w:ascii="Verdana" w:eastAsia="Times New Roman" w:hAnsi="Verdana" w:cstheme="minorHAnsi"/>
                <w:sz w:val="16"/>
                <w:szCs w:val="16"/>
                <w:lang w:eastAsia="en-GB"/>
              </w:rPr>
              <w:t>-</w:t>
            </w:r>
            <w:proofErr w:type="gramStart"/>
            <w:r w:rsidRPr="00ED790A">
              <w:rPr>
                <w:rFonts w:ascii="Verdana" w:eastAsia="Times New Roman" w:hAnsi="Verdana" w:cstheme="minorHAnsi"/>
                <w:sz w:val="16"/>
                <w:szCs w:val="16"/>
                <w:lang w:eastAsia="en-GB"/>
              </w:rPr>
              <w:t>Sánchez  A.</w:t>
            </w:r>
            <w:proofErr w:type="gramEnd"/>
          </w:p>
        </w:tc>
        <w:tc>
          <w:tcPr>
            <w:tcW w:w="709" w:type="dxa"/>
            <w:shd w:val="clear" w:color="auto" w:fill="auto"/>
            <w:noWrap/>
            <w:hideMark/>
          </w:tcPr>
          <w:p w14:paraId="1AD47D9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64E2DFA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Distribution</w:t>
            </w:r>
          </w:p>
        </w:tc>
        <w:tc>
          <w:tcPr>
            <w:tcW w:w="1559" w:type="dxa"/>
            <w:shd w:val="clear" w:color="auto" w:fill="auto"/>
            <w:noWrap/>
            <w:hideMark/>
          </w:tcPr>
          <w:p w14:paraId="6EAABC5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Chinstrap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antarctica</w:t>
            </w:r>
          </w:p>
        </w:tc>
        <w:tc>
          <w:tcPr>
            <w:tcW w:w="1134" w:type="dxa"/>
            <w:shd w:val="clear" w:color="auto" w:fill="auto"/>
            <w:noWrap/>
            <w:hideMark/>
          </w:tcPr>
          <w:p w14:paraId="2707678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621BD33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608242F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1BDFA27" w14:textId="527D4BA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(DJI Matrice 300 RTK)</w:t>
            </w:r>
          </w:p>
        </w:tc>
        <w:tc>
          <w:tcPr>
            <w:tcW w:w="1134" w:type="dxa"/>
          </w:tcPr>
          <w:p w14:paraId="735AB582" w14:textId="2BCCCFBD"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EA42C27" w14:textId="6B4A5FB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 xml:space="preserve">No - </w:t>
            </w:r>
          </w:p>
        </w:tc>
        <w:tc>
          <w:tcPr>
            <w:tcW w:w="1276" w:type="dxa"/>
          </w:tcPr>
          <w:p w14:paraId="19BE0945" w14:textId="1F4722C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BD922CE" w14:textId="656D1B3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0F8645A7" w14:textId="327EC8E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5C6E8C08" w14:textId="6D2F08FF" w:rsidTr="00167430">
        <w:trPr>
          <w:trHeight w:val="290"/>
        </w:trPr>
        <w:tc>
          <w:tcPr>
            <w:tcW w:w="2830" w:type="dxa"/>
            <w:shd w:val="clear" w:color="auto" w:fill="auto"/>
            <w:noWrap/>
            <w:hideMark/>
          </w:tcPr>
          <w:p w14:paraId="0F61AC7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Comparison of drone vs. ground survey monitoring of hatching success in the black-headed gull (</w:t>
            </w:r>
            <w:proofErr w:type="spellStart"/>
            <w:r w:rsidRPr="00ED790A">
              <w:rPr>
                <w:rFonts w:ascii="Verdana" w:eastAsia="Times New Roman" w:hAnsi="Verdana" w:cstheme="minorHAnsi"/>
                <w:sz w:val="16"/>
                <w:szCs w:val="16"/>
                <w:lang w:eastAsia="en-GB"/>
              </w:rPr>
              <w:t>Chroicocephalus</w:t>
            </w:r>
            <w:proofErr w:type="spellEnd"/>
            <w:r w:rsidRPr="00ED790A">
              <w:rPr>
                <w:rFonts w:ascii="Verdana" w:eastAsia="Times New Roman" w:hAnsi="Verdana" w:cstheme="minorHAnsi"/>
                <w:sz w:val="16"/>
                <w:szCs w:val="16"/>
                <w:lang w:eastAsia="en-GB"/>
              </w:rPr>
              <w:t xml:space="preserve"> ridibundus)</w:t>
            </w:r>
          </w:p>
        </w:tc>
        <w:tc>
          <w:tcPr>
            <w:tcW w:w="1843" w:type="dxa"/>
            <w:shd w:val="clear" w:color="auto" w:fill="auto"/>
            <w:noWrap/>
            <w:hideMark/>
          </w:tcPr>
          <w:p w14:paraId="3123268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Scarton F., Valle R.G.</w:t>
            </w:r>
          </w:p>
        </w:tc>
        <w:tc>
          <w:tcPr>
            <w:tcW w:w="709" w:type="dxa"/>
            <w:shd w:val="clear" w:color="auto" w:fill="auto"/>
            <w:noWrap/>
            <w:hideMark/>
          </w:tcPr>
          <w:p w14:paraId="2C89FF9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451E004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 success</w:t>
            </w:r>
          </w:p>
        </w:tc>
        <w:tc>
          <w:tcPr>
            <w:tcW w:w="1559" w:type="dxa"/>
            <w:shd w:val="clear" w:color="auto" w:fill="auto"/>
            <w:noWrap/>
            <w:hideMark/>
          </w:tcPr>
          <w:p w14:paraId="2AFE13F1"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Black-headed Gull </w:t>
            </w:r>
            <w:proofErr w:type="spellStart"/>
            <w:r w:rsidRPr="00ED790A">
              <w:rPr>
                <w:rFonts w:ascii="Verdana" w:eastAsia="Times New Roman" w:hAnsi="Verdana" w:cstheme="minorHAnsi"/>
                <w:i/>
                <w:iCs/>
                <w:sz w:val="16"/>
                <w:szCs w:val="16"/>
                <w:lang w:eastAsia="en-GB"/>
              </w:rPr>
              <w:t>Chroicocephalus</w:t>
            </w:r>
            <w:proofErr w:type="spellEnd"/>
            <w:r w:rsidRPr="00ED790A">
              <w:rPr>
                <w:rFonts w:ascii="Verdana" w:eastAsia="Times New Roman" w:hAnsi="Verdana" w:cstheme="minorHAnsi"/>
                <w:i/>
                <w:iCs/>
                <w:sz w:val="16"/>
                <w:szCs w:val="16"/>
                <w:lang w:eastAsia="en-GB"/>
              </w:rPr>
              <w:t xml:space="preserve"> ridibundus</w:t>
            </w:r>
          </w:p>
        </w:tc>
        <w:tc>
          <w:tcPr>
            <w:tcW w:w="1134" w:type="dxa"/>
            <w:shd w:val="clear" w:color="auto" w:fill="auto"/>
            <w:noWrap/>
            <w:hideMark/>
          </w:tcPr>
          <w:p w14:paraId="704FBE1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3E3C8BB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3C9B697"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6B3750E6" w14:textId="070E462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6-copter, electric (Condor)</w:t>
            </w:r>
          </w:p>
        </w:tc>
        <w:tc>
          <w:tcPr>
            <w:tcW w:w="1134" w:type="dxa"/>
          </w:tcPr>
          <w:p w14:paraId="518C7AFE" w14:textId="49A4E99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06F2B66F" w14:textId="56A1B63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746AD472" w14:textId="14D7776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716DC85" w14:textId="0CFACC49"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40791A7E"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05D7771F" w14:textId="66D40BEE" w:rsidTr="00167430">
        <w:trPr>
          <w:trHeight w:val="290"/>
        </w:trPr>
        <w:tc>
          <w:tcPr>
            <w:tcW w:w="2830" w:type="dxa"/>
            <w:shd w:val="clear" w:color="auto" w:fill="auto"/>
            <w:noWrap/>
            <w:hideMark/>
          </w:tcPr>
          <w:p w14:paraId="17FEEC3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Using Unmanned Aerial Vehicle (UAV) Imagery to Characterise Pursuit-Diving Seabird Association </w:t>
            </w:r>
            <w:proofErr w:type="gramStart"/>
            <w:r w:rsidRPr="00ED790A">
              <w:rPr>
                <w:rFonts w:ascii="Verdana" w:eastAsia="Times New Roman" w:hAnsi="Verdana" w:cstheme="minorHAnsi"/>
                <w:sz w:val="16"/>
                <w:szCs w:val="16"/>
                <w:lang w:eastAsia="en-GB"/>
              </w:rPr>
              <w:t>With</w:t>
            </w:r>
            <w:proofErr w:type="gramEnd"/>
            <w:r w:rsidRPr="00ED790A">
              <w:rPr>
                <w:rFonts w:ascii="Verdana" w:eastAsia="Times New Roman" w:hAnsi="Verdana" w:cstheme="minorHAnsi"/>
                <w:sz w:val="16"/>
                <w:szCs w:val="16"/>
                <w:lang w:eastAsia="en-GB"/>
              </w:rPr>
              <w:t xml:space="preserve"> Tidal Stream Hydrodynamic Habitat Features</w:t>
            </w:r>
          </w:p>
        </w:tc>
        <w:tc>
          <w:tcPr>
            <w:tcW w:w="1843" w:type="dxa"/>
            <w:shd w:val="clear" w:color="auto" w:fill="auto"/>
            <w:noWrap/>
            <w:hideMark/>
          </w:tcPr>
          <w:p w14:paraId="29B7F31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Slingsby J., Scott B.E., </w:t>
            </w:r>
            <w:proofErr w:type="spellStart"/>
            <w:r w:rsidRPr="00ED790A">
              <w:rPr>
                <w:rFonts w:ascii="Verdana" w:eastAsia="Times New Roman" w:hAnsi="Verdana" w:cstheme="minorHAnsi"/>
                <w:sz w:val="16"/>
                <w:szCs w:val="16"/>
                <w:lang w:eastAsia="en-GB"/>
              </w:rPr>
              <w:t>Kregting</w:t>
            </w:r>
            <w:proofErr w:type="spellEnd"/>
            <w:r w:rsidRPr="00ED790A">
              <w:rPr>
                <w:rFonts w:ascii="Verdana" w:eastAsia="Times New Roman" w:hAnsi="Verdana" w:cstheme="minorHAnsi"/>
                <w:sz w:val="16"/>
                <w:szCs w:val="16"/>
                <w:lang w:eastAsia="en-GB"/>
              </w:rPr>
              <w:t xml:space="preserve"> L., McIlvenny J., Wilson J., Yanez M., Langlois S., Williamson B.J.</w:t>
            </w:r>
          </w:p>
        </w:tc>
        <w:tc>
          <w:tcPr>
            <w:tcW w:w="709" w:type="dxa"/>
            <w:shd w:val="clear" w:color="auto" w:fill="auto"/>
            <w:noWrap/>
            <w:hideMark/>
          </w:tcPr>
          <w:p w14:paraId="10F654D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552068A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559" w:type="dxa"/>
            <w:shd w:val="clear" w:color="auto" w:fill="auto"/>
            <w:noWrap/>
            <w:hideMark/>
          </w:tcPr>
          <w:p w14:paraId="575BDE9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Common Guillemot </w:t>
            </w:r>
            <w:r w:rsidRPr="00ED790A">
              <w:rPr>
                <w:rFonts w:ascii="Verdana" w:eastAsia="Times New Roman" w:hAnsi="Verdana" w:cstheme="minorHAnsi"/>
                <w:i/>
                <w:iCs/>
                <w:sz w:val="16"/>
                <w:szCs w:val="16"/>
                <w:lang w:eastAsia="en-GB"/>
              </w:rPr>
              <w:t xml:space="preserve">Uria </w:t>
            </w:r>
            <w:proofErr w:type="spellStart"/>
            <w:r w:rsidRPr="00ED790A">
              <w:rPr>
                <w:rFonts w:ascii="Verdana" w:eastAsia="Times New Roman" w:hAnsi="Verdana" w:cstheme="minorHAnsi"/>
                <w:i/>
                <w:iCs/>
                <w:sz w:val="16"/>
                <w:szCs w:val="16"/>
                <w:lang w:eastAsia="en-GB"/>
              </w:rPr>
              <w:t>aalge</w:t>
            </w:r>
            <w:proofErr w:type="spellEnd"/>
            <w:r w:rsidRPr="00ED790A">
              <w:rPr>
                <w:rFonts w:ascii="Verdana" w:eastAsia="Times New Roman" w:hAnsi="Verdana" w:cstheme="minorHAnsi"/>
                <w:sz w:val="16"/>
                <w:szCs w:val="16"/>
                <w:lang w:eastAsia="en-GB"/>
              </w:rPr>
              <w:t xml:space="preserve">, Razorbill </w:t>
            </w:r>
            <w:r w:rsidRPr="00ED790A">
              <w:rPr>
                <w:rFonts w:ascii="Verdana" w:eastAsia="Times New Roman" w:hAnsi="Verdana" w:cstheme="minorHAnsi"/>
                <w:i/>
                <w:iCs/>
                <w:sz w:val="16"/>
                <w:szCs w:val="16"/>
                <w:lang w:eastAsia="en-GB"/>
              </w:rPr>
              <w:t xml:space="preserve">Alca </w:t>
            </w:r>
            <w:proofErr w:type="spellStart"/>
            <w:r w:rsidRPr="00ED790A">
              <w:rPr>
                <w:rFonts w:ascii="Verdana" w:eastAsia="Times New Roman" w:hAnsi="Verdana" w:cstheme="minorHAnsi"/>
                <w:i/>
                <w:iCs/>
                <w:sz w:val="16"/>
                <w:szCs w:val="16"/>
                <w:lang w:eastAsia="en-GB"/>
              </w:rPr>
              <w:t>torda</w:t>
            </w:r>
            <w:proofErr w:type="spellEnd"/>
            <w:r w:rsidRPr="00ED790A">
              <w:rPr>
                <w:rFonts w:ascii="Verdana" w:eastAsia="Times New Roman" w:hAnsi="Verdana" w:cstheme="minorHAnsi"/>
                <w:sz w:val="16"/>
                <w:szCs w:val="16"/>
                <w:lang w:eastAsia="en-GB"/>
              </w:rPr>
              <w:t xml:space="preserve">, Puffins </w:t>
            </w:r>
            <w:proofErr w:type="spellStart"/>
            <w:r w:rsidRPr="00ED790A">
              <w:rPr>
                <w:rFonts w:ascii="Verdana" w:eastAsia="Times New Roman" w:hAnsi="Verdana" w:cstheme="minorHAnsi"/>
                <w:i/>
                <w:iCs/>
                <w:sz w:val="16"/>
                <w:szCs w:val="16"/>
                <w:lang w:eastAsia="en-GB"/>
              </w:rPr>
              <w:t>Fratercula</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arctica</w:t>
            </w:r>
            <w:proofErr w:type="spellEnd"/>
          </w:p>
        </w:tc>
        <w:tc>
          <w:tcPr>
            <w:tcW w:w="1134" w:type="dxa"/>
            <w:shd w:val="clear" w:color="auto" w:fill="auto"/>
            <w:noWrap/>
            <w:hideMark/>
          </w:tcPr>
          <w:p w14:paraId="7A77B78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Foraging</w:t>
            </w:r>
          </w:p>
        </w:tc>
        <w:tc>
          <w:tcPr>
            <w:tcW w:w="1417" w:type="dxa"/>
            <w:shd w:val="clear" w:color="auto" w:fill="auto"/>
            <w:noWrap/>
            <w:hideMark/>
          </w:tcPr>
          <w:p w14:paraId="5DC87A0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Individuals/groups</w:t>
            </w:r>
          </w:p>
        </w:tc>
        <w:tc>
          <w:tcPr>
            <w:tcW w:w="993" w:type="dxa"/>
            <w:shd w:val="clear" w:color="auto" w:fill="auto"/>
            <w:noWrap/>
            <w:hideMark/>
          </w:tcPr>
          <w:p w14:paraId="6EFD489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1D41BF15" w14:textId="290D7394"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Pro)</w:t>
            </w:r>
          </w:p>
        </w:tc>
        <w:tc>
          <w:tcPr>
            <w:tcW w:w="1134" w:type="dxa"/>
          </w:tcPr>
          <w:p w14:paraId="635DB8B8" w14:textId="0417CC9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12E5D407" w14:textId="20104579"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4204F8A9" w14:textId="2B46088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04309FF6" w14:textId="0108DC41"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FDA8D86"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885C340" w14:textId="5B8A82D6" w:rsidTr="00167430">
        <w:trPr>
          <w:trHeight w:val="290"/>
        </w:trPr>
        <w:tc>
          <w:tcPr>
            <w:tcW w:w="2830" w:type="dxa"/>
            <w:shd w:val="clear" w:color="auto" w:fill="auto"/>
            <w:noWrap/>
            <w:hideMark/>
          </w:tcPr>
          <w:p w14:paraId="360189D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 new index to assess the state of dune vegetation derived from true colour images</w:t>
            </w:r>
          </w:p>
        </w:tc>
        <w:tc>
          <w:tcPr>
            <w:tcW w:w="1843" w:type="dxa"/>
            <w:shd w:val="clear" w:color="auto" w:fill="auto"/>
            <w:noWrap/>
            <w:hideMark/>
          </w:tcPr>
          <w:p w14:paraId="74121C6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Talavera, L; Costas, S; Ferreira, O</w:t>
            </w:r>
          </w:p>
        </w:tc>
        <w:tc>
          <w:tcPr>
            <w:tcW w:w="709" w:type="dxa"/>
            <w:shd w:val="clear" w:color="auto" w:fill="auto"/>
            <w:noWrap/>
            <w:hideMark/>
          </w:tcPr>
          <w:p w14:paraId="75D87BB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0D0E6B9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Effect on vegetation</w:t>
            </w:r>
          </w:p>
        </w:tc>
        <w:tc>
          <w:tcPr>
            <w:tcW w:w="1559" w:type="dxa"/>
            <w:shd w:val="clear" w:color="auto" w:fill="auto"/>
            <w:noWrap/>
            <w:hideMark/>
          </w:tcPr>
          <w:p w14:paraId="7D42CA3C" w14:textId="020936FD" w:rsidR="007C4BAD" w:rsidRPr="00ED790A" w:rsidRDefault="007C4BAD" w:rsidP="008E1A4B">
            <w:pPr>
              <w:spacing w:after="0" w:line="360" w:lineRule="auto"/>
              <w:rPr>
                <w:rFonts w:ascii="Verdana" w:eastAsia="Times New Roman" w:hAnsi="Verdana" w:cstheme="minorHAnsi"/>
                <w:color w:val="2E2E2E"/>
                <w:sz w:val="16"/>
                <w:szCs w:val="16"/>
                <w:lang w:eastAsia="en-GB"/>
              </w:rPr>
            </w:pPr>
            <w:r w:rsidRPr="00ED790A">
              <w:rPr>
                <w:rFonts w:ascii="Verdana" w:eastAsia="Times New Roman" w:hAnsi="Verdana" w:cstheme="minorHAnsi"/>
                <w:color w:val="2E2E2E"/>
                <w:sz w:val="16"/>
                <w:szCs w:val="16"/>
                <w:lang w:eastAsia="en-GB"/>
              </w:rPr>
              <w:t xml:space="preserve">Yellow-legged Gull </w:t>
            </w:r>
            <w:r w:rsidRPr="00ED790A">
              <w:rPr>
                <w:rFonts w:ascii="Verdana" w:eastAsia="Times New Roman" w:hAnsi="Verdana" w:cstheme="minorHAnsi"/>
                <w:i/>
                <w:iCs/>
                <w:color w:val="2E2E2E"/>
                <w:sz w:val="16"/>
                <w:szCs w:val="16"/>
                <w:lang w:eastAsia="en-GB"/>
              </w:rPr>
              <w:t xml:space="preserve">Larus </w:t>
            </w:r>
            <w:proofErr w:type="spellStart"/>
            <w:r w:rsidRPr="00ED790A">
              <w:rPr>
                <w:rFonts w:ascii="Verdana" w:eastAsia="Times New Roman" w:hAnsi="Verdana" w:cstheme="minorHAnsi"/>
                <w:i/>
                <w:iCs/>
                <w:color w:val="2E2E2E"/>
                <w:sz w:val="16"/>
                <w:szCs w:val="16"/>
                <w:lang w:eastAsia="en-GB"/>
              </w:rPr>
              <w:t>michahellis</w:t>
            </w:r>
            <w:proofErr w:type="spellEnd"/>
            <w:r w:rsidRPr="00ED790A">
              <w:rPr>
                <w:rFonts w:ascii="Verdana" w:eastAsia="Times New Roman" w:hAnsi="Verdana" w:cstheme="minorHAnsi"/>
                <w:color w:val="2E2E2E"/>
                <w:sz w:val="16"/>
                <w:szCs w:val="16"/>
                <w:lang w:eastAsia="en-GB"/>
              </w:rPr>
              <w:t xml:space="preserve">, </w:t>
            </w:r>
            <w:proofErr w:type="spellStart"/>
            <w:r w:rsidRPr="00ED790A">
              <w:rPr>
                <w:rFonts w:ascii="Verdana" w:eastAsia="Times New Roman" w:hAnsi="Verdana" w:cstheme="minorHAnsi"/>
                <w:color w:val="2E2E2E"/>
                <w:sz w:val="16"/>
                <w:szCs w:val="16"/>
                <w:lang w:eastAsia="en-GB"/>
              </w:rPr>
              <w:t>Audouin’s</w:t>
            </w:r>
            <w:proofErr w:type="spellEnd"/>
            <w:r w:rsidRPr="00ED790A">
              <w:rPr>
                <w:rFonts w:ascii="Verdana" w:eastAsia="Times New Roman" w:hAnsi="Verdana" w:cstheme="minorHAnsi"/>
                <w:color w:val="2E2E2E"/>
                <w:sz w:val="16"/>
                <w:szCs w:val="16"/>
                <w:lang w:eastAsia="en-GB"/>
              </w:rPr>
              <w:t xml:space="preserve"> Gull </w:t>
            </w:r>
            <w:r w:rsidRPr="00ED790A">
              <w:rPr>
                <w:rFonts w:ascii="Verdana" w:eastAsia="Times New Roman" w:hAnsi="Verdana" w:cstheme="minorHAnsi"/>
                <w:i/>
                <w:iCs/>
                <w:color w:val="2E2E2E"/>
                <w:sz w:val="16"/>
                <w:szCs w:val="16"/>
                <w:lang w:eastAsia="en-GB"/>
              </w:rPr>
              <w:t xml:space="preserve">Larus </w:t>
            </w:r>
            <w:proofErr w:type="spellStart"/>
            <w:r w:rsidRPr="00ED790A">
              <w:rPr>
                <w:rFonts w:ascii="Verdana" w:eastAsia="Times New Roman" w:hAnsi="Verdana" w:cstheme="minorHAnsi"/>
                <w:i/>
                <w:iCs/>
                <w:color w:val="2E2E2E"/>
                <w:sz w:val="16"/>
                <w:szCs w:val="16"/>
                <w:lang w:eastAsia="en-GB"/>
              </w:rPr>
              <w:t>audouinii</w:t>
            </w:r>
            <w:proofErr w:type="spellEnd"/>
          </w:p>
        </w:tc>
        <w:tc>
          <w:tcPr>
            <w:tcW w:w="1134" w:type="dxa"/>
            <w:shd w:val="clear" w:color="auto" w:fill="auto"/>
            <w:noWrap/>
            <w:hideMark/>
          </w:tcPr>
          <w:p w14:paraId="0655511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1214AB6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3E009CA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5959896B" w14:textId="38C1E72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Advanced)</w:t>
            </w:r>
          </w:p>
        </w:tc>
        <w:tc>
          <w:tcPr>
            <w:tcW w:w="1134" w:type="dxa"/>
          </w:tcPr>
          <w:p w14:paraId="5D64277B" w14:textId="01CDA148"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783E3EFF" w14:textId="48B1000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15F664B9" w14:textId="495AE13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686F95EA" w14:textId="45B7290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BCA2953" w14:textId="44ED76F2"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Not included in disturbance table: disturbance not measured/recorded</w:t>
            </w:r>
          </w:p>
        </w:tc>
      </w:tr>
      <w:tr w:rsidR="00ED790A" w:rsidRPr="002D3891" w14:paraId="473D7B5B" w14:textId="793309A5" w:rsidTr="00167430">
        <w:trPr>
          <w:trHeight w:val="290"/>
        </w:trPr>
        <w:tc>
          <w:tcPr>
            <w:tcW w:w="2830" w:type="dxa"/>
            <w:shd w:val="clear" w:color="auto" w:fill="auto"/>
            <w:noWrap/>
            <w:hideMark/>
          </w:tcPr>
          <w:p w14:paraId="7EA0444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Gibson’s albatross and white-capped albatross in the Auckland Islands 2021–22</w:t>
            </w:r>
          </w:p>
        </w:tc>
        <w:tc>
          <w:tcPr>
            <w:tcW w:w="1843" w:type="dxa"/>
            <w:shd w:val="clear" w:color="auto" w:fill="auto"/>
            <w:noWrap/>
            <w:hideMark/>
          </w:tcPr>
          <w:p w14:paraId="6567D29F"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Parker G.C., Elliott G., Walker K., Rexer-Huber K. </w:t>
            </w:r>
          </w:p>
        </w:tc>
        <w:tc>
          <w:tcPr>
            <w:tcW w:w="709" w:type="dxa"/>
            <w:shd w:val="clear" w:color="auto" w:fill="auto"/>
            <w:noWrap/>
            <w:hideMark/>
          </w:tcPr>
          <w:p w14:paraId="5B08099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2022</w:t>
            </w:r>
          </w:p>
        </w:tc>
        <w:tc>
          <w:tcPr>
            <w:tcW w:w="1276" w:type="dxa"/>
            <w:shd w:val="clear" w:color="auto" w:fill="auto"/>
            <w:noWrap/>
            <w:hideMark/>
          </w:tcPr>
          <w:p w14:paraId="5E64819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disturbance</w:t>
            </w:r>
          </w:p>
        </w:tc>
        <w:tc>
          <w:tcPr>
            <w:tcW w:w="1559" w:type="dxa"/>
            <w:shd w:val="clear" w:color="auto" w:fill="auto"/>
            <w:noWrap/>
            <w:hideMark/>
          </w:tcPr>
          <w:p w14:paraId="50CBEC8C"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White-capped albatross </w:t>
            </w:r>
            <w:proofErr w:type="spellStart"/>
            <w:r w:rsidRPr="00ED790A">
              <w:rPr>
                <w:rFonts w:ascii="Verdana" w:eastAsia="Times New Roman" w:hAnsi="Verdana" w:cstheme="minorHAnsi"/>
                <w:i/>
                <w:iCs/>
                <w:color w:val="000000"/>
                <w:sz w:val="16"/>
                <w:szCs w:val="16"/>
                <w:lang w:eastAsia="en-GB"/>
              </w:rPr>
              <w:lastRenderedPageBreak/>
              <w:t>Thalassarche</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cauta</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steadi</w:t>
            </w:r>
            <w:proofErr w:type="spellEnd"/>
          </w:p>
        </w:tc>
        <w:tc>
          <w:tcPr>
            <w:tcW w:w="1134" w:type="dxa"/>
            <w:shd w:val="clear" w:color="auto" w:fill="auto"/>
            <w:noWrap/>
            <w:hideMark/>
          </w:tcPr>
          <w:p w14:paraId="3A3E924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lastRenderedPageBreak/>
              <w:t>Breeding and Non-breeding</w:t>
            </w:r>
          </w:p>
        </w:tc>
        <w:tc>
          <w:tcPr>
            <w:tcW w:w="1417" w:type="dxa"/>
            <w:shd w:val="clear" w:color="auto" w:fill="auto"/>
            <w:noWrap/>
            <w:hideMark/>
          </w:tcPr>
          <w:p w14:paraId="0D7E51F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421C001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33A4969E" w14:textId="3E7ECF33"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Pro)</w:t>
            </w:r>
          </w:p>
        </w:tc>
        <w:tc>
          <w:tcPr>
            <w:tcW w:w="1134" w:type="dxa"/>
          </w:tcPr>
          <w:p w14:paraId="08AF3985" w14:textId="21DFB7A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Automated</w:t>
            </w:r>
          </w:p>
        </w:tc>
        <w:tc>
          <w:tcPr>
            <w:tcW w:w="1417" w:type="dxa"/>
          </w:tcPr>
          <w:p w14:paraId="1DB787F1" w14:textId="1E95A9F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276" w:type="dxa"/>
          </w:tcPr>
          <w:p w14:paraId="396C44DD" w14:textId="6EA5F47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17945A70" w14:textId="62437F1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360600CB"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1E196A6A" w14:textId="51F46DAC" w:rsidTr="00167430">
        <w:trPr>
          <w:trHeight w:val="290"/>
        </w:trPr>
        <w:tc>
          <w:tcPr>
            <w:tcW w:w="2830" w:type="dxa"/>
            <w:shd w:val="clear" w:color="auto" w:fill="auto"/>
            <w:noWrap/>
            <w:hideMark/>
          </w:tcPr>
          <w:p w14:paraId="1CB22096"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NA</w:t>
            </w:r>
          </w:p>
        </w:tc>
        <w:tc>
          <w:tcPr>
            <w:tcW w:w="1843" w:type="dxa"/>
            <w:shd w:val="clear" w:color="auto" w:fill="auto"/>
            <w:noWrap/>
            <w:hideMark/>
          </w:tcPr>
          <w:p w14:paraId="7898DBC0"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T. Hart &amp; A. Edney pers. comm. </w:t>
            </w:r>
          </w:p>
        </w:tc>
        <w:tc>
          <w:tcPr>
            <w:tcW w:w="709" w:type="dxa"/>
            <w:shd w:val="clear" w:color="auto" w:fill="auto"/>
            <w:noWrap/>
            <w:hideMark/>
          </w:tcPr>
          <w:p w14:paraId="1B335CF9"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2022</w:t>
            </w:r>
          </w:p>
        </w:tc>
        <w:tc>
          <w:tcPr>
            <w:tcW w:w="1276" w:type="dxa"/>
            <w:shd w:val="clear" w:color="auto" w:fill="auto"/>
            <w:noWrap/>
            <w:hideMark/>
          </w:tcPr>
          <w:p w14:paraId="1C8278A0"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Abundance</w:t>
            </w:r>
          </w:p>
        </w:tc>
        <w:tc>
          <w:tcPr>
            <w:tcW w:w="1559" w:type="dxa"/>
            <w:shd w:val="clear" w:color="auto" w:fill="auto"/>
            <w:noWrap/>
            <w:hideMark/>
          </w:tcPr>
          <w:p w14:paraId="545A667E"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European Shag </w:t>
            </w:r>
            <w:proofErr w:type="spellStart"/>
            <w:r w:rsidRPr="00ED790A">
              <w:rPr>
                <w:rFonts w:ascii="Verdana" w:eastAsia="Times New Roman" w:hAnsi="Verdana" w:cstheme="minorHAnsi"/>
                <w:i/>
                <w:iCs/>
                <w:color w:val="000000"/>
                <w:sz w:val="16"/>
                <w:szCs w:val="16"/>
                <w:lang w:eastAsia="en-GB"/>
              </w:rPr>
              <w:t>Gulosus</w:t>
            </w:r>
            <w:proofErr w:type="spellEnd"/>
            <w:r w:rsidRPr="00ED790A">
              <w:rPr>
                <w:rFonts w:ascii="Verdana" w:eastAsia="Times New Roman" w:hAnsi="Verdana" w:cstheme="minorHAnsi"/>
                <w:i/>
                <w:iCs/>
                <w:color w:val="000000"/>
                <w:sz w:val="16"/>
                <w:szCs w:val="16"/>
                <w:lang w:eastAsia="en-GB"/>
              </w:rPr>
              <w:t xml:space="preserve"> </w:t>
            </w:r>
            <w:proofErr w:type="spellStart"/>
            <w:r w:rsidRPr="00ED790A">
              <w:rPr>
                <w:rFonts w:ascii="Verdana" w:eastAsia="Times New Roman" w:hAnsi="Verdana" w:cstheme="minorHAnsi"/>
                <w:i/>
                <w:iCs/>
                <w:color w:val="000000"/>
                <w:sz w:val="16"/>
                <w:szCs w:val="16"/>
                <w:lang w:eastAsia="en-GB"/>
              </w:rPr>
              <w:t>aristotelis</w:t>
            </w:r>
            <w:proofErr w:type="spellEnd"/>
          </w:p>
        </w:tc>
        <w:tc>
          <w:tcPr>
            <w:tcW w:w="1134" w:type="dxa"/>
            <w:shd w:val="clear" w:color="auto" w:fill="auto"/>
            <w:noWrap/>
            <w:hideMark/>
          </w:tcPr>
          <w:p w14:paraId="2B1ADDD8"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Breeding</w:t>
            </w:r>
          </w:p>
        </w:tc>
        <w:tc>
          <w:tcPr>
            <w:tcW w:w="1417" w:type="dxa"/>
            <w:shd w:val="clear" w:color="auto" w:fill="auto"/>
            <w:noWrap/>
            <w:hideMark/>
          </w:tcPr>
          <w:p w14:paraId="40BD7ACA"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Colony</w:t>
            </w:r>
          </w:p>
        </w:tc>
        <w:tc>
          <w:tcPr>
            <w:tcW w:w="993" w:type="dxa"/>
            <w:shd w:val="clear" w:color="auto" w:fill="auto"/>
            <w:noWrap/>
            <w:hideMark/>
          </w:tcPr>
          <w:p w14:paraId="401C709F"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Multi-rotor</w:t>
            </w:r>
          </w:p>
        </w:tc>
        <w:tc>
          <w:tcPr>
            <w:tcW w:w="1559" w:type="dxa"/>
          </w:tcPr>
          <w:p w14:paraId="4F84F5A5" w14:textId="6FA173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4-copter, electric (DJI Mavic 2 Pro)</w:t>
            </w:r>
          </w:p>
        </w:tc>
        <w:tc>
          <w:tcPr>
            <w:tcW w:w="1134" w:type="dxa"/>
          </w:tcPr>
          <w:p w14:paraId="3E2B2ACD" w14:textId="1FD79970"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Manual</w:t>
            </w:r>
          </w:p>
        </w:tc>
        <w:tc>
          <w:tcPr>
            <w:tcW w:w="1417" w:type="dxa"/>
          </w:tcPr>
          <w:p w14:paraId="4B7A6315" w14:textId="2D26253F"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Yes</w:t>
            </w:r>
          </w:p>
        </w:tc>
        <w:tc>
          <w:tcPr>
            <w:tcW w:w="1276" w:type="dxa"/>
          </w:tcPr>
          <w:p w14:paraId="524D024F" w14:textId="2B6FA746"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Yes</w:t>
            </w:r>
          </w:p>
        </w:tc>
        <w:tc>
          <w:tcPr>
            <w:tcW w:w="1701" w:type="dxa"/>
          </w:tcPr>
          <w:p w14:paraId="36E657AD" w14:textId="526E69E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color w:val="000000"/>
                <w:sz w:val="16"/>
                <w:szCs w:val="16"/>
              </w:rPr>
              <w:t>Personal communication</w:t>
            </w:r>
          </w:p>
        </w:tc>
        <w:tc>
          <w:tcPr>
            <w:tcW w:w="2451" w:type="dxa"/>
          </w:tcPr>
          <w:p w14:paraId="2920513A"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67040E2A" w14:textId="101822E8" w:rsidTr="00167430">
        <w:trPr>
          <w:trHeight w:val="290"/>
        </w:trPr>
        <w:tc>
          <w:tcPr>
            <w:tcW w:w="2830" w:type="dxa"/>
            <w:shd w:val="clear" w:color="auto" w:fill="auto"/>
            <w:noWrap/>
            <w:hideMark/>
          </w:tcPr>
          <w:p w14:paraId="50143880"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NA</w:t>
            </w:r>
          </w:p>
        </w:tc>
        <w:tc>
          <w:tcPr>
            <w:tcW w:w="1843" w:type="dxa"/>
            <w:shd w:val="clear" w:color="auto" w:fill="auto"/>
            <w:noWrap/>
            <w:hideMark/>
          </w:tcPr>
          <w:p w14:paraId="32C87818"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I. Juárez- Martinez pers. comm. </w:t>
            </w:r>
          </w:p>
        </w:tc>
        <w:tc>
          <w:tcPr>
            <w:tcW w:w="709" w:type="dxa"/>
            <w:shd w:val="clear" w:color="auto" w:fill="auto"/>
            <w:noWrap/>
            <w:hideMark/>
          </w:tcPr>
          <w:p w14:paraId="4FB3F248"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2022</w:t>
            </w:r>
          </w:p>
        </w:tc>
        <w:tc>
          <w:tcPr>
            <w:tcW w:w="1276" w:type="dxa"/>
            <w:shd w:val="clear" w:color="auto" w:fill="auto"/>
            <w:noWrap/>
            <w:hideMark/>
          </w:tcPr>
          <w:p w14:paraId="45628B86"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Abundance</w:t>
            </w:r>
          </w:p>
        </w:tc>
        <w:tc>
          <w:tcPr>
            <w:tcW w:w="1559" w:type="dxa"/>
            <w:shd w:val="clear" w:color="auto" w:fill="auto"/>
            <w:noWrap/>
            <w:hideMark/>
          </w:tcPr>
          <w:p w14:paraId="708F6593" w14:textId="77777777" w:rsidR="007C4BAD" w:rsidRPr="00ED790A" w:rsidRDefault="007C4BAD" w:rsidP="008E1A4B">
            <w:pPr>
              <w:spacing w:after="0" w:line="360" w:lineRule="auto"/>
              <w:rPr>
                <w:rFonts w:ascii="Verdana" w:eastAsia="Times New Roman" w:hAnsi="Verdana" w:cstheme="minorHAnsi"/>
                <w:color w:val="333333"/>
                <w:sz w:val="16"/>
                <w:szCs w:val="16"/>
                <w:lang w:eastAsia="en-GB"/>
              </w:rPr>
            </w:pPr>
            <w:r w:rsidRPr="00ED790A">
              <w:rPr>
                <w:rFonts w:ascii="Verdana" w:eastAsia="Times New Roman" w:hAnsi="Verdana" w:cstheme="minorHAnsi"/>
                <w:color w:val="333333"/>
                <w:sz w:val="16"/>
                <w:szCs w:val="16"/>
                <w:lang w:eastAsia="en-GB"/>
              </w:rPr>
              <w:t xml:space="preserve">Northern Gannet </w:t>
            </w:r>
            <w:r w:rsidRPr="00ED790A">
              <w:rPr>
                <w:rFonts w:ascii="Verdana" w:eastAsia="Times New Roman" w:hAnsi="Verdana" w:cstheme="minorHAnsi"/>
                <w:i/>
                <w:iCs/>
                <w:color w:val="333333"/>
                <w:sz w:val="16"/>
                <w:szCs w:val="16"/>
                <w:lang w:eastAsia="en-GB"/>
              </w:rPr>
              <w:t xml:space="preserve">Morus </w:t>
            </w:r>
            <w:proofErr w:type="spellStart"/>
            <w:r w:rsidRPr="00ED790A">
              <w:rPr>
                <w:rFonts w:ascii="Verdana" w:eastAsia="Times New Roman" w:hAnsi="Verdana" w:cstheme="minorHAnsi"/>
                <w:i/>
                <w:iCs/>
                <w:color w:val="333333"/>
                <w:sz w:val="16"/>
                <w:szCs w:val="16"/>
                <w:lang w:eastAsia="en-GB"/>
              </w:rPr>
              <w:t>bassanus</w:t>
            </w:r>
            <w:proofErr w:type="spellEnd"/>
            <w:r w:rsidRPr="00ED790A">
              <w:rPr>
                <w:rFonts w:ascii="Verdana" w:eastAsia="Times New Roman" w:hAnsi="Verdana" w:cstheme="minorHAnsi"/>
                <w:i/>
                <w:iCs/>
                <w:color w:val="333333"/>
                <w:sz w:val="16"/>
                <w:szCs w:val="16"/>
                <w:lang w:eastAsia="en-GB"/>
              </w:rPr>
              <w:t xml:space="preserve"> </w:t>
            </w:r>
          </w:p>
        </w:tc>
        <w:tc>
          <w:tcPr>
            <w:tcW w:w="1134" w:type="dxa"/>
            <w:shd w:val="clear" w:color="auto" w:fill="auto"/>
            <w:noWrap/>
            <w:hideMark/>
          </w:tcPr>
          <w:p w14:paraId="4838A6B2"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Breeding</w:t>
            </w:r>
          </w:p>
        </w:tc>
        <w:tc>
          <w:tcPr>
            <w:tcW w:w="1417" w:type="dxa"/>
            <w:shd w:val="clear" w:color="auto" w:fill="auto"/>
            <w:noWrap/>
            <w:hideMark/>
          </w:tcPr>
          <w:p w14:paraId="405FE2E4"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Colony</w:t>
            </w:r>
          </w:p>
        </w:tc>
        <w:tc>
          <w:tcPr>
            <w:tcW w:w="993" w:type="dxa"/>
            <w:shd w:val="clear" w:color="auto" w:fill="auto"/>
            <w:noWrap/>
            <w:hideMark/>
          </w:tcPr>
          <w:p w14:paraId="399011B5"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Multi-rotor</w:t>
            </w:r>
          </w:p>
        </w:tc>
        <w:tc>
          <w:tcPr>
            <w:tcW w:w="1559" w:type="dxa"/>
          </w:tcPr>
          <w:p w14:paraId="2E1DAFB6" w14:textId="7570E38C"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4-copter, electric (DJI Mavic 2 Enterprise Advanced)</w:t>
            </w:r>
          </w:p>
        </w:tc>
        <w:tc>
          <w:tcPr>
            <w:tcW w:w="1134" w:type="dxa"/>
          </w:tcPr>
          <w:p w14:paraId="6DC4F575" w14:textId="06D657C4"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NA</w:t>
            </w:r>
          </w:p>
        </w:tc>
        <w:tc>
          <w:tcPr>
            <w:tcW w:w="1417" w:type="dxa"/>
          </w:tcPr>
          <w:p w14:paraId="7D1426B5" w14:textId="67F1AEE0"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Yes</w:t>
            </w:r>
          </w:p>
        </w:tc>
        <w:tc>
          <w:tcPr>
            <w:tcW w:w="1276" w:type="dxa"/>
          </w:tcPr>
          <w:p w14:paraId="3A4DBB48" w14:textId="3DCEBBD0"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No</w:t>
            </w:r>
          </w:p>
        </w:tc>
        <w:tc>
          <w:tcPr>
            <w:tcW w:w="1701" w:type="dxa"/>
          </w:tcPr>
          <w:p w14:paraId="3BAA1FED" w14:textId="70E245CB"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color w:val="000000"/>
                <w:sz w:val="16"/>
                <w:szCs w:val="16"/>
              </w:rPr>
              <w:t>Personal communication</w:t>
            </w:r>
          </w:p>
        </w:tc>
        <w:tc>
          <w:tcPr>
            <w:tcW w:w="2451" w:type="dxa"/>
          </w:tcPr>
          <w:p w14:paraId="08FFDF2C"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AB109E9" w14:textId="284DF8B0" w:rsidTr="00167430">
        <w:trPr>
          <w:trHeight w:val="290"/>
        </w:trPr>
        <w:tc>
          <w:tcPr>
            <w:tcW w:w="2830" w:type="dxa"/>
            <w:shd w:val="clear" w:color="auto" w:fill="auto"/>
            <w:noWrap/>
            <w:hideMark/>
          </w:tcPr>
          <w:p w14:paraId="21A0510E"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NA</w:t>
            </w:r>
          </w:p>
        </w:tc>
        <w:tc>
          <w:tcPr>
            <w:tcW w:w="1843" w:type="dxa"/>
            <w:shd w:val="clear" w:color="auto" w:fill="auto"/>
            <w:noWrap/>
            <w:hideMark/>
          </w:tcPr>
          <w:p w14:paraId="1E5239DD"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T. Hart &amp; A. Edney pers. comm. </w:t>
            </w:r>
          </w:p>
        </w:tc>
        <w:tc>
          <w:tcPr>
            <w:tcW w:w="709" w:type="dxa"/>
            <w:shd w:val="clear" w:color="auto" w:fill="auto"/>
            <w:noWrap/>
            <w:hideMark/>
          </w:tcPr>
          <w:p w14:paraId="53829A77"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2022</w:t>
            </w:r>
          </w:p>
        </w:tc>
        <w:tc>
          <w:tcPr>
            <w:tcW w:w="1276" w:type="dxa"/>
            <w:shd w:val="clear" w:color="auto" w:fill="auto"/>
            <w:noWrap/>
            <w:hideMark/>
          </w:tcPr>
          <w:p w14:paraId="546CB680"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Abundance</w:t>
            </w:r>
          </w:p>
        </w:tc>
        <w:tc>
          <w:tcPr>
            <w:tcW w:w="1559" w:type="dxa"/>
            <w:shd w:val="clear" w:color="auto" w:fill="auto"/>
            <w:noWrap/>
            <w:hideMark/>
          </w:tcPr>
          <w:p w14:paraId="69A21C39"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Black-legged Kittiwake </w:t>
            </w:r>
            <w:r w:rsidRPr="00ED790A">
              <w:rPr>
                <w:rFonts w:ascii="Verdana" w:eastAsia="Times New Roman" w:hAnsi="Verdana" w:cstheme="minorHAnsi"/>
                <w:i/>
                <w:iCs/>
                <w:color w:val="000000"/>
                <w:sz w:val="16"/>
                <w:szCs w:val="16"/>
                <w:lang w:eastAsia="en-GB"/>
              </w:rPr>
              <w:t xml:space="preserve">Rissa </w:t>
            </w:r>
            <w:proofErr w:type="spellStart"/>
            <w:r w:rsidRPr="00ED790A">
              <w:rPr>
                <w:rFonts w:ascii="Verdana" w:eastAsia="Times New Roman" w:hAnsi="Verdana" w:cstheme="minorHAnsi"/>
                <w:i/>
                <w:iCs/>
                <w:color w:val="000000"/>
                <w:sz w:val="16"/>
                <w:szCs w:val="16"/>
                <w:lang w:eastAsia="en-GB"/>
              </w:rPr>
              <w:t>tridactyla</w:t>
            </w:r>
            <w:proofErr w:type="spellEnd"/>
          </w:p>
        </w:tc>
        <w:tc>
          <w:tcPr>
            <w:tcW w:w="1134" w:type="dxa"/>
            <w:shd w:val="clear" w:color="auto" w:fill="auto"/>
            <w:noWrap/>
            <w:hideMark/>
          </w:tcPr>
          <w:p w14:paraId="0B219ABD"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Breeding</w:t>
            </w:r>
          </w:p>
        </w:tc>
        <w:tc>
          <w:tcPr>
            <w:tcW w:w="1417" w:type="dxa"/>
            <w:shd w:val="clear" w:color="auto" w:fill="auto"/>
            <w:noWrap/>
            <w:hideMark/>
          </w:tcPr>
          <w:p w14:paraId="233A0AF2"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Colony</w:t>
            </w:r>
          </w:p>
        </w:tc>
        <w:tc>
          <w:tcPr>
            <w:tcW w:w="993" w:type="dxa"/>
            <w:shd w:val="clear" w:color="auto" w:fill="auto"/>
            <w:noWrap/>
            <w:hideMark/>
          </w:tcPr>
          <w:p w14:paraId="04C2A7EE"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Multi-rotor</w:t>
            </w:r>
          </w:p>
        </w:tc>
        <w:tc>
          <w:tcPr>
            <w:tcW w:w="1559" w:type="dxa"/>
          </w:tcPr>
          <w:p w14:paraId="4196BEB8" w14:textId="3F07FEBE"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4-copter, electric (DJI Mavic 2 Pro)</w:t>
            </w:r>
          </w:p>
        </w:tc>
        <w:tc>
          <w:tcPr>
            <w:tcW w:w="1134" w:type="dxa"/>
          </w:tcPr>
          <w:p w14:paraId="75C204FB" w14:textId="30C4933E"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NA</w:t>
            </w:r>
          </w:p>
        </w:tc>
        <w:tc>
          <w:tcPr>
            <w:tcW w:w="1417" w:type="dxa"/>
          </w:tcPr>
          <w:p w14:paraId="3EF200FE" w14:textId="005191A9"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Yes</w:t>
            </w:r>
          </w:p>
        </w:tc>
        <w:tc>
          <w:tcPr>
            <w:tcW w:w="1276" w:type="dxa"/>
          </w:tcPr>
          <w:p w14:paraId="13A7308E" w14:textId="544DB598"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hAnsi="Verdana" w:cstheme="minorHAnsi"/>
                <w:sz w:val="16"/>
                <w:szCs w:val="16"/>
              </w:rPr>
              <w:t>No</w:t>
            </w:r>
          </w:p>
        </w:tc>
        <w:tc>
          <w:tcPr>
            <w:tcW w:w="1701" w:type="dxa"/>
          </w:tcPr>
          <w:p w14:paraId="5B4337CF" w14:textId="339C6C64"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color w:val="000000"/>
                <w:sz w:val="16"/>
                <w:szCs w:val="16"/>
              </w:rPr>
              <w:t>Personal communication</w:t>
            </w:r>
          </w:p>
        </w:tc>
        <w:tc>
          <w:tcPr>
            <w:tcW w:w="2451" w:type="dxa"/>
          </w:tcPr>
          <w:p w14:paraId="524A3321"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4C57940B" w14:textId="779D298D" w:rsidTr="00167430">
        <w:trPr>
          <w:trHeight w:val="290"/>
        </w:trPr>
        <w:tc>
          <w:tcPr>
            <w:tcW w:w="2830" w:type="dxa"/>
            <w:shd w:val="clear" w:color="auto" w:fill="auto"/>
            <w:noWrap/>
            <w:hideMark/>
          </w:tcPr>
          <w:p w14:paraId="34D60F2E"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Estimating population size of red-footed boobies using distance sampling and drone photography</w:t>
            </w:r>
          </w:p>
        </w:tc>
        <w:tc>
          <w:tcPr>
            <w:tcW w:w="1843" w:type="dxa"/>
            <w:shd w:val="clear" w:color="auto" w:fill="auto"/>
            <w:noWrap/>
            <w:hideMark/>
          </w:tcPr>
          <w:p w14:paraId="131121E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Espíndola W.D., Cruz-Mendoza A., </w:t>
            </w:r>
            <w:proofErr w:type="spellStart"/>
            <w:r w:rsidRPr="00ED790A">
              <w:rPr>
                <w:rFonts w:ascii="Verdana" w:eastAsia="Times New Roman" w:hAnsi="Verdana" w:cstheme="minorHAnsi"/>
                <w:sz w:val="16"/>
                <w:szCs w:val="16"/>
                <w:lang w:eastAsia="en-GB"/>
              </w:rPr>
              <w:t>Garrastazú</w:t>
            </w:r>
            <w:proofErr w:type="spellEnd"/>
            <w:r w:rsidRPr="00ED790A">
              <w:rPr>
                <w:rFonts w:ascii="Verdana" w:eastAsia="Times New Roman" w:hAnsi="Verdana" w:cstheme="minorHAnsi"/>
                <w:sz w:val="16"/>
                <w:szCs w:val="16"/>
                <w:lang w:eastAsia="en-GB"/>
              </w:rPr>
              <w:t>., Nieves M.A., F. Rivera-Milán F., Carlo T.A.</w:t>
            </w:r>
          </w:p>
        </w:tc>
        <w:tc>
          <w:tcPr>
            <w:tcW w:w="709" w:type="dxa"/>
            <w:shd w:val="clear" w:color="auto" w:fill="auto"/>
            <w:noWrap/>
            <w:hideMark/>
          </w:tcPr>
          <w:p w14:paraId="134DFAED"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2023</w:t>
            </w:r>
          </w:p>
        </w:tc>
        <w:tc>
          <w:tcPr>
            <w:tcW w:w="1276" w:type="dxa"/>
            <w:shd w:val="clear" w:color="auto" w:fill="auto"/>
            <w:noWrap/>
            <w:hideMark/>
          </w:tcPr>
          <w:p w14:paraId="31A01A6F"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6622E0F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Red-footed Booby </w:t>
            </w:r>
            <w:r w:rsidRPr="00ED790A">
              <w:rPr>
                <w:rFonts w:ascii="Verdana" w:eastAsia="Times New Roman" w:hAnsi="Verdana" w:cstheme="minorHAnsi"/>
                <w:i/>
                <w:iCs/>
                <w:sz w:val="16"/>
                <w:szCs w:val="16"/>
                <w:lang w:eastAsia="en-GB"/>
              </w:rPr>
              <w:t xml:space="preserve">Sula </w:t>
            </w:r>
            <w:proofErr w:type="spellStart"/>
            <w:r w:rsidRPr="00ED790A">
              <w:rPr>
                <w:rFonts w:ascii="Verdana" w:eastAsia="Times New Roman" w:hAnsi="Verdana" w:cstheme="minorHAnsi"/>
                <w:i/>
                <w:iCs/>
                <w:sz w:val="16"/>
                <w:szCs w:val="16"/>
                <w:lang w:eastAsia="en-GB"/>
              </w:rPr>
              <w:t>sula</w:t>
            </w:r>
            <w:proofErr w:type="spellEnd"/>
            <w:r w:rsidRPr="00ED790A">
              <w:rPr>
                <w:rFonts w:ascii="Verdana" w:eastAsia="Times New Roman" w:hAnsi="Verdana" w:cstheme="minorHAnsi"/>
                <w:sz w:val="16"/>
                <w:szCs w:val="16"/>
                <w:lang w:eastAsia="en-GB"/>
              </w:rPr>
              <w:t xml:space="preserve"> </w:t>
            </w:r>
          </w:p>
        </w:tc>
        <w:tc>
          <w:tcPr>
            <w:tcW w:w="1134" w:type="dxa"/>
            <w:shd w:val="clear" w:color="auto" w:fill="auto"/>
            <w:noWrap/>
            <w:hideMark/>
          </w:tcPr>
          <w:p w14:paraId="631DA9B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0403C119"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F138EB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346412B" w14:textId="443C60B6"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Mavic 2 Enterprise Advanced)</w:t>
            </w:r>
          </w:p>
        </w:tc>
        <w:tc>
          <w:tcPr>
            <w:tcW w:w="1134" w:type="dxa"/>
          </w:tcPr>
          <w:p w14:paraId="3768491B" w14:textId="5B56FBD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NA</w:t>
            </w:r>
          </w:p>
        </w:tc>
        <w:tc>
          <w:tcPr>
            <w:tcW w:w="1417" w:type="dxa"/>
          </w:tcPr>
          <w:p w14:paraId="513888BA" w14:textId="330812CA"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0A0A2C19" w14:textId="57C5A540"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No</w:t>
            </w:r>
          </w:p>
        </w:tc>
        <w:tc>
          <w:tcPr>
            <w:tcW w:w="1701" w:type="dxa"/>
          </w:tcPr>
          <w:p w14:paraId="4424CC2C" w14:textId="00A1878D"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Web of science/</w:t>
            </w:r>
            <w:r w:rsidR="001B05B7">
              <w:rPr>
                <w:rFonts w:ascii="Verdana" w:hAnsi="Verdana" w:cstheme="minorHAnsi"/>
                <w:sz w:val="16"/>
                <w:szCs w:val="16"/>
              </w:rPr>
              <w:t>Scopus</w:t>
            </w:r>
          </w:p>
        </w:tc>
        <w:tc>
          <w:tcPr>
            <w:tcW w:w="2451" w:type="dxa"/>
          </w:tcPr>
          <w:p w14:paraId="63500D3E"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73A1166B" w14:textId="3C46D9F6" w:rsidTr="00167430">
        <w:trPr>
          <w:trHeight w:val="290"/>
        </w:trPr>
        <w:tc>
          <w:tcPr>
            <w:tcW w:w="2830" w:type="dxa"/>
            <w:shd w:val="clear" w:color="auto" w:fill="auto"/>
            <w:noWrap/>
            <w:hideMark/>
          </w:tcPr>
          <w:p w14:paraId="56D74A5A"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Adélie penguins north and east of the ‘Adélie gap’ continue to thrive in the face of dramatic declines elsewhere in the Antarctic Peninsula region</w:t>
            </w:r>
          </w:p>
        </w:tc>
        <w:tc>
          <w:tcPr>
            <w:tcW w:w="1843" w:type="dxa"/>
            <w:shd w:val="clear" w:color="auto" w:fill="auto"/>
            <w:noWrap/>
            <w:hideMark/>
          </w:tcPr>
          <w:p w14:paraId="1C4C4F2A"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Wethington, M., Flynn, C., Borowicz, A. &amp; Lynch, H. J. </w:t>
            </w:r>
          </w:p>
        </w:tc>
        <w:tc>
          <w:tcPr>
            <w:tcW w:w="709" w:type="dxa"/>
            <w:shd w:val="clear" w:color="auto" w:fill="auto"/>
            <w:noWrap/>
            <w:hideMark/>
          </w:tcPr>
          <w:p w14:paraId="3685CA6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2023</w:t>
            </w:r>
          </w:p>
        </w:tc>
        <w:tc>
          <w:tcPr>
            <w:tcW w:w="1276" w:type="dxa"/>
            <w:shd w:val="clear" w:color="auto" w:fill="auto"/>
            <w:noWrap/>
            <w:hideMark/>
          </w:tcPr>
          <w:p w14:paraId="45B2006C"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w:t>
            </w:r>
          </w:p>
        </w:tc>
        <w:tc>
          <w:tcPr>
            <w:tcW w:w="1559" w:type="dxa"/>
            <w:shd w:val="clear" w:color="auto" w:fill="auto"/>
            <w:noWrap/>
            <w:hideMark/>
          </w:tcPr>
          <w:p w14:paraId="58C6FB83"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r w:rsidRPr="00ED790A">
              <w:rPr>
                <w:rFonts w:ascii="Verdana" w:eastAsia="Times New Roman" w:hAnsi="Verdana" w:cstheme="minorHAnsi"/>
                <w:sz w:val="16"/>
                <w:szCs w:val="16"/>
                <w:lang w:eastAsia="en-GB"/>
              </w:rPr>
              <w:t xml:space="preserve">, Gentoo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papua</w:t>
            </w:r>
            <w:proofErr w:type="spellEnd"/>
          </w:p>
        </w:tc>
        <w:tc>
          <w:tcPr>
            <w:tcW w:w="1134" w:type="dxa"/>
            <w:shd w:val="clear" w:color="auto" w:fill="auto"/>
            <w:noWrap/>
            <w:hideMark/>
          </w:tcPr>
          <w:p w14:paraId="64ABA6F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831D595"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1ADB8C46"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2FC5AB5D" w14:textId="5461683B"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3 Advanced)</w:t>
            </w:r>
          </w:p>
        </w:tc>
        <w:tc>
          <w:tcPr>
            <w:tcW w:w="1134" w:type="dxa"/>
          </w:tcPr>
          <w:p w14:paraId="49E0CDD6" w14:textId="37E8936C"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6D80B495" w14:textId="706C76F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741D6208" w14:textId="0C1CCEA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1F8DBED8" w14:textId="297B6493"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052497AD" w14:textId="77777777" w:rsidR="007C4BAD" w:rsidRPr="00ED790A" w:rsidRDefault="007C4BAD" w:rsidP="008E1A4B">
            <w:pPr>
              <w:spacing w:after="0" w:line="360" w:lineRule="auto"/>
              <w:rPr>
                <w:rFonts w:ascii="Verdana" w:hAnsi="Verdana" w:cstheme="minorHAnsi"/>
                <w:sz w:val="16"/>
                <w:szCs w:val="16"/>
              </w:rPr>
            </w:pPr>
          </w:p>
        </w:tc>
      </w:tr>
      <w:tr w:rsidR="00ED790A" w:rsidRPr="002D3891" w14:paraId="3C7D7F42" w14:textId="01B84FAA" w:rsidTr="00167430">
        <w:trPr>
          <w:trHeight w:val="290"/>
        </w:trPr>
        <w:tc>
          <w:tcPr>
            <w:tcW w:w="2830" w:type="dxa"/>
            <w:shd w:val="clear" w:color="auto" w:fill="auto"/>
            <w:noWrap/>
            <w:hideMark/>
          </w:tcPr>
          <w:p w14:paraId="05E60188"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Antarctic Ecosystem Recovery Following Human-Induced Habitat Change: Recolonization of Adélie Penguins (</w:t>
            </w:r>
            <w:proofErr w:type="spellStart"/>
            <w:r w:rsidRPr="00ED790A">
              <w:rPr>
                <w:rFonts w:ascii="Verdana" w:eastAsia="Times New Roman" w:hAnsi="Verdana" w:cstheme="minorHAnsi"/>
                <w:sz w:val="16"/>
                <w:szCs w:val="16"/>
                <w:lang w:eastAsia="en-GB"/>
              </w:rPr>
              <w:t>Pygoscelis</w:t>
            </w:r>
            <w:proofErr w:type="spellEnd"/>
            <w:r w:rsidRPr="00ED790A">
              <w:rPr>
                <w:rFonts w:ascii="Verdana" w:eastAsia="Times New Roman" w:hAnsi="Verdana" w:cstheme="minorHAnsi"/>
                <w:sz w:val="16"/>
                <w:szCs w:val="16"/>
                <w:lang w:eastAsia="en-GB"/>
              </w:rPr>
              <w:t xml:space="preserve"> </w:t>
            </w:r>
            <w:proofErr w:type="spellStart"/>
            <w:r w:rsidRPr="00ED790A">
              <w:rPr>
                <w:rFonts w:ascii="Verdana" w:eastAsia="Times New Roman" w:hAnsi="Verdana" w:cstheme="minorHAnsi"/>
                <w:sz w:val="16"/>
                <w:szCs w:val="16"/>
                <w:lang w:eastAsia="en-GB"/>
              </w:rPr>
              <w:t>adeliae</w:t>
            </w:r>
            <w:proofErr w:type="spellEnd"/>
            <w:r w:rsidRPr="00ED790A">
              <w:rPr>
                <w:rFonts w:ascii="Verdana" w:eastAsia="Times New Roman" w:hAnsi="Verdana" w:cstheme="minorHAnsi"/>
                <w:sz w:val="16"/>
                <w:szCs w:val="16"/>
                <w:lang w:eastAsia="en-GB"/>
              </w:rPr>
              <w:t>) at Cape Hallett, Ross Sea</w:t>
            </w:r>
          </w:p>
        </w:tc>
        <w:tc>
          <w:tcPr>
            <w:tcW w:w="1843" w:type="dxa"/>
            <w:shd w:val="clear" w:color="auto" w:fill="auto"/>
            <w:noWrap/>
            <w:hideMark/>
          </w:tcPr>
          <w:p w14:paraId="63D57F38" w14:textId="77777777" w:rsidR="007C4BAD" w:rsidRPr="00ED790A" w:rsidRDefault="007C4BAD" w:rsidP="008E1A4B">
            <w:pPr>
              <w:spacing w:after="0" w:line="360" w:lineRule="auto"/>
              <w:rPr>
                <w:rFonts w:ascii="Verdana" w:eastAsia="Times New Roman" w:hAnsi="Verdana" w:cstheme="minorHAnsi"/>
                <w:color w:val="000000"/>
                <w:sz w:val="16"/>
                <w:szCs w:val="16"/>
                <w:lang w:eastAsia="en-GB"/>
              </w:rPr>
            </w:pPr>
            <w:r w:rsidRPr="00ED790A">
              <w:rPr>
                <w:rFonts w:ascii="Verdana" w:eastAsia="Times New Roman" w:hAnsi="Verdana" w:cstheme="minorHAnsi"/>
                <w:color w:val="000000"/>
                <w:sz w:val="16"/>
                <w:szCs w:val="16"/>
                <w:lang w:eastAsia="en-GB"/>
              </w:rPr>
              <w:t xml:space="preserve">Kim, J-U., Kim, Y., Oh, Y., Kim, H-C. &amp; Kim, J-H. </w:t>
            </w:r>
          </w:p>
        </w:tc>
        <w:tc>
          <w:tcPr>
            <w:tcW w:w="709" w:type="dxa"/>
            <w:shd w:val="clear" w:color="auto" w:fill="auto"/>
            <w:noWrap/>
            <w:hideMark/>
          </w:tcPr>
          <w:p w14:paraId="107E65C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2023</w:t>
            </w:r>
          </w:p>
        </w:tc>
        <w:tc>
          <w:tcPr>
            <w:tcW w:w="1276" w:type="dxa"/>
            <w:shd w:val="clear" w:color="auto" w:fill="auto"/>
            <w:noWrap/>
            <w:hideMark/>
          </w:tcPr>
          <w:p w14:paraId="5C1271D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Abundance, distribution</w:t>
            </w:r>
          </w:p>
        </w:tc>
        <w:tc>
          <w:tcPr>
            <w:tcW w:w="1559" w:type="dxa"/>
            <w:shd w:val="clear" w:color="auto" w:fill="auto"/>
            <w:noWrap/>
            <w:hideMark/>
          </w:tcPr>
          <w:p w14:paraId="4AA6C91B"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 xml:space="preserve">Adélie Penguin </w:t>
            </w:r>
            <w:proofErr w:type="spellStart"/>
            <w:r w:rsidRPr="00ED790A">
              <w:rPr>
                <w:rFonts w:ascii="Verdana" w:eastAsia="Times New Roman" w:hAnsi="Verdana" w:cstheme="minorHAnsi"/>
                <w:i/>
                <w:iCs/>
                <w:sz w:val="16"/>
                <w:szCs w:val="16"/>
                <w:lang w:eastAsia="en-GB"/>
              </w:rPr>
              <w:t>Pygoscelis</w:t>
            </w:r>
            <w:proofErr w:type="spellEnd"/>
            <w:r w:rsidRPr="00ED790A">
              <w:rPr>
                <w:rFonts w:ascii="Verdana" w:eastAsia="Times New Roman" w:hAnsi="Verdana" w:cstheme="minorHAnsi"/>
                <w:i/>
                <w:iCs/>
                <w:sz w:val="16"/>
                <w:szCs w:val="16"/>
                <w:lang w:eastAsia="en-GB"/>
              </w:rPr>
              <w:t xml:space="preserve"> </w:t>
            </w:r>
            <w:proofErr w:type="spellStart"/>
            <w:r w:rsidRPr="00ED790A">
              <w:rPr>
                <w:rFonts w:ascii="Verdana" w:eastAsia="Times New Roman" w:hAnsi="Verdana" w:cstheme="minorHAnsi"/>
                <w:i/>
                <w:iCs/>
                <w:sz w:val="16"/>
                <w:szCs w:val="16"/>
                <w:lang w:eastAsia="en-GB"/>
              </w:rPr>
              <w:t>adeliae</w:t>
            </w:r>
            <w:proofErr w:type="spellEnd"/>
          </w:p>
        </w:tc>
        <w:tc>
          <w:tcPr>
            <w:tcW w:w="1134" w:type="dxa"/>
            <w:shd w:val="clear" w:color="auto" w:fill="auto"/>
            <w:noWrap/>
            <w:hideMark/>
          </w:tcPr>
          <w:p w14:paraId="7B7DF5E2"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Breeding</w:t>
            </w:r>
          </w:p>
        </w:tc>
        <w:tc>
          <w:tcPr>
            <w:tcW w:w="1417" w:type="dxa"/>
            <w:shd w:val="clear" w:color="auto" w:fill="auto"/>
            <w:noWrap/>
            <w:hideMark/>
          </w:tcPr>
          <w:p w14:paraId="2A4EE094"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Colony</w:t>
            </w:r>
          </w:p>
        </w:tc>
        <w:tc>
          <w:tcPr>
            <w:tcW w:w="993" w:type="dxa"/>
            <w:shd w:val="clear" w:color="auto" w:fill="auto"/>
            <w:noWrap/>
            <w:hideMark/>
          </w:tcPr>
          <w:p w14:paraId="2F0A62D0" w14:textId="77777777"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eastAsia="Times New Roman" w:hAnsi="Verdana" w:cstheme="minorHAnsi"/>
                <w:sz w:val="16"/>
                <w:szCs w:val="16"/>
                <w:lang w:eastAsia="en-GB"/>
              </w:rPr>
              <w:t>Multi-rotor</w:t>
            </w:r>
          </w:p>
        </w:tc>
        <w:tc>
          <w:tcPr>
            <w:tcW w:w="1559" w:type="dxa"/>
          </w:tcPr>
          <w:p w14:paraId="77A68928" w14:textId="4831A0E2"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4-copter, electric (DJI Phantom 4 Pro)</w:t>
            </w:r>
          </w:p>
        </w:tc>
        <w:tc>
          <w:tcPr>
            <w:tcW w:w="1134" w:type="dxa"/>
          </w:tcPr>
          <w:p w14:paraId="5A6D0F3A" w14:textId="32F5D65E"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Manual</w:t>
            </w:r>
          </w:p>
        </w:tc>
        <w:tc>
          <w:tcPr>
            <w:tcW w:w="1417" w:type="dxa"/>
          </w:tcPr>
          <w:p w14:paraId="09AB7516" w14:textId="1C2DACF1"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276" w:type="dxa"/>
          </w:tcPr>
          <w:p w14:paraId="55F9FA06" w14:textId="1F505665" w:rsidR="007C4BAD" w:rsidRPr="00ED790A" w:rsidRDefault="007C4BAD" w:rsidP="008E1A4B">
            <w:pPr>
              <w:spacing w:after="0" w:line="360" w:lineRule="auto"/>
              <w:rPr>
                <w:rFonts w:ascii="Verdana" w:eastAsia="Times New Roman" w:hAnsi="Verdana" w:cstheme="minorHAnsi"/>
                <w:sz w:val="16"/>
                <w:szCs w:val="16"/>
                <w:lang w:eastAsia="en-GB"/>
              </w:rPr>
            </w:pPr>
            <w:r w:rsidRPr="00ED790A">
              <w:rPr>
                <w:rFonts w:ascii="Verdana" w:hAnsi="Verdana" w:cstheme="minorHAnsi"/>
                <w:sz w:val="16"/>
                <w:szCs w:val="16"/>
              </w:rPr>
              <w:t>Yes</w:t>
            </w:r>
          </w:p>
        </w:tc>
        <w:tc>
          <w:tcPr>
            <w:tcW w:w="1701" w:type="dxa"/>
          </w:tcPr>
          <w:p w14:paraId="39EFEA42" w14:textId="7DCE1B50"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 xml:space="preserve">Google scholar </w:t>
            </w:r>
          </w:p>
        </w:tc>
        <w:tc>
          <w:tcPr>
            <w:tcW w:w="2451" w:type="dxa"/>
          </w:tcPr>
          <w:p w14:paraId="16D4D06D" w14:textId="64F8EA85" w:rsidR="007C4BAD" w:rsidRPr="00ED790A" w:rsidRDefault="007C4BAD" w:rsidP="008E1A4B">
            <w:pPr>
              <w:spacing w:after="0" w:line="360" w:lineRule="auto"/>
              <w:rPr>
                <w:rFonts w:ascii="Verdana" w:hAnsi="Verdana" w:cstheme="minorHAnsi"/>
                <w:sz w:val="16"/>
                <w:szCs w:val="16"/>
              </w:rPr>
            </w:pPr>
            <w:r w:rsidRPr="00ED790A">
              <w:rPr>
                <w:rFonts w:ascii="Verdana" w:hAnsi="Verdana" w:cstheme="minorHAnsi"/>
                <w:sz w:val="16"/>
                <w:szCs w:val="16"/>
              </w:rPr>
              <w:t>Compared to previous year's data to see how population change, rather than comparing ground and drone data to assess accuracy</w:t>
            </w:r>
          </w:p>
        </w:tc>
      </w:tr>
    </w:tbl>
    <w:p w14:paraId="14F9C6FB" w14:textId="77777777" w:rsidR="009A53DA" w:rsidRDefault="009A53DA"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52E52FED" w14:textId="77777777" w:rsidR="00804328" w:rsidRDefault="00804328"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5AFFAD2F"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2704B5DB"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65354718"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2738DDC2"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5BF6786D"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7C5AEA87"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3EB218C1"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4734CD53"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0C67EC0B"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1A150381"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739A27A4" w14:textId="77777777" w:rsidR="002347BE"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388DA3C9" w14:textId="77777777" w:rsidR="002347BE" w:rsidRPr="002D3891" w:rsidRDefault="002347BE" w:rsidP="008E1A4B">
      <w:pPr>
        <w:pStyle w:val="paragraph"/>
        <w:spacing w:before="0" w:beforeAutospacing="0" w:after="0" w:afterAutospacing="0" w:line="360" w:lineRule="auto"/>
        <w:jc w:val="both"/>
        <w:textAlignment w:val="baseline"/>
        <w:rPr>
          <w:rFonts w:ascii="Verdana" w:hAnsi="Verdana" w:cstheme="minorHAnsi"/>
          <w:b/>
          <w:bCs/>
          <w:sz w:val="20"/>
          <w:szCs w:val="20"/>
        </w:rPr>
      </w:pPr>
    </w:p>
    <w:p w14:paraId="393FC4BF" w14:textId="053C2B4D" w:rsidR="00D97A1C" w:rsidRPr="00F322E3" w:rsidRDefault="00D97A1C" w:rsidP="008E1A4B">
      <w:pPr>
        <w:pStyle w:val="paragraph"/>
        <w:spacing w:before="0" w:beforeAutospacing="0" w:after="240" w:afterAutospacing="0" w:line="360" w:lineRule="auto"/>
        <w:jc w:val="both"/>
        <w:textAlignment w:val="baseline"/>
        <w:rPr>
          <w:rFonts w:ascii="Verdana" w:hAnsi="Verdana" w:cstheme="minorHAnsi"/>
          <w:b/>
          <w:bCs/>
          <w:sz w:val="22"/>
          <w:szCs w:val="22"/>
        </w:rPr>
      </w:pPr>
      <w:r w:rsidRPr="00F322E3">
        <w:rPr>
          <w:rFonts w:ascii="Verdana" w:hAnsi="Verdana" w:cstheme="minorHAnsi"/>
          <w:b/>
          <w:bCs/>
          <w:sz w:val="22"/>
          <w:szCs w:val="22"/>
        </w:rPr>
        <w:lastRenderedPageBreak/>
        <w:t>FRAMEWORK</w:t>
      </w:r>
    </w:p>
    <w:p w14:paraId="32B54A40" w14:textId="61E2DF8C" w:rsidR="009A53DA" w:rsidRPr="00167430" w:rsidRDefault="00457456" w:rsidP="008E1A4B">
      <w:pPr>
        <w:pStyle w:val="paragraph"/>
        <w:spacing w:before="0" w:beforeAutospacing="0" w:after="240" w:afterAutospacing="0" w:line="360" w:lineRule="auto"/>
        <w:jc w:val="both"/>
        <w:textAlignment w:val="baseline"/>
        <w:rPr>
          <w:rFonts w:ascii="Verdana" w:hAnsi="Verdana" w:cstheme="minorHAnsi"/>
          <w:b/>
          <w:bCs/>
          <w:sz w:val="22"/>
          <w:szCs w:val="22"/>
        </w:rPr>
      </w:pPr>
      <w:r w:rsidRPr="00167430">
        <w:rPr>
          <w:rFonts w:ascii="Verdana" w:hAnsi="Verdana" w:cstheme="minorHAnsi"/>
          <w:b/>
          <w:bCs/>
          <w:sz w:val="22"/>
          <w:szCs w:val="22"/>
        </w:rPr>
        <w:t>T</w:t>
      </w:r>
      <w:r w:rsidR="00985418" w:rsidRPr="00167430">
        <w:rPr>
          <w:rFonts w:ascii="Verdana" w:hAnsi="Verdana" w:cstheme="minorHAnsi"/>
          <w:b/>
          <w:bCs/>
          <w:sz w:val="22"/>
          <w:szCs w:val="22"/>
        </w:rPr>
        <w:t>echnology and Training</w:t>
      </w:r>
    </w:p>
    <w:p w14:paraId="4DA20A73" w14:textId="009BE015" w:rsidR="00A87BFB" w:rsidRPr="00091065" w:rsidRDefault="00A87BFB" w:rsidP="008E1A4B">
      <w:pPr>
        <w:pStyle w:val="paragraph"/>
        <w:spacing w:before="0" w:beforeAutospacing="0" w:after="240" w:afterAutospacing="0" w:line="360" w:lineRule="auto"/>
        <w:jc w:val="both"/>
        <w:textAlignment w:val="baseline"/>
        <w:rPr>
          <w:rFonts w:ascii="Verdana" w:hAnsi="Verdana" w:cstheme="minorHAnsi"/>
          <w:sz w:val="20"/>
          <w:szCs w:val="20"/>
        </w:rPr>
      </w:pPr>
      <w:r w:rsidRPr="00091065">
        <w:rPr>
          <w:rFonts w:ascii="Verdana" w:hAnsi="Verdana" w:cstheme="minorHAnsi"/>
          <w:b/>
          <w:bCs/>
          <w:sz w:val="20"/>
          <w:szCs w:val="20"/>
        </w:rPr>
        <w:t xml:space="preserve">Table </w:t>
      </w:r>
      <w:r w:rsidR="008F38BB" w:rsidRPr="00091065">
        <w:rPr>
          <w:rFonts w:ascii="Verdana" w:hAnsi="Verdana" w:cstheme="minorHAnsi"/>
          <w:b/>
          <w:bCs/>
          <w:sz w:val="20"/>
          <w:szCs w:val="20"/>
        </w:rPr>
        <w:t>A</w:t>
      </w:r>
      <w:r w:rsidR="006321E8" w:rsidRPr="00091065">
        <w:rPr>
          <w:rFonts w:ascii="Verdana" w:hAnsi="Verdana" w:cstheme="minorHAnsi"/>
          <w:b/>
          <w:bCs/>
          <w:sz w:val="20"/>
          <w:szCs w:val="20"/>
        </w:rPr>
        <w:t>2</w:t>
      </w:r>
      <w:r w:rsidRPr="00091065">
        <w:rPr>
          <w:rFonts w:ascii="Verdana" w:hAnsi="Verdana" w:cstheme="minorHAnsi"/>
          <w:b/>
          <w:bCs/>
          <w:sz w:val="20"/>
          <w:szCs w:val="20"/>
        </w:rPr>
        <w:t xml:space="preserve">. </w:t>
      </w:r>
      <w:r w:rsidRPr="00091065">
        <w:rPr>
          <w:rFonts w:ascii="Verdana" w:hAnsi="Verdana" w:cstheme="minorHAnsi"/>
          <w:sz w:val="20"/>
          <w:szCs w:val="20"/>
        </w:rPr>
        <w:t>Regulations and permit requirements for flying drones in different countries</w:t>
      </w:r>
      <w:r w:rsidR="006D62B8" w:rsidRPr="00091065">
        <w:rPr>
          <w:rFonts w:ascii="Verdana" w:hAnsi="Verdana" w:cstheme="minorHAnsi"/>
          <w:sz w:val="20"/>
          <w:szCs w:val="20"/>
        </w:rPr>
        <w:t xml:space="preserve"> in April 2022</w:t>
      </w:r>
      <w:r w:rsidRPr="00091065">
        <w:rPr>
          <w:rFonts w:ascii="Verdana" w:hAnsi="Verdana" w:cstheme="minorHAnsi"/>
          <w:sz w:val="20"/>
          <w:szCs w:val="20"/>
        </w:rPr>
        <w:t xml:space="preserve">. At least one country is given for each continent. It is the responsibility of the pilot to ensure they are aware of the latest regulations in the country of operation at the time of flight, as requirements regularly change. </w:t>
      </w:r>
      <w:r w:rsidR="00E55158" w:rsidRPr="00091065">
        <w:rPr>
          <w:rFonts w:ascii="Verdana" w:hAnsi="Verdana" w:cstheme="minorHAnsi"/>
          <w:sz w:val="20"/>
          <w:szCs w:val="20"/>
        </w:rPr>
        <w:t>In 202</w:t>
      </w:r>
      <w:r w:rsidR="00135C69" w:rsidRPr="00091065">
        <w:rPr>
          <w:rFonts w:ascii="Verdana" w:hAnsi="Verdana" w:cstheme="minorHAnsi"/>
          <w:sz w:val="20"/>
          <w:szCs w:val="20"/>
        </w:rPr>
        <w:t>1</w:t>
      </w:r>
      <w:r w:rsidR="00183D8C" w:rsidRPr="00091065">
        <w:rPr>
          <w:rFonts w:ascii="Verdana" w:hAnsi="Verdana" w:cstheme="minorHAnsi"/>
          <w:sz w:val="20"/>
          <w:szCs w:val="20"/>
        </w:rPr>
        <w:t>,</w:t>
      </w:r>
      <w:r w:rsidR="00135C69" w:rsidRPr="00091065">
        <w:rPr>
          <w:rFonts w:ascii="Verdana" w:hAnsi="Verdana" w:cstheme="minorHAnsi"/>
          <w:sz w:val="20"/>
          <w:szCs w:val="20"/>
        </w:rPr>
        <w:t xml:space="preserve"> </w:t>
      </w:r>
      <w:r w:rsidR="00183D8C" w:rsidRPr="00091065">
        <w:rPr>
          <w:rFonts w:ascii="Verdana" w:hAnsi="Verdana" w:cstheme="minorHAnsi"/>
          <w:sz w:val="20"/>
          <w:szCs w:val="20"/>
        </w:rPr>
        <w:t xml:space="preserve">the European Union Aviation Safety Agency (EASA) </w:t>
      </w:r>
      <w:r w:rsidR="00A75B77" w:rsidRPr="00091065">
        <w:rPr>
          <w:rFonts w:ascii="Verdana" w:hAnsi="Verdana" w:cstheme="minorHAnsi"/>
          <w:sz w:val="20"/>
          <w:szCs w:val="20"/>
        </w:rPr>
        <w:t xml:space="preserve">divided drones </w:t>
      </w:r>
      <w:r w:rsidR="002E0A1E" w:rsidRPr="00091065">
        <w:rPr>
          <w:rFonts w:ascii="Verdana" w:hAnsi="Verdana" w:cstheme="minorHAnsi"/>
          <w:sz w:val="20"/>
          <w:szCs w:val="20"/>
        </w:rPr>
        <w:t xml:space="preserve">into </w:t>
      </w:r>
      <w:r w:rsidR="00A75B77" w:rsidRPr="00091065">
        <w:rPr>
          <w:rFonts w:ascii="Verdana" w:hAnsi="Verdana" w:cstheme="minorHAnsi"/>
          <w:sz w:val="20"/>
          <w:szCs w:val="20"/>
        </w:rPr>
        <w:t xml:space="preserve">five ‘classes’ from class C0 to class C4 based on different technical requirements, such as weight and noise level. The higher the number of the class, the greater the risk when flying. </w:t>
      </w:r>
      <w:r w:rsidR="00EB393E" w:rsidRPr="00091065">
        <w:rPr>
          <w:rFonts w:ascii="Verdana" w:hAnsi="Verdana" w:cstheme="minorHAnsi"/>
          <w:sz w:val="20"/>
          <w:szCs w:val="20"/>
        </w:rPr>
        <w:t>Since the</w:t>
      </w:r>
      <w:r w:rsidR="00A75B77" w:rsidRPr="00091065">
        <w:rPr>
          <w:rFonts w:ascii="Verdana" w:hAnsi="Verdana" w:cstheme="minorHAnsi"/>
          <w:sz w:val="20"/>
          <w:szCs w:val="20"/>
        </w:rPr>
        <w:t xml:space="preserve"> classes have only recently been introduced drones without a class mark, including privately built aircraft, should be classed by their flying weight. </w:t>
      </w:r>
      <w:r w:rsidRPr="00091065">
        <w:rPr>
          <w:rFonts w:ascii="Verdana" w:hAnsi="Verdana" w:cstheme="minorHAnsi"/>
          <w:sz w:val="20"/>
          <w:szCs w:val="20"/>
        </w:rPr>
        <w:t>VLOS = Visual Line of Sight, AGL = Above Ground Level.</w:t>
      </w:r>
      <w:r w:rsidR="00EF2EC6" w:rsidRPr="00091065">
        <w:rPr>
          <w:rFonts w:ascii="Verdana" w:hAnsi="Verdana" w:cstheme="minorHAnsi"/>
          <w:sz w:val="20"/>
          <w:szCs w:val="20"/>
        </w:rPr>
        <w:t xml:space="preserve"> </w:t>
      </w:r>
    </w:p>
    <w:tbl>
      <w:tblPr>
        <w:tblStyle w:val="TableGrid"/>
        <w:tblW w:w="21547" w:type="dxa"/>
        <w:tblInd w:w="-431" w:type="dxa"/>
        <w:tblLayout w:type="fixed"/>
        <w:tblLook w:val="04A0" w:firstRow="1" w:lastRow="0" w:firstColumn="1" w:lastColumn="0" w:noHBand="0" w:noVBand="1"/>
      </w:tblPr>
      <w:tblGrid>
        <w:gridCol w:w="1419"/>
        <w:gridCol w:w="1984"/>
        <w:gridCol w:w="1559"/>
        <w:gridCol w:w="1843"/>
        <w:gridCol w:w="2268"/>
        <w:gridCol w:w="2977"/>
        <w:gridCol w:w="5386"/>
        <w:gridCol w:w="4111"/>
      </w:tblGrid>
      <w:tr w:rsidR="00A87BFB" w:rsidRPr="002D3891" w14:paraId="213B947F" w14:textId="77777777" w:rsidTr="00167430">
        <w:trPr>
          <w:trHeight w:val="236"/>
        </w:trPr>
        <w:tc>
          <w:tcPr>
            <w:tcW w:w="1419" w:type="dxa"/>
            <w:vMerge w:val="restart"/>
            <w:tcBorders>
              <w:top w:val="single" w:sz="12" w:space="0" w:color="auto"/>
              <w:bottom w:val="single" w:sz="12" w:space="0" w:color="7F7F7F" w:themeColor="text1" w:themeTint="80"/>
            </w:tcBorders>
            <w:shd w:val="clear" w:color="auto" w:fill="F2F2F2" w:themeFill="background1" w:themeFillShade="F2"/>
          </w:tcPr>
          <w:p w14:paraId="5C77B6A4" w14:textId="77777777" w:rsidR="00A87BFB" w:rsidRPr="00167430" w:rsidRDefault="00A87BFB" w:rsidP="008E1A4B">
            <w:pPr>
              <w:spacing w:beforeAutospacing="1" w:afterAutospacing="1"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Country</w:t>
            </w:r>
          </w:p>
        </w:tc>
        <w:tc>
          <w:tcPr>
            <w:tcW w:w="1984" w:type="dxa"/>
            <w:vMerge w:val="restart"/>
            <w:tcBorders>
              <w:top w:val="single" w:sz="12" w:space="0" w:color="auto"/>
              <w:bottom w:val="single" w:sz="12" w:space="0" w:color="7F7F7F" w:themeColor="text1" w:themeTint="80"/>
            </w:tcBorders>
            <w:shd w:val="clear" w:color="auto" w:fill="F2F2F2" w:themeFill="background1" w:themeFillShade="F2"/>
          </w:tcPr>
          <w:p w14:paraId="77A69BC0" w14:textId="77777777" w:rsidR="00A87BFB" w:rsidRPr="00167430" w:rsidRDefault="00A87BFB" w:rsidP="008E1A4B">
            <w:pPr>
              <w:spacing w:beforeAutospacing="1" w:afterAutospacing="1"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Regulating authority</w:t>
            </w:r>
          </w:p>
        </w:tc>
        <w:tc>
          <w:tcPr>
            <w:tcW w:w="1559" w:type="dxa"/>
            <w:vMerge w:val="restart"/>
            <w:tcBorders>
              <w:top w:val="single" w:sz="12" w:space="0" w:color="auto"/>
              <w:bottom w:val="single" w:sz="12" w:space="0" w:color="7F7F7F" w:themeColor="text1" w:themeTint="80"/>
            </w:tcBorders>
            <w:shd w:val="clear" w:color="auto" w:fill="F2F2F2" w:themeFill="background1" w:themeFillShade="F2"/>
          </w:tcPr>
          <w:p w14:paraId="4DB1FD59"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Source</w:t>
            </w:r>
          </w:p>
        </w:tc>
        <w:tc>
          <w:tcPr>
            <w:tcW w:w="1843" w:type="dxa"/>
            <w:vMerge w:val="restart"/>
            <w:tcBorders>
              <w:top w:val="single" w:sz="12" w:space="0" w:color="auto"/>
              <w:bottom w:val="single" w:sz="12" w:space="0" w:color="7F7F7F" w:themeColor="text1" w:themeTint="80"/>
            </w:tcBorders>
            <w:shd w:val="clear" w:color="auto" w:fill="F2F2F2" w:themeFill="background1" w:themeFillShade="F2"/>
          </w:tcPr>
          <w:p w14:paraId="40512F0D"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Drone registration</w:t>
            </w:r>
          </w:p>
        </w:tc>
        <w:tc>
          <w:tcPr>
            <w:tcW w:w="14742" w:type="dxa"/>
            <w:gridSpan w:val="4"/>
            <w:tcBorders>
              <w:top w:val="single" w:sz="12" w:space="0" w:color="auto"/>
              <w:bottom w:val="single" w:sz="4" w:space="0" w:color="auto"/>
            </w:tcBorders>
            <w:shd w:val="clear" w:color="auto" w:fill="F2F2F2" w:themeFill="background1" w:themeFillShade="F2"/>
          </w:tcPr>
          <w:p w14:paraId="0586D8E6"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Operation Categories</w:t>
            </w:r>
          </w:p>
        </w:tc>
      </w:tr>
      <w:tr w:rsidR="001314CA" w:rsidRPr="002D3891" w14:paraId="33D0BB5A" w14:textId="77777777" w:rsidTr="00167430">
        <w:trPr>
          <w:trHeight w:val="977"/>
        </w:trPr>
        <w:tc>
          <w:tcPr>
            <w:tcW w:w="1419" w:type="dxa"/>
            <w:vMerge/>
            <w:tcBorders>
              <w:bottom w:val="single" w:sz="12" w:space="0" w:color="auto"/>
            </w:tcBorders>
            <w:shd w:val="clear" w:color="auto" w:fill="F2F2F2" w:themeFill="background1" w:themeFillShade="F2"/>
          </w:tcPr>
          <w:p w14:paraId="05BC94AC"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984" w:type="dxa"/>
            <w:vMerge/>
            <w:tcBorders>
              <w:bottom w:val="single" w:sz="12" w:space="0" w:color="auto"/>
            </w:tcBorders>
            <w:shd w:val="clear" w:color="auto" w:fill="F2F2F2" w:themeFill="background1" w:themeFillShade="F2"/>
          </w:tcPr>
          <w:p w14:paraId="2EA0375E"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559" w:type="dxa"/>
            <w:vMerge/>
            <w:tcBorders>
              <w:bottom w:val="single" w:sz="12" w:space="0" w:color="auto"/>
            </w:tcBorders>
            <w:shd w:val="clear" w:color="auto" w:fill="F2F2F2" w:themeFill="background1" w:themeFillShade="F2"/>
          </w:tcPr>
          <w:p w14:paraId="5378E36B"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843" w:type="dxa"/>
            <w:vMerge/>
            <w:tcBorders>
              <w:bottom w:val="single" w:sz="12" w:space="0" w:color="auto"/>
            </w:tcBorders>
            <w:shd w:val="clear" w:color="auto" w:fill="F2F2F2" w:themeFill="background1" w:themeFillShade="F2"/>
          </w:tcPr>
          <w:p w14:paraId="5FB96AA4"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2268" w:type="dxa"/>
            <w:tcBorders>
              <w:bottom w:val="single" w:sz="12" w:space="0" w:color="auto"/>
            </w:tcBorders>
            <w:shd w:val="clear" w:color="auto" w:fill="F2F2F2" w:themeFill="background1" w:themeFillShade="F2"/>
          </w:tcPr>
          <w:p w14:paraId="673D0F8F"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Name &amp; description</w:t>
            </w:r>
          </w:p>
        </w:tc>
        <w:tc>
          <w:tcPr>
            <w:tcW w:w="2977" w:type="dxa"/>
            <w:tcBorders>
              <w:bottom w:val="single" w:sz="12" w:space="0" w:color="auto"/>
            </w:tcBorders>
            <w:shd w:val="clear" w:color="auto" w:fill="F2F2F2" w:themeFill="background1" w:themeFillShade="F2"/>
          </w:tcPr>
          <w:p w14:paraId="2C8AD610"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Drone requirements</w:t>
            </w:r>
          </w:p>
        </w:tc>
        <w:tc>
          <w:tcPr>
            <w:tcW w:w="5386" w:type="dxa"/>
            <w:tcBorders>
              <w:bottom w:val="single" w:sz="12" w:space="0" w:color="auto"/>
            </w:tcBorders>
            <w:shd w:val="clear" w:color="auto" w:fill="F2F2F2" w:themeFill="background1" w:themeFillShade="F2"/>
          </w:tcPr>
          <w:p w14:paraId="6542F9FA"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Flight requirements</w:t>
            </w:r>
          </w:p>
        </w:tc>
        <w:tc>
          <w:tcPr>
            <w:tcW w:w="4111" w:type="dxa"/>
            <w:tcBorders>
              <w:bottom w:val="single" w:sz="12" w:space="0" w:color="auto"/>
            </w:tcBorders>
            <w:shd w:val="clear" w:color="auto" w:fill="F2F2F2" w:themeFill="background1" w:themeFillShade="F2"/>
          </w:tcPr>
          <w:p w14:paraId="557CE7AD"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b/>
                <w:bCs/>
                <w:sz w:val="16"/>
                <w:szCs w:val="16"/>
                <w:lang w:eastAsia="en-GB"/>
              </w:rPr>
              <w:t>Pilot training</w:t>
            </w:r>
          </w:p>
        </w:tc>
      </w:tr>
      <w:tr w:rsidR="001314CA" w:rsidRPr="002D3891" w14:paraId="17ED9A03" w14:textId="77777777" w:rsidTr="00167430">
        <w:trPr>
          <w:trHeight w:val="217"/>
        </w:trPr>
        <w:tc>
          <w:tcPr>
            <w:tcW w:w="1419" w:type="dxa"/>
            <w:vMerge w:val="restart"/>
            <w:tcBorders>
              <w:top w:val="single" w:sz="12" w:space="0" w:color="auto"/>
            </w:tcBorders>
          </w:tcPr>
          <w:p w14:paraId="69B04DE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UK </w:t>
            </w:r>
          </w:p>
        </w:tc>
        <w:tc>
          <w:tcPr>
            <w:tcW w:w="1984" w:type="dxa"/>
            <w:vMerge w:val="restart"/>
            <w:tcBorders>
              <w:top w:val="single" w:sz="12" w:space="0" w:color="auto"/>
            </w:tcBorders>
          </w:tcPr>
          <w:p w14:paraId="2BAA5BF5"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UK Civil Aviation Authority (CAA)</w:t>
            </w:r>
          </w:p>
        </w:tc>
        <w:tc>
          <w:tcPr>
            <w:tcW w:w="1559" w:type="dxa"/>
            <w:vMerge w:val="restart"/>
            <w:tcBorders>
              <w:top w:val="single" w:sz="12" w:space="0" w:color="auto"/>
            </w:tcBorders>
          </w:tcPr>
          <w:p w14:paraId="294982F9" w14:textId="7ED70FD5" w:rsidR="00935BB9" w:rsidRPr="00167430" w:rsidRDefault="001A2A89"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The </w:t>
            </w:r>
            <w:r w:rsidR="00935BB9" w:rsidRPr="00167430">
              <w:rPr>
                <w:rFonts w:ascii="Verdana" w:eastAsia="Times New Roman" w:hAnsi="Verdana" w:cstheme="minorHAnsi"/>
                <w:sz w:val="16"/>
                <w:szCs w:val="16"/>
                <w:lang w:eastAsia="en-GB"/>
              </w:rPr>
              <w:t xml:space="preserve">Air Navigation Order Articles 94 &amp; </w:t>
            </w:r>
            <w:r w:rsidR="009C65A1" w:rsidRPr="00167430">
              <w:rPr>
                <w:rFonts w:ascii="Verdana" w:eastAsia="Times New Roman" w:hAnsi="Verdana" w:cstheme="minorHAnsi"/>
                <w:sz w:val="16"/>
                <w:szCs w:val="16"/>
                <w:lang w:eastAsia="en-GB"/>
              </w:rPr>
              <w:t xml:space="preserve">95 and CAP 722. </w:t>
            </w:r>
          </w:p>
          <w:p w14:paraId="41969E32" w14:textId="335A4659"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The Drone and Model Aircraft Code, </w:t>
            </w:r>
            <w:hyperlink r:id="rId11" w:history="1">
              <w:r w:rsidRPr="00167430">
                <w:rPr>
                  <w:rFonts w:ascii="Verdana" w:eastAsia="Times New Roman" w:hAnsi="Verdana" w:cstheme="minorHAnsi"/>
                  <w:sz w:val="16"/>
                  <w:szCs w:val="16"/>
                  <w:lang w:eastAsia="en-GB"/>
                </w:rPr>
                <w:t>https://register-drones.caa.co.uk/drone-code</w:t>
              </w:r>
            </w:hyperlink>
          </w:p>
          <w:p w14:paraId="4A3FB5FC"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val="restart"/>
            <w:tcBorders>
              <w:top w:val="single" w:sz="12" w:space="0" w:color="auto"/>
            </w:tcBorders>
          </w:tcPr>
          <w:p w14:paraId="09356BE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Operator ID, except if drone is &lt; 250 g/ in the C0 class and does not have a camera.</w:t>
            </w:r>
          </w:p>
        </w:tc>
        <w:tc>
          <w:tcPr>
            <w:tcW w:w="2268" w:type="dxa"/>
            <w:tcBorders>
              <w:top w:val="single" w:sz="12" w:space="0" w:color="auto"/>
            </w:tcBorders>
          </w:tcPr>
          <w:p w14:paraId="6178365B"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Open A1:</w:t>
            </w:r>
            <w:r w:rsidRPr="00167430">
              <w:rPr>
                <w:rFonts w:ascii="Verdana" w:eastAsia="Times New Roman" w:hAnsi="Verdana" w:cstheme="minorHAnsi"/>
                <w:sz w:val="16"/>
                <w:szCs w:val="16"/>
                <w:lang w:eastAsia="en-GB"/>
              </w:rPr>
              <w:t xml:space="preserve"> basic low-risk flying ‘over’ people</w:t>
            </w:r>
          </w:p>
        </w:tc>
        <w:tc>
          <w:tcPr>
            <w:tcW w:w="2977" w:type="dxa"/>
            <w:tcBorders>
              <w:top w:val="single" w:sz="12" w:space="0" w:color="auto"/>
            </w:tcBorders>
          </w:tcPr>
          <w:p w14:paraId="5BCA33EC"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Weight:</w:t>
            </w:r>
            <w:r w:rsidRPr="00167430">
              <w:rPr>
                <w:rFonts w:ascii="Verdana" w:hAnsi="Verdana" w:cstheme="minorHAnsi"/>
                <w:sz w:val="16"/>
                <w:szCs w:val="16"/>
              </w:rPr>
              <w:t xml:space="preserve"> &lt; 250 g </w:t>
            </w:r>
          </w:p>
          <w:p w14:paraId="7736D007"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 xml:space="preserve">or </w:t>
            </w:r>
            <w:r w:rsidRPr="00167430">
              <w:rPr>
                <w:rFonts w:ascii="Verdana" w:hAnsi="Verdana" w:cstheme="minorHAnsi"/>
                <w:i/>
                <w:iCs/>
                <w:sz w:val="16"/>
                <w:szCs w:val="16"/>
              </w:rPr>
              <w:t xml:space="preserve">Class: </w:t>
            </w:r>
            <w:r w:rsidRPr="00167430">
              <w:rPr>
                <w:rFonts w:ascii="Verdana" w:hAnsi="Verdana" w:cstheme="minorHAnsi"/>
                <w:sz w:val="16"/>
                <w:szCs w:val="16"/>
              </w:rPr>
              <w:t xml:space="preserve">C0 or C1 </w:t>
            </w:r>
          </w:p>
          <w:p w14:paraId="0CD7A0F2"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5386" w:type="dxa"/>
            <w:tcBorders>
              <w:top w:val="single" w:sz="12" w:space="0" w:color="auto"/>
            </w:tcBorders>
          </w:tcPr>
          <w:p w14:paraId="474615E4"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 120 m (400 ft) AGL</w:t>
            </w:r>
          </w:p>
          <w:p w14:paraId="66C2AB96"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no minimum distance from people and can fly over them if drone is &lt; 250 g or C0. If 250-500 g or in the C1 class, should not intentionally fly over people. </w:t>
            </w:r>
          </w:p>
          <w:p w14:paraId="553D7893"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Built-up areas:</w:t>
            </w:r>
            <w:r w:rsidRPr="00167430">
              <w:rPr>
                <w:rFonts w:ascii="Verdana" w:hAnsi="Verdana" w:cstheme="minorHAnsi"/>
                <w:sz w:val="16"/>
                <w:szCs w:val="16"/>
              </w:rPr>
              <w:t xml:space="preserve"> can fly here. </w:t>
            </w:r>
          </w:p>
          <w:p w14:paraId="32478C80"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Airspace:</w:t>
            </w:r>
            <w:r w:rsidRPr="00167430">
              <w:rPr>
                <w:rFonts w:ascii="Verdana" w:hAnsi="Verdana" w:cstheme="minorHAnsi"/>
                <w:sz w:val="16"/>
                <w:szCs w:val="16"/>
              </w:rPr>
              <w:t xml:space="preserve"> 1000 m away from airport/airfield boundary (</w:t>
            </w:r>
            <w:proofErr w:type="gramStart"/>
            <w:r w:rsidRPr="00167430">
              <w:rPr>
                <w:rFonts w:ascii="Verdana" w:hAnsi="Verdana" w:cstheme="minorHAnsi"/>
                <w:sz w:val="16"/>
                <w:szCs w:val="16"/>
              </w:rPr>
              <w:t>i.e.</w:t>
            </w:r>
            <w:proofErr w:type="gramEnd"/>
            <w:r w:rsidRPr="00167430">
              <w:rPr>
                <w:rFonts w:ascii="Verdana" w:hAnsi="Verdana" w:cstheme="minorHAnsi"/>
                <w:sz w:val="16"/>
                <w:szCs w:val="16"/>
              </w:rPr>
              <w:t xml:space="preserve"> outside of the Flight Restriction Zone). </w:t>
            </w:r>
          </w:p>
          <w:p w14:paraId="7DE5CFF4"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4111" w:type="dxa"/>
            <w:tcBorders>
              <w:top w:val="single" w:sz="12" w:space="0" w:color="auto"/>
            </w:tcBorders>
          </w:tcPr>
          <w:p w14:paraId="7467D273" w14:textId="77777777" w:rsidR="00A87BFB" w:rsidRPr="00167430" w:rsidRDefault="00A87BFB" w:rsidP="008E1A4B">
            <w:pPr>
              <w:spacing w:line="360" w:lineRule="auto"/>
              <w:rPr>
                <w:rFonts w:ascii="Verdana" w:hAnsi="Verdana" w:cstheme="minorHAnsi"/>
                <w:i/>
                <w:iCs/>
                <w:sz w:val="16"/>
                <w:szCs w:val="16"/>
              </w:rPr>
            </w:pPr>
            <w:r w:rsidRPr="00167430">
              <w:rPr>
                <w:rFonts w:ascii="Verdana" w:hAnsi="Verdana" w:cstheme="minorHAnsi"/>
                <w:i/>
                <w:iCs/>
                <w:sz w:val="16"/>
                <w:szCs w:val="16"/>
              </w:rPr>
              <w:t xml:space="preserve">1) Flyer ID </w:t>
            </w:r>
          </w:p>
          <w:p w14:paraId="4E018E12"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if drone is in the C1 class</w:t>
            </w:r>
          </w:p>
          <w:p w14:paraId="2CB431F7"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r>
      <w:tr w:rsidR="001314CA" w:rsidRPr="002D3891" w14:paraId="12619891" w14:textId="77777777" w:rsidTr="001314CA">
        <w:trPr>
          <w:trHeight w:val="444"/>
        </w:trPr>
        <w:tc>
          <w:tcPr>
            <w:tcW w:w="1419" w:type="dxa"/>
            <w:vMerge/>
          </w:tcPr>
          <w:p w14:paraId="113A314C"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Pr>
          <w:p w14:paraId="0081D9A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Pr>
          <w:p w14:paraId="108863A5"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tcPr>
          <w:p w14:paraId="5B63615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268" w:type="dxa"/>
          </w:tcPr>
          <w:p w14:paraId="0E9A5F5A"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Open A2:</w:t>
            </w:r>
            <w:r w:rsidRPr="00167430">
              <w:rPr>
                <w:rFonts w:ascii="Verdana" w:eastAsia="Times New Roman" w:hAnsi="Verdana" w:cstheme="minorHAnsi"/>
                <w:sz w:val="16"/>
                <w:szCs w:val="16"/>
                <w:lang w:eastAsia="en-GB"/>
              </w:rPr>
              <w:t xml:space="preserve"> basic low-risk, flying ‘close to’ people</w:t>
            </w:r>
          </w:p>
        </w:tc>
        <w:tc>
          <w:tcPr>
            <w:tcW w:w="2977" w:type="dxa"/>
          </w:tcPr>
          <w:p w14:paraId="5348AA8E"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Weight:</w:t>
            </w:r>
            <w:r w:rsidRPr="00167430">
              <w:rPr>
                <w:rFonts w:ascii="Verdana" w:hAnsi="Verdana" w:cstheme="minorHAnsi"/>
                <w:sz w:val="16"/>
                <w:szCs w:val="16"/>
              </w:rPr>
              <w:t xml:space="preserve"> &lt; 2 kg </w:t>
            </w:r>
          </w:p>
          <w:p w14:paraId="25C3DF88"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 xml:space="preserve">or </w:t>
            </w:r>
            <w:r w:rsidRPr="00167430">
              <w:rPr>
                <w:rFonts w:ascii="Verdana" w:hAnsi="Verdana" w:cstheme="minorHAnsi"/>
                <w:i/>
                <w:iCs/>
                <w:sz w:val="16"/>
                <w:szCs w:val="16"/>
              </w:rPr>
              <w:t>Class:</w:t>
            </w:r>
            <w:r w:rsidRPr="00167430">
              <w:rPr>
                <w:rFonts w:ascii="Verdana" w:hAnsi="Verdana" w:cstheme="minorHAnsi"/>
                <w:sz w:val="16"/>
                <w:szCs w:val="16"/>
              </w:rPr>
              <w:t xml:space="preserve"> C2</w:t>
            </w:r>
          </w:p>
          <w:p w14:paraId="666324F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5386" w:type="dxa"/>
          </w:tcPr>
          <w:p w14:paraId="048F1425"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 120 m (400 ft) AGL</w:t>
            </w:r>
          </w:p>
          <w:p w14:paraId="00048A30"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50 m distance horizontally and vertically </w:t>
            </w:r>
          </w:p>
          <w:p w14:paraId="49361680"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 xml:space="preserve">Built-up areas: </w:t>
            </w:r>
            <w:r w:rsidRPr="00167430">
              <w:rPr>
                <w:rFonts w:ascii="Verdana" w:hAnsi="Verdana" w:cstheme="minorHAnsi"/>
                <w:sz w:val="16"/>
                <w:szCs w:val="16"/>
              </w:rPr>
              <w:t>150 m away</w:t>
            </w:r>
          </w:p>
          <w:p w14:paraId="3B09F5C8"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Airspace:</w:t>
            </w:r>
            <w:r w:rsidRPr="00167430">
              <w:rPr>
                <w:rFonts w:ascii="Verdana" w:hAnsi="Verdana" w:cstheme="minorHAnsi"/>
                <w:sz w:val="16"/>
                <w:szCs w:val="16"/>
              </w:rPr>
              <w:t xml:space="preserve"> 1000 m away from airport/airfield boundary</w:t>
            </w:r>
          </w:p>
          <w:p w14:paraId="0826D3B9"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4111" w:type="dxa"/>
          </w:tcPr>
          <w:p w14:paraId="5495206B" w14:textId="77777777" w:rsidR="00A87BFB" w:rsidRPr="00167430" w:rsidRDefault="00A87BFB" w:rsidP="008E1A4B">
            <w:pPr>
              <w:spacing w:line="360" w:lineRule="auto"/>
              <w:rPr>
                <w:rFonts w:ascii="Verdana" w:hAnsi="Verdana" w:cstheme="minorHAnsi"/>
                <w:i/>
                <w:iCs/>
                <w:sz w:val="16"/>
                <w:szCs w:val="16"/>
              </w:rPr>
            </w:pPr>
            <w:r w:rsidRPr="00167430">
              <w:rPr>
                <w:rFonts w:ascii="Verdana" w:hAnsi="Verdana" w:cstheme="minorHAnsi"/>
                <w:i/>
                <w:iCs/>
                <w:sz w:val="16"/>
                <w:szCs w:val="16"/>
              </w:rPr>
              <w:t xml:space="preserve">1) Flyer ID </w:t>
            </w:r>
          </w:p>
          <w:p w14:paraId="78099C42"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if drone &lt; 250 g or in C0, C1, C2, C3 class</w:t>
            </w:r>
          </w:p>
          <w:p w14:paraId="23BC85B1"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2) A2 Certificate of Competency</w:t>
            </w:r>
            <w:r w:rsidRPr="00167430">
              <w:rPr>
                <w:rFonts w:ascii="Verdana" w:eastAsia="Times New Roman" w:hAnsi="Verdana" w:cstheme="minorHAnsi"/>
                <w:sz w:val="16"/>
                <w:szCs w:val="16"/>
                <w:lang w:eastAsia="en-GB"/>
              </w:rPr>
              <w:t xml:space="preserve"> (A2 CofC)</w:t>
            </w:r>
          </w:p>
        </w:tc>
      </w:tr>
      <w:tr w:rsidR="001314CA" w:rsidRPr="002D3891" w14:paraId="10F1B4D0" w14:textId="77777777" w:rsidTr="001314CA">
        <w:trPr>
          <w:trHeight w:val="906"/>
        </w:trPr>
        <w:tc>
          <w:tcPr>
            <w:tcW w:w="1419" w:type="dxa"/>
            <w:vMerge/>
          </w:tcPr>
          <w:p w14:paraId="4526AE2B"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Pr>
          <w:p w14:paraId="77F48A0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Pr>
          <w:p w14:paraId="7B5F0ECB"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tcPr>
          <w:p w14:paraId="08C7781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268" w:type="dxa"/>
          </w:tcPr>
          <w:p w14:paraId="6755AA18"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Open A3:</w:t>
            </w:r>
            <w:r w:rsidRPr="00167430">
              <w:rPr>
                <w:rFonts w:ascii="Verdana" w:hAnsi="Verdana" w:cstheme="minorHAnsi"/>
                <w:sz w:val="16"/>
                <w:szCs w:val="16"/>
              </w:rPr>
              <w:t xml:space="preserve"> basic low-risk, flying ‘far’ from </w:t>
            </w:r>
            <w:proofErr w:type="gramStart"/>
            <w:r w:rsidRPr="00167430">
              <w:rPr>
                <w:rFonts w:ascii="Verdana" w:hAnsi="Verdana" w:cstheme="minorHAnsi"/>
                <w:sz w:val="16"/>
                <w:szCs w:val="16"/>
              </w:rPr>
              <w:t>people</w:t>
            </w:r>
            <w:proofErr w:type="gramEnd"/>
          </w:p>
          <w:p w14:paraId="5C6B41F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977" w:type="dxa"/>
          </w:tcPr>
          <w:p w14:paraId="19CEAC79"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Weight:</w:t>
            </w:r>
            <w:r w:rsidRPr="00167430">
              <w:rPr>
                <w:rFonts w:ascii="Verdana" w:hAnsi="Verdana" w:cstheme="minorHAnsi"/>
                <w:sz w:val="16"/>
                <w:szCs w:val="16"/>
              </w:rPr>
              <w:t xml:space="preserve"> &gt; 2 kg, but &lt; 25 kg </w:t>
            </w:r>
          </w:p>
          <w:p w14:paraId="28BB6E95"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 xml:space="preserve">or </w:t>
            </w:r>
            <w:r w:rsidRPr="00167430">
              <w:rPr>
                <w:rFonts w:ascii="Verdana" w:hAnsi="Verdana" w:cstheme="minorHAnsi"/>
                <w:i/>
                <w:iCs/>
                <w:sz w:val="16"/>
                <w:szCs w:val="16"/>
              </w:rPr>
              <w:t>Class:</w:t>
            </w:r>
            <w:r w:rsidRPr="00167430">
              <w:rPr>
                <w:rFonts w:ascii="Verdana" w:hAnsi="Verdana" w:cstheme="minorHAnsi"/>
                <w:sz w:val="16"/>
                <w:szCs w:val="16"/>
              </w:rPr>
              <w:t xml:space="preserve"> C2, C3 or C4  </w:t>
            </w:r>
          </w:p>
          <w:p w14:paraId="398E0EB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5386" w:type="dxa"/>
          </w:tcPr>
          <w:p w14:paraId="19D6577F"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 120 m (400 ft) AGL</w:t>
            </w:r>
          </w:p>
          <w:p w14:paraId="4EE769A5"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50 m distance horizontally, not allowed to fly overhead </w:t>
            </w:r>
          </w:p>
          <w:p w14:paraId="1ECCB5DC"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Built-up areas:</w:t>
            </w:r>
            <w:r w:rsidRPr="00167430">
              <w:rPr>
                <w:rFonts w:ascii="Verdana" w:hAnsi="Verdana" w:cstheme="minorHAnsi"/>
                <w:sz w:val="16"/>
                <w:szCs w:val="16"/>
              </w:rPr>
              <w:t xml:space="preserve"> 150 m away</w:t>
            </w:r>
          </w:p>
          <w:p w14:paraId="2E698760"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Airspace:</w:t>
            </w:r>
            <w:r w:rsidRPr="00167430">
              <w:rPr>
                <w:rFonts w:ascii="Verdana" w:hAnsi="Verdana" w:cstheme="minorHAnsi"/>
                <w:sz w:val="16"/>
                <w:szCs w:val="16"/>
              </w:rPr>
              <w:t xml:space="preserve"> 1000 m away from airport/airfield boundary</w:t>
            </w:r>
          </w:p>
        </w:tc>
        <w:tc>
          <w:tcPr>
            <w:tcW w:w="4111" w:type="dxa"/>
          </w:tcPr>
          <w:p w14:paraId="217B282C" w14:textId="77777777" w:rsidR="00A87BFB" w:rsidRPr="00167430" w:rsidRDefault="00A87BFB" w:rsidP="008E1A4B">
            <w:pPr>
              <w:spacing w:line="360" w:lineRule="auto"/>
              <w:rPr>
                <w:rFonts w:ascii="Verdana" w:hAnsi="Verdana" w:cstheme="minorHAnsi"/>
                <w:i/>
                <w:iCs/>
                <w:sz w:val="16"/>
                <w:szCs w:val="16"/>
              </w:rPr>
            </w:pPr>
            <w:r w:rsidRPr="00167430">
              <w:rPr>
                <w:rFonts w:ascii="Verdana" w:hAnsi="Verdana" w:cstheme="minorHAnsi"/>
                <w:i/>
                <w:iCs/>
                <w:sz w:val="16"/>
                <w:szCs w:val="16"/>
              </w:rPr>
              <w:t xml:space="preserve">1) Flyer ID </w:t>
            </w:r>
          </w:p>
          <w:p w14:paraId="0CC0DF9A"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if drone &gt; 250 g or in the C1, C2, C3 or C4 classes</w:t>
            </w:r>
          </w:p>
          <w:p w14:paraId="5E4ED296"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r>
      <w:tr w:rsidR="001314CA" w:rsidRPr="002D3891" w14:paraId="1001FFD2" w14:textId="77777777" w:rsidTr="001314CA">
        <w:trPr>
          <w:trHeight w:val="217"/>
        </w:trPr>
        <w:tc>
          <w:tcPr>
            <w:tcW w:w="1419" w:type="dxa"/>
            <w:vMerge/>
          </w:tcPr>
          <w:p w14:paraId="23B24DC1"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Pr>
          <w:p w14:paraId="0A5DB5D1"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Pr>
          <w:p w14:paraId="4814B817"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843" w:type="dxa"/>
            <w:vMerge/>
          </w:tcPr>
          <w:p w14:paraId="5DE727CA" w14:textId="77777777" w:rsidR="00A87BFB" w:rsidRPr="00167430" w:rsidRDefault="00A87BFB" w:rsidP="008E1A4B">
            <w:pPr>
              <w:spacing w:line="360" w:lineRule="auto"/>
              <w:textAlignment w:val="baseline"/>
              <w:rPr>
                <w:rFonts w:ascii="Verdana" w:eastAsia="Times New Roman" w:hAnsi="Verdana" w:cstheme="minorHAnsi"/>
                <w:color w:val="FF0000"/>
                <w:sz w:val="16"/>
                <w:szCs w:val="16"/>
                <w:lang w:eastAsia="en-GB"/>
              </w:rPr>
            </w:pPr>
          </w:p>
        </w:tc>
        <w:tc>
          <w:tcPr>
            <w:tcW w:w="2268" w:type="dxa"/>
          </w:tcPr>
          <w:p w14:paraId="07EE5DA2" w14:textId="1164848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Specific:</w:t>
            </w:r>
            <w:r w:rsidRPr="00167430">
              <w:rPr>
                <w:rFonts w:ascii="Verdana" w:eastAsia="Times New Roman" w:hAnsi="Verdana" w:cstheme="minorHAnsi"/>
                <w:sz w:val="16"/>
                <w:szCs w:val="16"/>
                <w:lang w:eastAsia="en-GB"/>
              </w:rPr>
              <w:t xml:space="preserve"> moderate risk flying that is beyond the limitations of the Open category </w:t>
            </w:r>
            <w:r w:rsidR="001C2842" w:rsidRPr="00167430">
              <w:rPr>
                <w:rFonts w:ascii="Verdana" w:eastAsia="Times New Roman" w:hAnsi="Verdana" w:cstheme="minorHAnsi"/>
                <w:sz w:val="16"/>
                <w:szCs w:val="16"/>
                <w:lang w:eastAsia="en-GB"/>
              </w:rPr>
              <w:t>e.g.,</w:t>
            </w:r>
            <w:r w:rsidRPr="00167430">
              <w:rPr>
                <w:rFonts w:ascii="Verdana" w:eastAsia="Times New Roman" w:hAnsi="Verdana" w:cstheme="minorHAnsi"/>
                <w:sz w:val="16"/>
                <w:szCs w:val="16"/>
                <w:lang w:eastAsia="en-GB"/>
              </w:rPr>
              <w:t xml:space="preserve"> flying a drone over an urban area</w:t>
            </w:r>
          </w:p>
        </w:tc>
        <w:tc>
          <w:tcPr>
            <w:tcW w:w="2977" w:type="dxa"/>
          </w:tcPr>
          <w:p w14:paraId="5E8ABCE2" w14:textId="77777777" w:rsidR="00A87BFB" w:rsidRPr="00167430" w:rsidRDefault="00A87BFB" w:rsidP="008E1A4B">
            <w:pPr>
              <w:spacing w:line="360" w:lineRule="auto"/>
              <w:rPr>
                <w:rFonts w:ascii="Verdana" w:hAnsi="Verdana" w:cstheme="minorHAnsi"/>
                <w:sz w:val="16"/>
                <w:szCs w:val="16"/>
              </w:rPr>
            </w:pPr>
          </w:p>
        </w:tc>
        <w:tc>
          <w:tcPr>
            <w:tcW w:w="5386" w:type="dxa"/>
          </w:tcPr>
          <w:p w14:paraId="0B7D0A50" w14:textId="77777777" w:rsidR="00A87BFB" w:rsidRPr="00167430" w:rsidRDefault="00A87BFB" w:rsidP="008E1A4B">
            <w:pPr>
              <w:spacing w:line="360" w:lineRule="auto"/>
              <w:rPr>
                <w:rFonts w:ascii="Verdana" w:hAnsi="Verdana" w:cstheme="minorHAnsi"/>
                <w:sz w:val="16"/>
                <w:szCs w:val="16"/>
              </w:rPr>
            </w:pPr>
          </w:p>
        </w:tc>
        <w:tc>
          <w:tcPr>
            <w:tcW w:w="4111" w:type="dxa"/>
          </w:tcPr>
          <w:p w14:paraId="57015B3B" w14:textId="77777777" w:rsidR="00A87BFB" w:rsidRPr="00167430" w:rsidRDefault="00A87BFB" w:rsidP="008E1A4B">
            <w:pPr>
              <w:spacing w:line="360" w:lineRule="auto"/>
              <w:rPr>
                <w:rFonts w:ascii="Verdana" w:hAnsi="Verdana" w:cstheme="minorHAnsi"/>
                <w:i/>
                <w:iCs/>
                <w:sz w:val="16"/>
                <w:szCs w:val="16"/>
              </w:rPr>
            </w:pPr>
            <w:r w:rsidRPr="00167430">
              <w:rPr>
                <w:rFonts w:ascii="Verdana" w:hAnsi="Verdana" w:cstheme="minorHAnsi"/>
                <w:i/>
                <w:iCs/>
                <w:sz w:val="16"/>
                <w:szCs w:val="16"/>
              </w:rPr>
              <w:t>1) Flyer ID</w:t>
            </w:r>
          </w:p>
          <w:p w14:paraId="6A15BACD"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if drone &gt; 250 g or in the C1, C2, C3 or C4 classes</w:t>
            </w:r>
          </w:p>
          <w:p w14:paraId="5EAC388A" w14:textId="77777777" w:rsidR="00A87BFB" w:rsidRPr="00167430" w:rsidRDefault="00A87BFB" w:rsidP="008E1A4B">
            <w:pPr>
              <w:spacing w:line="360" w:lineRule="auto"/>
              <w:rPr>
                <w:rFonts w:ascii="Verdana" w:hAnsi="Verdana" w:cstheme="minorHAnsi"/>
                <w:i/>
                <w:iCs/>
                <w:sz w:val="16"/>
                <w:szCs w:val="16"/>
              </w:rPr>
            </w:pPr>
            <w:r w:rsidRPr="00167430">
              <w:rPr>
                <w:rFonts w:ascii="Verdana" w:hAnsi="Verdana" w:cstheme="minorHAnsi"/>
                <w:i/>
                <w:iCs/>
                <w:sz w:val="16"/>
                <w:szCs w:val="16"/>
              </w:rPr>
              <w:t>2) General VLOS Certificate (GVC)</w:t>
            </w:r>
          </w:p>
        </w:tc>
      </w:tr>
      <w:tr w:rsidR="001314CA" w:rsidRPr="002D3891" w14:paraId="2F5DFF4F" w14:textId="77777777" w:rsidTr="00167430">
        <w:trPr>
          <w:trHeight w:val="217"/>
        </w:trPr>
        <w:tc>
          <w:tcPr>
            <w:tcW w:w="1419" w:type="dxa"/>
            <w:vMerge/>
            <w:tcBorders>
              <w:bottom w:val="single" w:sz="12" w:space="0" w:color="auto"/>
            </w:tcBorders>
          </w:tcPr>
          <w:p w14:paraId="37BFCE2B"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Borders>
              <w:bottom w:val="single" w:sz="12" w:space="0" w:color="auto"/>
            </w:tcBorders>
          </w:tcPr>
          <w:p w14:paraId="545507E9"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Borders>
              <w:bottom w:val="single" w:sz="12" w:space="0" w:color="auto"/>
            </w:tcBorders>
          </w:tcPr>
          <w:p w14:paraId="5D1D49A3"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843" w:type="dxa"/>
            <w:vMerge/>
            <w:tcBorders>
              <w:bottom w:val="single" w:sz="12" w:space="0" w:color="auto"/>
            </w:tcBorders>
          </w:tcPr>
          <w:p w14:paraId="479EE3CE" w14:textId="77777777" w:rsidR="00A87BFB" w:rsidRPr="00167430" w:rsidRDefault="00A87BFB" w:rsidP="008E1A4B">
            <w:pPr>
              <w:spacing w:line="360" w:lineRule="auto"/>
              <w:textAlignment w:val="baseline"/>
              <w:rPr>
                <w:rFonts w:ascii="Verdana" w:eastAsia="Times New Roman" w:hAnsi="Verdana" w:cstheme="minorHAnsi"/>
                <w:color w:val="FF0000"/>
                <w:sz w:val="16"/>
                <w:szCs w:val="16"/>
                <w:lang w:eastAsia="en-GB"/>
              </w:rPr>
            </w:pPr>
          </w:p>
        </w:tc>
        <w:tc>
          <w:tcPr>
            <w:tcW w:w="2268" w:type="dxa"/>
            <w:tcBorders>
              <w:bottom w:val="single" w:sz="12" w:space="0" w:color="auto"/>
            </w:tcBorders>
          </w:tcPr>
          <w:p w14:paraId="35963DC3"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Certified:</w:t>
            </w:r>
            <w:r w:rsidRPr="00167430">
              <w:rPr>
                <w:rFonts w:ascii="Verdana" w:hAnsi="Verdana" w:cstheme="minorHAnsi"/>
                <w:sz w:val="16"/>
                <w:szCs w:val="16"/>
              </w:rPr>
              <w:t xml:space="preserve"> high-risk, complex flying that needs to be treated in the same way as manned aircraft (aircraft certification, operator certification, pilot licensing)</w:t>
            </w:r>
          </w:p>
        </w:tc>
        <w:tc>
          <w:tcPr>
            <w:tcW w:w="2977" w:type="dxa"/>
            <w:tcBorders>
              <w:bottom w:val="single" w:sz="12" w:space="0" w:color="auto"/>
            </w:tcBorders>
          </w:tcPr>
          <w:p w14:paraId="5FCC3934" w14:textId="77777777" w:rsidR="00A87BFB" w:rsidRPr="00167430" w:rsidRDefault="00A87BFB" w:rsidP="008E1A4B">
            <w:pPr>
              <w:spacing w:line="360" w:lineRule="auto"/>
              <w:rPr>
                <w:rFonts w:ascii="Verdana" w:hAnsi="Verdana" w:cstheme="minorHAnsi"/>
                <w:sz w:val="16"/>
                <w:szCs w:val="16"/>
              </w:rPr>
            </w:pPr>
          </w:p>
        </w:tc>
        <w:tc>
          <w:tcPr>
            <w:tcW w:w="5386" w:type="dxa"/>
            <w:tcBorders>
              <w:bottom w:val="single" w:sz="12" w:space="0" w:color="auto"/>
            </w:tcBorders>
          </w:tcPr>
          <w:p w14:paraId="38BB7827" w14:textId="77777777" w:rsidR="00A87BFB" w:rsidRPr="00167430" w:rsidRDefault="00A87BFB" w:rsidP="008E1A4B">
            <w:pPr>
              <w:spacing w:line="360" w:lineRule="auto"/>
              <w:rPr>
                <w:rFonts w:ascii="Verdana" w:hAnsi="Verdana" w:cstheme="minorHAnsi"/>
                <w:sz w:val="16"/>
                <w:szCs w:val="16"/>
              </w:rPr>
            </w:pPr>
          </w:p>
        </w:tc>
        <w:tc>
          <w:tcPr>
            <w:tcW w:w="4111" w:type="dxa"/>
            <w:tcBorders>
              <w:bottom w:val="single" w:sz="12" w:space="0" w:color="auto"/>
            </w:tcBorders>
          </w:tcPr>
          <w:p w14:paraId="0AFD381A"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UK regulations relating to the Certified category are still being developed and are not yet published, but the same requirements that relate to manned aircraft are applicable</w:t>
            </w:r>
          </w:p>
        </w:tc>
      </w:tr>
      <w:tr w:rsidR="001314CA" w:rsidRPr="002D3891" w14:paraId="5BB3DD6D" w14:textId="77777777" w:rsidTr="00167430">
        <w:trPr>
          <w:trHeight w:val="217"/>
        </w:trPr>
        <w:tc>
          <w:tcPr>
            <w:tcW w:w="1419" w:type="dxa"/>
            <w:vMerge w:val="restart"/>
            <w:tcBorders>
              <w:top w:val="single" w:sz="12" w:space="0" w:color="auto"/>
            </w:tcBorders>
            <w:shd w:val="clear" w:color="auto" w:fill="auto"/>
          </w:tcPr>
          <w:p w14:paraId="1C7DE0D1"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US, North America</w:t>
            </w:r>
          </w:p>
        </w:tc>
        <w:tc>
          <w:tcPr>
            <w:tcW w:w="1984" w:type="dxa"/>
            <w:vMerge w:val="restart"/>
            <w:tcBorders>
              <w:top w:val="single" w:sz="12" w:space="0" w:color="auto"/>
            </w:tcBorders>
            <w:shd w:val="clear" w:color="auto" w:fill="auto"/>
          </w:tcPr>
          <w:p w14:paraId="24266661"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r w:rsidRPr="00167430">
              <w:rPr>
                <w:rFonts w:ascii="Verdana" w:eastAsia="Times New Roman" w:hAnsi="Verdana" w:cstheme="minorHAnsi"/>
                <w:sz w:val="16"/>
                <w:szCs w:val="16"/>
                <w:lang w:eastAsia="en-GB"/>
              </w:rPr>
              <w:t>US Federal Aviation Authority (FAA)</w:t>
            </w:r>
          </w:p>
        </w:tc>
        <w:tc>
          <w:tcPr>
            <w:tcW w:w="1559" w:type="dxa"/>
            <w:vMerge w:val="restart"/>
            <w:tcBorders>
              <w:top w:val="single" w:sz="12" w:space="0" w:color="auto"/>
            </w:tcBorders>
            <w:shd w:val="clear" w:color="auto" w:fill="auto"/>
          </w:tcPr>
          <w:p w14:paraId="70325068" w14:textId="77777777" w:rsidR="00A87BFB" w:rsidRPr="00167430" w:rsidRDefault="00A87BFB" w:rsidP="008E1A4B">
            <w:pPr>
              <w:spacing w:line="360" w:lineRule="auto"/>
              <w:textAlignment w:val="baseline"/>
              <w:rPr>
                <w:rFonts w:ascii="Verdana" w:eastAsia="Times New Roman" w:hAnsi="Verdana" w:cstheme="minorHAnsi"/>
                <w:color w:val="0070C0"/>
                <w:sz w:val="16"/>
                <w:szCs w:val="16"/>
                <w:lang w:eastAsia="en-GB"/>
              </w:rPr>
            </w:pPr>
            <w:r w:rsidRPr="00167430">
              <w:rPr>
                <w:rFonts w:ascii="Verdana" w:eastAsia="Times New Roman" w:hAnsi="Verdana" w:cstheme="minorHAnsi"/>
                <w:sz w:val="16"/>
                <w:szCs w:val="16"/>
                <w:lang w:eastAsia="en-GB"/>
              </w:rPr>
              <w:t xml:space="preserve">Part 107, </w:t>
            </w:r>
            <w:hyperlink r:id="rId12" w:history="1">
              <w:r w:rsidRPr="00167430">
                <w:rPr>
                  <w:rFonts w:ascii="Verdana" w:eastAsia="Times New Roman" w:hAnsi="Verdana" w:cstheme="minorHAnsi"/>
                  <w:sz w:val="16"/>
                  <w:szCs w:val="16"/>
                  <w:lang w:eastAsia="en-GB"/>
                </w:rPr>
                <w:t>https://www.faa.gov/uas/</w:t>
              </w:r>
            </w:hyperlink>
          </w:p>
          <w:p w14:paraId="5543965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val="restart"/>
            <w:tcBorders>
              <w:top w:val="single" w:sz="12" w:space="0" w:color="auto"/>
            </w:tcBorders>
            <w:shd w:val="clear" w:color="auto" w:fill="auto"/>
          </w:tcPr>
          <w:p w14:paraId="1CEAC166" w14:textId="77777777" w:rsidR="00A87BFB" w:rsidRPr="00167430" w:rsidRDefault="00A87BFB" w:rsidP="008E1A4B">
            <w:pPr>
              <w:spacing w:line="360" w:lineRule="auto"/>
              <w:textAlignment w:val="baseline"/>
              <w:rPr>
                <w:rFonts w:ascii="Verdana" w:eastAsia="Times New Roman" w:hAnsi="Verdana" w:cstheme="minorHAnsi"/>
                <w:b/>
                <w:bCs/>
                <w:sz w:val="16"/>
                <w:szCs w:val="16"/>
                <w:lang w:val="it-IT" w:eastAsia="en-GB"/>
              </w:rPr>
            </w:pPr>
            <w:r w:rsidRPr="00167430">
              <w:rPr>
                <w:rFonts w:ascii="Verdana" w:eastAsia="Times New Roman" w:hAnsi="Verdana" w:cstheme="minorHAnsi"/>
                <w:sz w:val="16"/>
                <w:szCs w:val="16"/>
                <w:lang w:val="it-IT" w:eastAsia="en-GB"/>
              </w:rPr>
              <w:t>If ≥ 250 g, register via FAADroneZone Portal</w:t>
            </w:r>
          </w:p>
        </w:tc>
        <w:tc>
          <w:tcPr>
            <w:tcW w:w="2268" w:type="dxa"/>
            <w:tcBorders>
              <w:top w:val="single" w:sz="12" w:space="0" w:color="auto"/>
            </w:tcBorders>
            <w:shd w:val="clear" w:color="auto" w:fill="auto"/>
          </w:tcPr>
          <w:p w14:paraId="750A3853"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Commercial flying</w:t>
            </w:r>
          </w:p>
        </w:tc>
        <w:tc>
          <w:tcPr>
            <w:tcW w:w="2977" w:type="dxa"/>
            <w:tcBorders>
              <w:top w:val="single" w:sz="12" w:space="0" w:color="auto"/>
            </w:tcBorders>
            <w:shd w:val="clear" w:color="auto" w:fill="auto"/>
          </w:tcPr>
          <w:p w14:paraId="241FB2ED"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Weight:</w:t>
            </w:r>
            <w:r w:rsidRPr="00167430">
              <w:rPr>
                <w:rFonts w:ascii="Verdana" w:hAnsi="Verdana" w:cstheme="minorHAnsi"/>
                <w:sz w:val="16"/>
                <w:szCs w:val="16"/>
              </w:rPr>
              <w:t xml:space="preserve"> &lt; 25 kg </w:t>
            </w:r>
          </w:p>
          <w:p w14:paraId="6F2001CA"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5386" w:type="dxa"/>
            <w:tcBorders>
              <w:top w:val="single" w:sz="12" w:space="0" w:color="auto"/>
            </w:tcBorders>
            <w:shd w:val="clear" w:color="auto" w:fill="auto"/>
          </w:tcPr>
          <w:p w14:paraId="39F19E77"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lastRenderedPageBreak/>
              <w:t>Height:</w:t>
            </w:r>
            <w:r w:rsidRPr="00167430">
              <w:rPr>
                <w:rFonts w:ascii="Verdana" w:hAnsi="Verdana" w:cstheme="minorHAnsi"/>
                <w:sz w:val="16"/>
                <w:szCs w:val="16"/>
              </w:rPr>
              <w:t xml:space="preserve"> ≤ 120 m (400 ft) AGL</w:t>
            </w:r>
          </w:p>
          <w:p w14:paraId="05590D48"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lastRenderedPageBreak/>
              <w:t>Airspace:</w:t>
            </w:r>
            <w:r w:rsidRPr="00167430">
              <w:rPr>
                <w:rFonts w:ascii="Verdana" w:hAnsi="Verdana" w:cstheme="minorHAnsi"/>
                <w:sz w:val="16"/>
                <w:szCs w:val="16"/>
              </w:rPr>
              <w:t xml:space="preserve"> within Class G airspace </w:t>
            </w:r>
          </w:p>
          <w:p w14:paraId="445F32A9"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Speed:</w:t>
            </w:r>
            <w:r w:rsidRPr="00167430">
              <w:rPr>
                <w:rFonts w:ascii="Verdana" w:hAnsi="Verdana" w:cstheme="minorHAnsi"/>
                <w:sz w:val="16"/>
                <w:szCs w:val="16"/>
              </w:rPr>
              <w:t xml:space="preserve"> ≤ 100 mph</w:t>
            </w:r>
          </w:p>
          <w:p w14:paraId="13275D61"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can fly overhead </w:t>
            </w:r>
            <w:proofErr w:type="gramStart"/>
            <w:r w:rsidRPr="00167430">
              <w:rPr>
                <w:rFonts w:ascii="Verdana" w:hAnsi="Verdana" w:cstheme="minorHAnsi"/>
                <w:sz w:val="16"/>
                <w:szCs w:val="16"/>
              </w:rPr>
              <w:t>as long as</w:t>
            </w:r>
            <w:proofErr w:type="gramEnd"/>
            <w:r w:rsidRPr="00167430">
              <w:rPr>
                <w:rFonts w:ascii="Verdana" w:hAnsi="Verdana" w:cstheme="minorHAnsi"/>
                <w:sz w:val="16"/>
                <w:szCs w:val="16"/>
              </w:rPr>
              <w:t xml:space="preserve"> the requirements defined in the ‘Operations Over People’ rule are met</w:t>
            </w:r>
          </w:p>
          <w:p w14:paraId="68361FDD"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Time:</w:t>
            </w:r>
            <w:r w:rsidRPr="00167430">
              <w:rPr>
                <w:rFonts w:ascii="Verdana" w:hAnsi="Verdana" w:cstheme="minorHAnsi"/>
                <w:sz w:val="16"/>
                <w:szCs w:val="16"/>
              </w:rPr>
              <w:t xml:space="preserve"> can fly at night </w:t>
            </w:r>
            <w:proofErr w:type="gramStart"/>
            <w:r w:rsidRPr="00167430">
              <w:rPr>
                <w:rFonts w:ascii="Verdana" w:hAnsi="Verdana" w:cstheme="minorHAnsi"/>
                <w:sz w:val="16"/>
                <w:szCs w:val="16"/>
              </w:rPr>
              <w:t>as long as</w:t>
            </w:r>
            <w:proofErr w:type="gramEnd"/>
            <w:r w:rsidRPr="00167430">
              <w:rPr>
                <w:rFonts w:ascii="Verdana" w:hAnsi="Verdana" w:cstheme="minorHAnsi"/>
                <w:sz w:val="16"/>
                <w:szCs w:val="16"/>
              </w:rPr>
              <w:t xml:space="preserve"> the requirements defined in the ‘Operations Over People’ rule are met</w:t>
            </w:r>
          </w:p>
          <w:p w14:paraId="7F714204"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Sight:</w:t>
            </w:r>
            <w:r w:rsidRPr="00167430">
              <w:rPr>
                <w:rFonts w:ascii="Verdana" w:hAnsi="Verdana" w:cstheme="minorHAnsi"/>
                <w:sz w:val="16"/>
                <w:szCs w:val="16"/>
              </w:rPr>
              <w:t xml:space="preserve"> Within VLOS </w:t>
            </w:r>
          </w:p>
          <w:p w14:paraId="36FE8066"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Vehicles:</w:t>
            </w:r>
            <w:r w:rsidRPr="00167430">
              <w:rPr>
                <w:rFonts w:ascii="Verdana" w:hAnsi="Verdana" w:cstheme="minorHAnsi"/>
                <w:sz w:val="16"/>
                <w:szCs w:val="16"/>
              </w:rPr>
              <w:t xml:space="preserve"> Do not operate from a moving vehicle </w:t>
            </w:r>
          </w:p>
          <w:p w14:paraId="5C90A717" w14:textId="77777777" w:rsidR="00A87BFB" w:rsidRPr="00167430" w:rsidRDefault="00A87BFB" w:rsidP="008E1A4B">
            <w:pPr>
              <w:spacing w:line="360" w:lineRule="auto"/>
              <w:rPr>
                <w:rFonts w:ascii="Verdana" w:hAnsi="Verdana" w:cstheme="minorHAnsi"/>
                <w:sz w:val="16"/>
                <w:szCs w:val="16"/>
              </w:rPr>
            </w:pPr>
          </w:p>
        </w:tc>
        <w:tc>
          <w:tcPr>
            <w:tcW w:w="4111" w:type="dxa"/>
            <w:tcBorders>
              <w:top w:val="single" w:sz="12" w:space="0" w:color="auto"/>
            </w:tcBorders>
            <w:shd w:val="clear" w:color="auto" w:fill="auto"/>
          </w:tcPr>
          <w:p w14:paraId="3466F59F"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lastRenderedPageBreak/>
              <w:t xml:space="preserve">Remote Pilot Certificate </w:t>
            </w:r>
          </w:p>
          <w:p w14:paraId="6CE9AD8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r>
      <w:tr w:rsidR="001314CA" w:rsidRPr="002D3891" w14:paraId="3E3F7AD2" w14:textId="77777777" w:rsidTr="00167430">
        <w:trPr>
          <w:trHeight w:val="217"/>
        </w:trPr>
        <w:tc>
          <w:tcPr>
            <w:tcW w:w="1419" w:type="dxa"/>
            <w:vMerge/>
            <w:shd w:val="clear" w:color="auto" w:fill="auto"/>
          </w:tcPr>
          <w:p w14:paraId="1E428B52"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shd w:val="clear" w:color="auto" w:fill="auto"/>
          </w:tcPr>
          <w:p w14:paraId="79E791C4"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559" w:type="dxa"/>
            <w:vMerge/>
            <w:shd w:val="clear" w:color="auto" w:fill="auto"/>
          </w:tcPr>
          <w:p w14:paraId="43D00942"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843" w:type="dxa"/>
            <w:vMerge/>
            <w:shd w:val="clear" w:color="auto" w:fill="auto"/>
          </w:tcPr>
          <w:p w14:paraId="1F0008F6"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2268" w:type="dxa"/>
            <w:shd w:val="clear" w:color="auto" w:fill="auto"/>
          </w:tcPr>
          <w:p w14:paraId="5F6492F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Part 107 waiver:</w:t>
            </w:r>
            <w:r w:rsidRPr="00167430">
              <w:rPr>
                <w:rFonts w:ascii="Verdana" w:eastAsia="Times New Roman" w:hAnsi="Verdana" w:cstheme="minorHAnsi"/>
                <w:sz w:val="16"/>
                <w:szCs w:val="16"/>
                <w:lang w:eastAsia="en-GB"/>
              </w:rPr>
              <w:t xml:space="preserve"> excluding the weight and requirement to fly in a Class G airspace, the Part 107 rules can be waived if a Part 107 waiver is submitted and received.  </w:t>
            </w:r>
          </w:p>
        </w:tc>
        <w:tc>
          <w:tcPr>
            <w:tcW w:w="2977" w:type="dxa"/>
            <w:shd w:val="clear" w:color="auto" w:fill="auto"/>
          </w:tcPr>
          <w:p w14:paraId="3067FB02"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5386" w:type="dxa"/>
            <w:shd w:val="clear" w:color="auto" w:fill="auto"/>
          </w:tcPr>
          <w:p w14:paraId="2015425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4111" w:type="dxa"/>
            <w:shd w:val="clear" w:color="auto" w:fill="auto"/>
          </w:tcPr>
          <w:p w14:paraId="6A9DAE95"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r>
      <w:tr w:rsidR="001314CA" w:rsidRPr="002D3891" w14:paraId="563B2851" w14:textId="77777777" w:rsidTr="00167430">
        <w:trPr>
          <w:trHeight w:val="217"/>
        </w:trPr>
        <w:tc>
          <w:tcPr>
            <w:tcW w:w="1419" w:type="dxa"/>
            <w:vMerge/>
            <w:tcBorders>
              <w:bottom w:val="single" w:sz="12" w:space="0" w:color="auto"/>
            </w:tcBorders>
            <w:shd w:val="clear" w:color="auto" w:fill="auto"/>
          </w:tcPr>
          <w:p w14:paraId="2457AB5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Borders>
              <w:bottom w:val="single" w:sz="12" w:space="0" w:color="auto"/>
            </w:tcBorders>
            <w:shd w:val="clear" w:color="auto" w:fill="auto"/>
          </w:tcPr>
          <w:p w14:paraId="52544B3E"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559" w:type="dxa"/>
            <w:vMerge/>
            <w:tcBorders>
              <w:bottom w:val="single" w:sz="12" w:space="0" w:color="auto"/>
            </w:tcBorders>
            <w:shd w:val="clear" w:color="auto" w:fill="auto"/>
          </w:tcPr>
          <w:p w14:paraId="06D77D4B"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1843" w:type="dxa"/>
            <w:vMerge/>
            <w:tcBorders>
              <w:bottom w:val="single" w:sz="12" w:space="0" w:color="auto"/>
            </w:tcBorders>
            <w:shd w:val="clear" w:color="auto" w:fill="auto"/>
          </w:tcPr>
          <w:p w14:paraId="13EE4BB7" w14:textId="77777777" w:rsidR="00A87BFB" w:rsidRPr="00167430" w:rsidRDefault="00A87BFB" w:rsidP="008E1A4B">
            <w:pPr>
              <w:spacing w:line="360" w:lineRule="auto"/>
              <w:textAlignment w:val="baseline"/>
              <w:rPr>
                <w:rFonts w:ascii="Verdana" w:eastAsia="Times New Roman" w:hAnsi="Verdana" w:cstheme="minorHAnsi"/>
                <w:b/>
                <w:bCs/>
                <w:sz w:val="16"/>
                <w:szCs w:val="16"/>
                <w:lang w:eastAsia="en-GB"/>
              </w:rPr>
            </w:pPr>
          </w:p>
        </w:tc>
        <w:tc>
          <w:tcPr>
            <w:tcW w:w="2268" w:type="dxa"/>
            <w:tcBorders>
              <w:bottom w:val="single" w:sz="12" w:space="0" w:color="auto"/>
            </w:tcBorders>
            <w:shd w:val="clear" w:color="auto" w:fill="auto"/>
          </w:tcPr>
          <w:p w14:paraId="37DB5810"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 xml:space="preserve">Special airspace </w:t>
            </w:r>
            <w:proofErr w:type="gramStart"/>
            <w:r w:rsidRPr="00167430">
              <w:rPr>
                <w:rFonts w:ascii="Verdana" w:hAnsi="Verdana" w:cstheme="minorHAnsi"/>
                <w:i/>
                <w:iCs/>
                <w:sz w:val="16"/>
                <w:szCs w:val="16"/>
              </w:rPr>
              <w:t>authorisation:</w:t>
            </w:r>
            <w:proofErr w:type="gramEnd"/>
            <w:r w:rsidRPr="00167430">
              <w:rPr>
                <w:rFonts w:ascii="Verdana" w:hAnsi="Verdana" w:cstheme="minorHAnsi"/>
                <w:sz w:val="16"/>
                <w:szCs w:val="16"/>
              </w:rPr>
              <w:t xml:space="preserve"> allows the Class G airspace requirement to be removed. </w:t>
            </w:r>
          </w:p>
          <w:p w14:paraId="74CE3A92"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977" w:type="dxa"/>
            <w:tcBorders>
              <w:bottom w:val="single" w:sz="12" w:space="0" w:color="auto"/>
            </w:tcBorders>
            <w:shd w:val="clear" w:color="auto" w:fill="auto"/>
          </w:tcPr>
          <w:p w14:paraId="26A9EE4C"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5386" w:type="dxa"/>
            <w:tcBorders>
              <w:bottom w:val="single" w:sz="12" w:space="0" w:color="auto"/>
            </w:tcBorders>
            <w:shd w:val="clear" w:color="auto" w:fill="auto"/>
          </w:tcPr>
          <w:p w14:paraId="6027ABC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4111" w:type="dxa"/>
            <w:tcBorders>
              <w:bottom w:val="single" w:sz="12" w:space="0" w:color="auto"/>
            </w:tcBorders>
            <w:shd w:val="clear" w:color="auto" w:fill="auto"/>
          </w:tcPr>
          <w:p w14:paraId="6CF6E1A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r>
      <w:tr w:rsidR="001314CA" w:rsidRPr="002D3891" w14:paraId="2DDAB5F8" w14:textId="77777777" w:rsidTr="00167430">
        <w:trPr>
          <w:trHeight w:val="1684"/>
        </w:trPr>
        <w:tc>
          <w:tcPr>
            <w:tcW w:w="1419" w:type="dxa"/>
            <w:vMerge w:val="restart"/>
            <w:tcBorders>
              <w:top w:val="single" w:sz="12" w:space="0" w:color="auto"/>
            </w:tcBorders>
          </w:tcPr>
          <w:p w14:paraId="3686A03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Brazil, South America</w:t>
            </w:r>
          </w:p>
        </w:tc>
        <w:tc>
          <w:tcPr>
            <w:tcW w:w="1984" w:type="dxa"/>
            <w:vMerge w:val="restart"/>
            <w:tcBorders>
              <w:top w:val="single" w:sz="12" w:space="0" w:color="auto"/>
            </w:tcBorders>
          </w:tcPr>
          <w:p w14:paraId="65BE24D1"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National Civil Aviation Industry - Brazil (ANAC)</w:t>
            </w:r>
          </w:p>
        </w:tc>
        <w:tc>
          <w:tcPr>
            <w:tcW w:w="1559" w:type="dxa"/>
            <w:vMerge w:val="restart"/>
            <w:tcBorders>
              <w:top w:val="single" w:sz="12" w:space="0" w:color="auto"/>
            </w:tcBorders>
          </w:tcPr>
          <w:p w14:paraId="4A974BE7" w14:textId="77777777" w:rsidR="00A87BFB" w:rsidRPr="00167430" w:rsidRDefault="00F25D16" w:rsidP="008E1A4B">
            <w:pPr>
              <w:spacing w:line="360" w:lineRule="auto"/>
              <w:textAlignment w:val="baseline"/>
              <w:rPr>
                <w:rFonts w:ascii="Verdana" w:eastAsia="Times New Roman" w:hAnsi="Verdana" w:cstheme="minorHAnsi"/>
                <w:sz w:val="16"/>
                <w:szCs w:val="16"/>
                <w:lang w:eastAsia="en-GB"/>
              </w:rPr>
            </w:pPr>
            <w:hyperlink r:id="rId13" w:history="1">
              <w:r w:rsidR="00A87BFB" w:rsidRPr="00167430">
                <w:rPr>
                  <w:rFonts w:ascii="Verdana" w:eastAsia="Times New Roman" w:hAnsi="Verdana" w:cstheme="minorHAnsi"/>
                  <w:sz w:val="16"/>
                  <w:szCs w:val="16"/>
                  <w:lang w:eastAsia="en-GB"/>
                </w:rPr>
                <w:t>https://www.anac.gov.br/en/drones</w:t>
              </w:r>
            </w:hyperlink>
          </w:p>
          <w:p w14:paraId="2947BEED" w14:textId="77777777" w:rsidR="00A87BFB" w:rsidRPr="00167430" w:rsidRDefault="00A87BFB" w:rsidP="008E1A4B">
            <w:pPr>
              <w:spacing w:line="360" w:lineRule="auto"/>
              <w:textAlignment w:val="baseline"/>
              <w:rPr>
                <w:rFonts w:ascii="Verdana" w:eastAsia="Times New Roman" w:hAnsi="Verdana" w:cstheme="minorHAnsi"/>
                <w:b/>
                <w:bCs/>
                <w:color w:val="0070C0"/>
                <w:sz w:val="16"/>
                <w:szCs w:val="16"/>
                <w:lang w:eastAsia="en-GB"/>
              </w:rPr>
            </w:pPr>
          </w:p>
        </w:tc>
        <w:tc>
          <w:tcPr>
            <w:tcW w:w="1843" w:type="dxa"/>
            <w:vMerge w:val="restart"/>
            <w:tcBorders>
              <w:top w:val="single" w:sz="12" w:space="0" w:color="auto"/>
            </w:tcBorders>
          </w:tcPr>
          <w:p w14:paraId="4074540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If ≥ 250 g, need to register </w:t>
            </w:r>
          </w:p>
        </w:tc>
        <w:tc>
          <w:tcPr>
            <w:tcW w:w="2268" w:type="dxa"/>
            <w:tcBorders>
              <w:top w:val="single" w:sz="12" w:space="0" w:color="auto"/>
            </w:tcBorders>
          </w:tcPr>
          <w:p w14:paraId="49C95B47"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Commercial and recreational</w:t>
            </w:r>
          </w:p>
        </w:tc>
        <w:tc>
          <w:tcPr>
            <w:tcW w:w="2977" w:type="dxa"/>
            <w:tcBorders>
              <w:top w:val="single" w:sz="12" w:space="0" w:color="auto"/>
            </w:tcBorders>
          </w:tcPr>
          <w:p w14:paraId="4CBF837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xml:space="preserve"> &lt; 25 kg </w:t>
            </w:r>
          </w:p>
        </w:tc>
        <w:tc>
          <w:tcPr>
            <w:tcW w:w="5386" w:type="dxa"/>
            <w:vMerge w:val="restart"/>
            <w:tcBorders>
              <w:top w:val="single" w:sz="12" w:space="0" w:color="auto"/>
            </w:tcBorders>
          </w:tcPr>
          <w:p w14:paraId="6A24444D"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 120 m (400 ft) AGL</w:t>
            </w:r>
          </w:p>
          <w:p w14:paraId="0C5D1B69"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30 m distance horizontally from people who have not consented/are not directly involved in the operation</w:t>
            </w:r>
          </w:p>
          <w:p w14:paraId="6AF15206"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Sight:</w:t>
            </w:r>
            <w:r w:rsidRPr="00167430">
              <w:rPr>
                <w:rFonts w:ascii="Verdana" w:hAnsi="Verdana" w:cstheme="minorHAnsi"/>
                <w:sz w:val="16"/>
                <w:szCs w:val="16"/>
              </w:rPr>
              <w:t xml:space="preserve"> VLOS</w:t>
            </w:r>
          </w:p>
          <w:p w14:paraId="46E4A9F0" w14:textId="77777777" w:rsidR="00A87BFB" w:rsidRPr="00167430" w:rsidRDefault="00A87BFB" w:rsidP="008E1A4B">
            <w:pPr>
              <w:spacing w:line="360" w:lineRule="auto"/>
              <w:rPr>
                <w:rFonts w:ascii="Verdana" w:hAnsi="Verdana" w:cstheme="minorHAnsi"/>
                <w:sz w:val="16"/>
                <w:szCs w:val="16"/>
              </w:rPr>
            </w:pPr>
          </w:p>
          <w:p w14:paraId="4D583C78" w14:textId="77777777" w:rsidR="00A87BFB" w:rsidRPr="00167430" w:rsidRDefault="00A87BFB" w:rsidP="008E1A4B">
            <w:pPr>
              <w:spacing w:line="360" w:lineRule="auto"/>
              <w:rPr>
                <w:rFonts w:ascii="Verdana" w:hAnsi="Verdana" w:cstheme="minorHAnsi"/>
                <w:sz w:val="16"/>
                <w:szCs w:val="16"/>
              </w:rPr>
            </w:pPr>
          </w:p>
        </w:tc>
        <w:tc>
          <w:tcPr>
            <w:tcW w:w="4111" w:type="dxa"/>
            <w:tcBorders>
              <w:top w:val="single" w:sz="12" w:space="0" w:color="auto"/>
            </w:tcBorders>
          </w:tcPr>
          <w:p w14:paraId="4D14B11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Aircraft inscribed at the System for Unmanned Aircraft (SISANT)</w:t>
            </w:r>
          </w:p>
        </w:tc>
      </w:tr>
      <w:tr w:rsidR="001314CA" w:rsidRPr="002D3891" w14:paraId="432988A6" w14:textId="77777777" w:rsidTr="001314CA">
        <w:trPr>
          <w:trHeight w:val="217"/>
        </w:trPr>
        <w:tc>
          <w:tcPr>
            <w:tcW w:w="1419" w:type="dxa"/>
            <w:vMerge/>
          </w:tcPr>
          <w:p w14:paraId="3A83B32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Pr>
          <w:p w14:paraId="697D9525"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Pr>
          <w:p w14:paraId="11CF9771"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tcPr>
          <w:p w14:paraId="63F18C36"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268" w:type="dxa"/>
            <w:vMerge w:val="restart"/>
          </w:tcPr>
          <w:p w14:paraId="449CDC5E"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Commercial</w:t>
            </w:r>
          </w:p>
        </w:tc>
        <w:tc>
          <w:tcPr>
            <w:tcW w:w="2977" w:type="dxa"/>
          </w:tcPr>
          <w:p w14:paraId="50BED97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xml:space="preserve"> &gt; 25 kg but &lt; 150 kg (RPA Class 2)</w:t>
            </w:r>
          </w:p>
        </w:tc>
        <w:tc>
          <w:tcPr>
            <w:tcW w:w="5386" w:type="dxa"/>
            <w:vMerge/>
          </w:tcPr>
          <w:p w14:paraId="44A88EFB" w14:textId="77777777" w:rsidR="00A87BFB" w:rsidRPr="00167430" w:rsidRDefault="00A87BFB" w:rsidP="008E1A4B">
            <w:pPr>
              <w:spacing w:line="360" w:lineRule="auto"/>
              <w:rPr>
                <w:rFonts w:ascii="Verdana" w:hAnsi="Verdana" w:cstheme="minorHAnsi"/>
                <w:i/>
                <w:iCs/>
                <w:sz w:val="16"/>
                <w:szCs w:val="16"/>
              </w:rPr>
            </w:pPr>
          </w:p>
        </w:tc>
        <w:tc>
          <w:tcPr>
            <w:tcW w:w="4111" w:type="dxa"/>
          </w:tcPr>
          <w:p w14:paraId="1181FF3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Special RPA Certificate of Air Worthiness (CAER)</w:t>
            </w:r>
          </w:p>
        </w:tc>
      </w:tr>
      <w:tr w:rsidR="001314CA" w:rsidRPr="002D3891" w14:paraId="24FE3E8E" w14:textId="77777777" w:rsidTr="001314CA">
        <w:trPr>
          <w:trHeight w:val="217"/>
        </w:trPr>
        <w:tc>
          <w:tcPr>
            <w:tcW w:w="1419" w:type="dxa"/>
            <w:vMerge/>
          </w:tcPr>
          <w:p w14:paraId="2B6C18B4"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Pr>
          <w:p w14:paraId="6CFC876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Pr>
          <w:p w14:paraId="2EE38EB4"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tcPr>
          <w:p w14:paraId="6AE654D9"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268" w:type="dxa"/>
            <w:vMerge/>
          </w:tcPr>
          <w:p w14:paraId="2151F149"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977" w:type="dxa"/>
          </w:tcPr>
          <w:p w14:paraId="5FA23916"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xml:space="preserve"> &gt; 150 kg (RPA Class 1)</w:t>
            </w:r>
          </w:p>
        </w:tc>
        <w:tc>
          <w:tcPr>
            <w:tcW w:w="5386" w:type="dxa"/>
            <w:vMerge/>
          </w:tcPr>
          <w:p w14:paraId="6D74EA57" w14:textId="77777777" w:rsidR="00A87BFB" w:rsidRPr="00167430" w:rsidRDefault="00A87BFB" w:rsidP="008E1A4B">
            <w:pPr>
              <w:spacing w:line="360" w:lineRule="auto"/>
              <w:rPr>
                <w:rFonts w:ascii="Verdana" w:hAnsi="Verdana" w:cstheme="minorHAnsi"/>
                <w:i/>
                <w:iCs/>
                <w:sz w:val="16"/>
                <w:szCs w:val="16"/>
              </w:rPr>
            </w:pPr>
          </w:p>
        </w:tc>
        <w:tc>
          <w:tcPr>
            <w:tcW w:w="4111" w:type="dxa"/>
          </w:tcPr>
          <w:p w14:paraId="394EF44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Standard or Restricted Certificate of Air Worthiness (</w:t>
            </w:r>
            <w:proofErr w:type="spellStart"/>
            <w:r w:rsidRPr="00167430">
              <w:rPr>
                <w:rFonts w:ascii="Verdana" w:eastAsia="Times New Roman" w:hAnsi="Verdana" w:cstheme="minorHAnsi"/>
                <w:sz w:val="16"/>
                <w:szCs w:val="16"/>
                <w:lang w:eastAsia="en-GB"/>
              </w:rPr>
              <w:t>CofA</w:t>
            </w:r>
            <w:proofErr w:type="spellEnd"/>
            <w:r w:rsidRPr="00167430">
              <w:rPr>
                <w:rFonts w:ascii="Verdana" w:eastAsia="Times New Roman" w:hAnsi="Verdana" w:cstheme="minorHAnsi"/>
                <w:sz w:val="16"/>
                <w:szCs w:val="16"/>
                <w:lang w:eastAsia="en-GB"/>
              </w:rPr>
              <w:t>)</w:t>
            </w:r>
          </w:p>
        </w:tc>
      </w:tr>
      <w:tr w:rsidR="001314CA" w:rsidRPr="002D3891" w14:paraId="31720A52" w14:textId="77777777" w:rsidTr="00167430">
        <w:trPr>
          <w:trHeight w:val="217"/>
        </w:trPr>
        <w:tc>
          <w:tcPr>
            <w:tcW w:w="1419" w:type="dxa"/>
            <w:vMerge/>
            <w:tcBorders>
              <w:bottom w:val="single" w:sz="12" w:space="0" w:color="auto"/>
            </w:tcBorders>
          </w:tcPr>
          <w:p w14:paraId="48B2A39A"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Borders>
              <w:bottom w:val="single" w:sz="12" w:space="0" w:color="auto"/>
            </w:tcBorders>
          </w:tcPr>
          <w:p w14:paraId="083B38D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Borders>
              <w:bottom w:val="single" w:sz="12" w:space="0" w:color="auto"/>
            </w:tcBorders>
          </w:tcPr>
          <w:p w14:paraId="6301620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tcBorders>
              <w:bottom w:val="single" w:sz="12" w:space="0" w:color="auto"/>
            </w:tcBorders>
          </w:tcPr>
          <w:p w14:paraId="471AAE6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268" w:type="dxa"/>
            <w:vMerge/>
            <w:tcBorders>
              <w:bottom w:val="single" w:sz="12" w:space="0" w:color="auto"/>
            </w:tcBorders>
          </w:tcPr>
          <w:p w14:paraId="65A0F1D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977" w:type="dxa"/>
            <w:tcBorders>
              <w:bottom w:val="single" w:sz="12" w:space="0" w:color="auto"/>
            </w:tcBorders>
          </w:tcPr>
          <w:p w14:paraId="6A6BACAF"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xml:space="preserve"> &lt; 25 kg </w:t>
            </w:r>
          </w:p>
          <w:p w14:paraId="3FCCAA0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(RPA Class 3)</w:t>
            </w:r>
          </w:p>
        </w:tc>
        <w:tc>
          <w:tcPr>
            <w:tcW w:w="5386" w:type="dxa"/>
            <w:tcBorders>
              <w:bottom w:val="single" w:sz="12" w:space="0" w:color="auto"/>
            </w:tcBorders>
          </w:tcPr>
          <w:p w14:paraId="29A31945"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&gt; 120 m (400 ft) AGL</w:t>
            </w:r>
          </w:p>
          <w:p w14:paraId="710D4048"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30 m distance horizontally from people who have not consented/are not directly involved in the operation</w:t>
            </w:r>
          </w:p>
          <w:p w14:paraId="246810A8"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Sight:</w:t>
            </w:r>
            <w:r w:rsidRPr="00167430">
              <w:rPr>
                <w:rFonts w:ascii="Verdana" w:hAnsi="Verdana" w:cstheme="minorHAnsi"/>
                <w:sz w:val="16"/>
                <w:szCs w:val="16"/>
              </w:rPr>
              <w:t xml:space="preserve"> beyond VLOS</w:t>
            </w:r>
          </w:p>
          <w:p w14:paraId="4753B24E" w14:textId="77777777" w:rsidR="00A87BFB" w:rsidRPr="00167430" w:rsidRDefault="00A87BFB" w:rsidP="008E1A4B">
            <w:pPr>
              <w:spacing w:line="360" w:lineRule="auto"/>
              <w:rPr>
                <w:rFonts w:ascii="Verdana" w:hAnsi="Verdana" w:cstheme="minorHAnsi"/>
                <w:i/>
                <w:iCs/>
                <w:sz w:val="16"/>
                <w:szCs w:val="16"/>
              </w:rPr>
            </w:pPr>
          </w:p>
        </w:tc>
        <w:tc>
          <w:tcPr>
            <w:tcW w:w="4111" w:type="dxa"/>
            <w:tcBorders>
              <w:bottom w:val="single" w:sz="12" w:space="0" w:color="auto"/>
            </w:tcBorders>
          </w:tcPr>
          <w:p w14:paraId="70EC39CB"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Special RPA Certificate of Air Worthiness (CAER)</w:t>
            </w:r>
          </w:p>
        </w:tc>
      </w:tr>
      <w:tr w:rsidR="001314CA" w:rsidRPr="002D3891" w14:paraId="33651EE0" w14:textId="77777777" w:rsidTr="00167430">
        <w:trPr>
          <w:trHeight w:val="3526"/>
        </w:trPr>
        <w:tc>
          <w:tcPr>
            <w:tcW w:w="1419" w:type="dxa"/>
            <w:vMerge w:val="restart"/>
            <w:tcBorders>
              <w:top w:val="single" w:sz="12" w:space="0" w:color="auto"/>
            </w:tcBorders>
            <w:shd w:val="clear" w:color="auto" w:fill="auto"/>
          </w:tcPr>
          <w:p w14:paraId="7F02C314"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lastRenderedPageBreak/>
              <w:t>Australia, Australasia</w:t>
            </w:r>
          </w:p>
        </w:tc>
        <w:tc>
          <w:tcPr>
            <w:tcW w:w="1984" w:type="dxa"/>
            <w:vMerge w:val="restart"/>
            <w:tcBorders>
              <w:top w:val="single" w:sz="12" w:space="0" w:color="auto"/>
            </w:tcBorders>
            <w:shd w:val="clear" w:color="auto" w:fill="auto"/>
          </w:tcPr>
          <w:p w14:paraId="2802C78F"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Australian Government Civil Aviation Safety Authority (CASA)</w:t>
            </w:r>
          </w:p>
        </w:tc>
        <w:tc>
          <w:tcPr>
            <w:tcW w:w="1559" w:type="dxa"/>
            <w:vMerge w:val="restart"/>
            <w:tcBorders>
              <w:top w:val="single" w:sz="12" w:space="0" w:color="auto"/>
            </w:tcBorders>
            <w:shd w:val="clear" w:color="auto" w:fill="auto"/>
          </w:tcPr>
          <w:p w14:paraId="0DAE8501" w14:textId="77777777" w:rsidR="00A87BFB" w:rsidRPr="00167430" w:rsidRDefault="00F25D16" w:rsidP="008E1A4B">
            <w:pPr>
              <w:spacing w:line="360" w:lineRule="auto"/>
              <w:textAlignment w:val="baseline"/>
              <w:rPr>
                <w:rFonts w:ascii="Verdana" w:eastAsia="Times New Roman" w:hAnsi="Verdana" w:cstheme="minorHAnsi"/>
                <w:sz w:val="16"/>
                <w:szCs w:val="16"/>
                <w:lang w:eastAsia="en-GB"/>
              </w:rPr>
            </w:pPr>
            <w:hyperlink r:id="rId14" w:history="1">
              <w:r w:rsidR="00A87BFB" w:rsidRPr="00167430">
                <w:rPr>
                  <w:rFonts w:ascii="Verdana" w:eastAsia="Times New Roman" w:hAnsi="Verdana" w:cstheme="minorHAnsi"/>
                  <w:sz w:val="16"/>
                  <w:szCs w:val="16"/>
                  <w:lang w:eastAsia="en-GB"/>
                </w:rPr>
                <w:t>https://www.casa.gov.au/knowyourdrone</w:t>
              </w:r>
            </w:hyperlink>
          </w:p>
        </w:tc>
        <w:tc>
          <w:tcPr>
            <w:tcW w:w="1843" w:type="dxa"/>
            <w:vMerge w:val="restart"/>
            <w:tcBorders>
              <w:top w:val="single" w:sz="12" w:space="0" w:color="auto"/>
            </w:tcBorders>
            <w:shd w:val="clear" w:color="auto" w:fill="auto"/>
          </w:tcPr>
          <w:p w14:paraId="7B3138D9"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All drones flown commercially must be registered regardless of weight via </w:t>
            </w:r>
            <w:proofErr w:type="spellStart"/>
            <w:r w:rsidRPr="00167430">
              <w:rPr>
                <w:rFonts w:ascii="Verdana" w:eastAsia="Times New Roman" w:hAnsi="Verdana" w:cstheme="minorHAnsi"/>
                <w:sz w:val="16"/>
                <w:szCs w:val="16"/>
                <w:lang w:eastAsia="en-GB"/>
              </w:rPr>
              <w:t>myCASA</w:t>
            </w:r>
            <w:proofErr w:type="spellEnd"/>
            <w:r w:rsidRPr="00167430">
              <w:rPr>
                <w:rFonts w:ascii="Verdana" w:eastAsia="Times New Roman" w:hAnsi="Verdana" w:cstheme="minorHAnsi"/>
                <w:sz w:val="16"/>
                <w:szCs w:val="16"/>
                <w:lang w:eastAsia="en-GB"/>
              </w:rPr>
              <w:t xml:space="preserve"> portal. From May 2022 all drones &gt; 250 g and flown outside, including those flown for fun, must be registered. </w:t>
            </w:r>
          </w:p>
        </w:tc>
        <w:tc>
          <w:tcPr>
            <w:tcW w:w="2268" w:type="dxa"/>
            <w:tcBorders>
              <w:top w:val="single" w:sz="12" w:space="0" w:color="auto"/>
            </w:tcBorders>
            <w:shd w:val="clear" w:color="auto" w:fill="auto"/>
          </w:tcPr>
          <w:p w14:paraId="2A5ED398"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 xml:space="preserve">Commercial flying </w:t>
            </w:r>
          </w:p>
        </w:tc>
        <w:tc>
          <w:tcPr>
            <w:tcW w:w="2977" w:type="dxa"/>
            <w:tcBorders>
              <w:top w:val="single" w:sz="12" w:space="0" w:color="auto"/>
            </w:tcBorders>
            <w:shd w:val="clear" w:color="auto" w:fill="auto"/>
          </w:tcPr>
          <w:p w14:paraId="12E8445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 </w:t>
            </w: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xml:space="preserve"> &lt; 2 kg, or &gt; 2 kg but &lt; 25 kg if flying over your own land</w:t>
            </w:r>
          </w:p>
        </w:tc>
        <w:tc>
          <w:tcPr>
            <w:tcW w:w="5386" w:type="dxa"/>
            <w:vMerge w:val="restart"/>
            <w:tcBorders>
              <w:top w:val="single" w:sz="12" w:space="0" w:color="auto"/>
            </w:tcBorders>
            <w:shd w:val="clear" w:color="auto" w:fill="auto"/>
          </w:tcPr>
          <w:p w14:paraId="73917F96"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 120 m (400 ft) AGL</w:t>
            </w:r>
          </w:p>
          <w:p w14:paraId="2FD8851F"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Airspace:</w:t>
            </w:r>
            <w:r w:rsidRPr="00167430">
              <w:rPr>
                <w:rFonts w:ascii="Verdana" w:hAnsi="Verdana" w:cstheme="minorHAnsi"/>
                <w:sz w:val="16"/>
                <w:szCs w:val="16"/>
              </w:rPr>
              <w:t xml:space="preserve"> if &gt; 250 g fly at least 5.5 km away from a controlled airport, and not in prohibited or restrictive airspace. </w:t>
            </w:r>
          </w:p>
          <w:p w14:paraId="2077B1D5"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 30 m from other people, and not directly over or above people, or in populous areas. This includes beaches, parks, </w:t>
            </w:r>
            <w:proofErr w:type="gramStart"/>
            <w:r w:rsidRPr="00167430">
              <w:rPr>
                <w:rFonts w:ascii="Verdana" w:hAnsi="Verdana" w:cstheme="minorHAnsi"/>
                <w:sz w:val="16"/>
                <w:szCs w:val="16"/>
              </w:rPr>
              <w:t>events</w:t>
            </w:r>
            <w:proofErr w:type="gramEnd"/>
            <w:r w:rsidRPr="00167430">
              <w:rPr>
                <w:rFonts w:ascii="Verdana" w:hAnsi="Verdana" w:cstheme="minorHAnsi"/>
                <w:sz w:val="16"/>
                <w:szCs w:val="16"/>
              </w:rPr>
              <w:t xml:space="preserve"> or sports ovals while there is a game in progress. Not over or near an area affecting public safety or where emergency operations are underway. </w:t>
            </w:r>
          </w:p>
          <w:p w14:paraId="2AEDFB5E"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Time:</w:t>
            </w:r>
            <w:r w:rsidRPr="00167430">
              <w:rPr>
                <w:rFonts w:ascii="Verdana" w:hAnsi="Verdana" w:cstheme="minorHAnsi"/>
                <w:sz w:val="16"/>
                <w:szCs w:val="16"/>
              </w:rPr>
              <w:t xml:space="preserve"> daytime, and not through cloud or fog</w:t>
            </w:r>
          </w:p>
          <w:p w14:paraId="06D10777"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Sight:</w:t>
            </w:r>
            <w:r w:rsidRPr="00167430">
              <w:rPr>
                <w:rFonts w:ascii="Verdana" w:hAnsi="Verdana" w:cstheme="minorHAnsi"/>
                <w:sz w:val="16"/>
                <w:szCs w:val="16"/>
              </w:rPr>
              <w:t xml:space="preserve"> Within VLOS</w:t>
            </w:r>
          </w:p>
          <w:p w14:paraId="1C180A31"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sz w:val="16"/>
                <w:szCs w:val="16"/>
              </w:rPr>
              <w:t xml:space="preserve"> </w:t>
            </w:r>
          </w:p>
        </w:tc>
        <w:tc>
          <w:tcPr>
            <w:tcW w:w="4111" w:type="dxa"/>
            <w:tcBorders>
              <w:top w:val="single" w:sz="12" w:space="0" w:color="auto"/>
            </w:tcBorders>
            <w:shd w:val="clear" w:color="auto" w:fill="auto"/>
          </w:tcPr>
          <w:p w14:paraId="614BC8D9"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Operator Accreditation</w:t>
            </w:r>
            <w:r w:rsidRPr="00167430">
              <w:rPr>
                <w:rFonts w:ascii="Verdana" w:eastAsia="Times New Roman" w:hAnsi="Verdana" w:cstheme="minorHAnsi"/>
                <w:sz w:val="16"/>
                <w:szCs w:val="16"/>
                <w:lang w:eastAsia="en-GB"/>
              </w:rPr>
              <w:t>, although this is not needed if the pilot already holds a Remote Pilot Licence</w:t>
            </w:r>
          </w:p>
        </w:tc>
      </w:tr>
      <w:tr w:rsidR="001314CA" w:rsidRPr="002D3891" w14:paraId="0DE3DF8E" w14:textId="77777777" w:rsidTr="00167430">
        <w:trPr>
          <w:trHeight w:val="217"/>
        </w:trPr>
        <w:tc>
          <w:tcPr>
            <w:tcW w:w="1419" w:type="dxa"/>
            <w:vMerge/>
            <w:shd w:val="clear" w:color="auto" w:fill="auto"/>
          </w:tcPr>
          <w:p w14:paraId="495E3C62"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shd w:val="clear" w:color="auto" w:fill="auto"/>
          </w:tcPr>
          <w:p w14:paraId="3F3F609B"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shd w:val="clear" w:color="auto" w:fill="auto"/>
          </w:tcPr>
          <w:p w14:paraId="7D69EE7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shd w:val="clear" w:color="auto" w:fill="auto"/>
          </w:tcPr>
          <w:p w14:paraId="63EDB14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268" w:type="dxa"/>
            <w:shd w:val="clear" w:color="auto" w:fill="auto"/>
          </w:tcPr>
          <w:p w14:paraId="30B7DD2C"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1) Flying for an individual or business that holds a </w:t>
            </w:r>
            <w:r w:rsidRPr="00167430">
              <w:rPr>
                <w:rFonts w:ascii="Verdana" w:eastAsia="Times New Roman" w:hAnsi="Verdana" w:cstheme="minorHAnsi"/>
                <w:i/>
                <w:iCs/>
                <w:sz w:val="16"/>
                <w:szCs w:val="16"/>
                <w:lang w:eastAsia="en-GB"/>
              </w:rPr>
              <w:t>remotely piloted aircraft operator’s certificate (</w:t>
            </w:r>
            <w:proofErr w:type="spellStart"/>
            <w:r w:rsidRPr="00167430">
              <w:rPr>
                <w:rFonts w:ascii="Verdana" w:eastAsia="Times New Roman" w:hAnsi="Verdana" w:cstheme="minorHAnsi"/>
                <w:i/>
                <w:iCs/>
                <w:sz w:val="16"/>
                <w:szCs w:val="16"/>
                <w:lang w:eastAsia="en-GB"/>
              </w:rPr>
              <w:t>ReOC</w:t>
            </w:r>
            <w:proofErr w:type="spellEnd"/>
            <w:r w:rsidRPr="00167430">
              <w:rPr>
                <w:rFonts w:ascii="Verdana" w:eastAsia="Times New Roman" w:hAnsi="Verdana" w:cstheme="minorHAnsi"/>
                <w:i/>
                <w:iCs/>
                <w:sz w:val="16"/>
                <w:szCs w:val="16"/>
                <w:lang w:eastAsia="en-GB"/>
              </w:rPr>
              <w:t>)</w:t>
            </w:r>
            <w:r w:rsidRPr="00167430">
              <w:rPr>
                <w:rFonts w:ascii="Verdana" w:eastAsia="Times New Roman" w:hAnsi="Verdana" w:cstheme="minorHAnsi"/>
                <w:sz w:val="16"/>
                <w:szCs w:val="16"/>
                <w:lang w:eastAsia="en-GB"/>
              </w:rPr>
              <w:t>, or</w:t>
            </w:r>
          </w:p>
          <w:p w14:paraId="18ACA0A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2) Flying a drone &gt; 25 kg but &lt; 150 kg over your own land</w:t>
            </w:r>
          </w:p>
        </w:tc>
        <w:tc>
          <w:tcPr>
            <w:tcW w:w="2977" w:type="dxa"/>
            <w:shd w:val="clear" w:color="auto" w:fill="auto"/>
          </w:tcPr>
          <w:p w14:paraId="319CCF76"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1) </w:t>
            </w: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xml:space="preserve"> NA</w:t>
            </w:r>
          </w:p>
          <w:p w14:paraId="67CFA7B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2) </w:t>
            </w: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xml:space="preserve"> &gt; 25 kg but &lt; 150 kg </w:t>
            </w:r>
          </w:p>
        </w:tc>
        <w:tc>
          <w:tcPr>
            <w:tcW w:w="5386" w:type="dxa"/>
            <w:vMerge/>
            <w:shd w:val="clear" w:color="auto" w:fill="auto"/>
          </w:tcPr>
          <w:p w14:paraId="246162F5" w14:textId="77777777" w:rsidR="00A87BFB" w:rsidRPr="00167430" w:rsidRDefault="00A87BFB" w:rsidP="008E1A4B">
            <w:pPr>
              <w:spacing w:line="360" w:lineRule="auto"/>
              <w:rPr>
                <w:rFonts w:ascii="Verdana" w:hAnsi="Verdana" w:cstheme="minorHAnsi"/>
                <w:i/>
                <w:iCs/>
                <w:sz w:val="16"/>
                <w:szCs w:val="16"/>
              </w:rPr>
            </w:pPr>
          </w:p>
        </w:tc>
        <w:tc>
          <w:tcPr>
            <w:tcW w:w="4111" w:type="dxa"/>
            <w:shd w:val="clear" w:color="auto" w:fill="auto"/>
          </w:tcPr>
          <w:p w14:paraId="471E1E2E"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 xml:space="preserve">Remote Pilot Licence </w:t>
            </w:r>
          </w:p>
          <w:p w14:paraId="6978A7FF"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 </w:t>
            </w:r>
          </w:p>
          <w:p w14:paraId="54D1C0F2"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r>
      <w:tr w:rsidR="001314CA" w:rsidRPr="002D3891" w14:paraId="7185E7FA" w14:textId="77777777" w:rsidTr="00167430">
        <w:trPr>
          <w:trHeight w:val="217"/>
        </w:trPr>
        <w:tc>
          <w:tcPr>
            <w:tcW w:w="1419" w:type="dxa"/>
            <w:vMerge/>
            <w:tcBorders>
              <w:bottom w:val="single" w:sz="12" w:space="0" w:color="auto"/>
            </w:tcBorders>
            <w:shd w:val="clear" w:color="auto" w:fill="auto"/>
          </w:tcPr>
          <w:p w14:paraId="7A0403A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984" w:type="dxa"/>
            <w:vMerge/>
            <w:tcBorders>
              <w:bottom w:val="single" w:sz="12" w:space="0" w:color="auto"/>
            </w:tcBorders>
            <w:shd w:val="clear" w:color="auto" w:fill="auto"/>
          </w:tcPr>
          <w:p w14:paraId="070E13CA"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559" w:type="dxa"/>
            <w:vMerge/>
            <w:tcBorders>
              <w:bottom w:val="single" w:sz="12" w:space="0" w:color="auto"/>
            </w:tcBorders>
            <w:shd w:val="clear" w:color="auto" w:fill="auto"/>
          </w:tcPr>
          <w:p w14:paraId="4219DD5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vMerge/>
            <w:tcBorders>
              <w:bottom w:val="single" w:sz="12" w:space="0" w:color="auto"/>
            </w:tcBorders>
            <w:shd w:val="clear" w:color="auto" w:fill="auto"/>
          </w:tcPr>
          <w:p w14:paraId="754C10F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268" w:type="dxa"/>
            <w:tcBorders>
              <w:bottom w:val="single" w:sz="12" w:space="0" w:color="auto"/>
            </w:tcBorders>
            <w:shd w:val="clear" w:color="auto" w:fill="auto"/>
          </w:tcPr>
          <w:p w14:paraId="0234AC54"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Fly in a </w:t>
            </w:r>
            <w:r w:rsidRPr="00167430">
              <w:rPr>
                <w:rFonts w:ascii="Verdana" w:eastAsia="Times New Roman" w:hAnsi="Verdana" w:cstheme="minorHAnsi"/>
                <w:i/>
                <w:iCs/>
                <w:sz w:val="16"/>
                <w:szCs w:val="16"/>
                <w:lang w:eastAsia="en-GB"/>
              </w:rPr>
              <w:t>controlled airspace</w:t>
            </w:r>
          </w:p>
        </w:tc>
        <w:tc>
          <w:tcPr>
            <w:tcW w:w="2977" w:type="dxa"/>
            <w:tcBorders>
              <w:bottom w:val="single" w:sz="12" w:space="0" w:color="auto"/>
            </w:tcBorders>
            <w:shd w:val="clear" w:color="auto" w:fill="auto"/>
          </w:tcPr>
          <w:p w14:paraId="39C3D414"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NA </w:t>
            </w:r>
          </w:p>
        </w:tc>
        <w:tc>
          <w:tcPr>
            <w:tcW w:w="5386" w:type="dxa"/>
            <w:vMerge/>
            <w:tcBorders>
              <w:bottom w:val="single" w:sz="12" w:space="0" w:color="auto"/>
            </w:tcBorders>
            <w:shd w:val="clear" w:color="auto" w:fill="auto"/>
          </w:tcPr>
          <w:p w14:paraId="28ABDAA3" w14:textId="77777777" w:rsidR="00A87BFB" w:rsidRPr="00167430" w:rsidRDefault="00A87BFB" w:rsidP="008E1A4B">
            <w:pPr>
              <w:spacing w:line="360" w:lineRule="auto"/>
              <w:rPr>
                <w:rFonts w:ascii="Verdana" w:hAnsi="Verdana" w:cstheme="minorHAnsi"/>
                <w:i/>
                <w:iCs/>
                <w:sz w:val="16"/>
                <w:szCs w:val="16"/>
              </w:rPr>
            </w:pPr>
          </w:p>
        </w:tc>
        <w:tc>
          <w:tcPr>
            <w:tcW w:w="4111" w:type="dxa"/>
            <w:tcBorders>
              <w:bottom w:val="single" w:sz="12" w:space="0" w:color="auto"/>
            </w:tcBorders>
            <w:shd w:val="clear" w:color="auto" w:fill="auto"/>
          </w:tcPr>
          <w:p w14:paraId="63EF61C0" w14:textId="0CA13AF8"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 xml:space="preserve">Aeronautical radio </w:t>
            </w:r>
            <w:r w:rsidR="005A1D50" w:rsidRPr="00167430">
              <w:rPr>
                <w:rFonts w:ascii="Verdana" w:eastAsia="Times New Roman" w:hAnsi="Verdana" w:cstheme="minorHAnsi"/>
                <w:i/>
                <w:iCs/>
                <w:sz w:val="16"/>
                <w:szCs w:val="16"/>
                <w:lang w:eastAsia="en-GB"/>
              </w:rPr>
              <w:t>operators’</w:t>
            </w:r>
            <w:r w:rsidRPr="00167430">
              <w:rPr>
                <w:rFonts w:ascii="Verdana" w:eastAsia="Times New Roman" w:hAnsi="Verdana" w:cstheme="minorHAnsi"/>
                <w:i/>
                <w:iCs/>
                <w:sz w:val="16"/>
                <w:szCs w:val="16"/>
                <w:lang w:eastAsia="en-GB"/>
              </w:rPr>
              <w:t xml:space="preserve"> licence (AROC).</w:t>
            </w:r>
          </w:p>
        </w:tc>
      </w:tr>
      <w:tr w:rsidR="001314CA" w:rsidRPr="002D3891" w14:paraId="004728C8" w14:textId="77777777" w:rsidTr="00167430">
        <w:trPr>
          <w:trHeight w:val="217"/>
        </w:trPr>
        <w:tc>
          <w:tcPr>
            <w:tcW w:w="1419" w:type="dxa"/>
            <w:tcBorders>
              <w:top w:val="single" w:sz="12" w:space="0" w:color="auto"/>
              <w:bottom w:val="single" w:sz="12" w:space="0" w:color="auto"/>
            </w:tcBorders>
          </w:tcPr>
          <w:p w14:paraId="39214ADF"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Japan, Asia</w:t>
            </w:r>
          </w:p>
        </w:tc>
        <w:tc>
          <w:tcPr>
            <w:tcW w:w="1984" w:type="dxa"/>
            <w:tcBorders>
              <w:top w:val="single" w:sz="12" w:space="0" w:color="auto"/>
              <w:bottom w:val="single" w:sz="12" w:space="0" w:color="auto"/>
            </w:tcBorders>
          </w:tcPr>
          <w:p w14:paraId="4D4219F6" w14:textId="77777777" w:rsidR="00A87BFB" w:rsidRPr="00167430" w:rsidRDefault="00A87BFB" w:rsidP="008E1A4B">
            <w:pPr>
              <w:spacing w:line="360" w:lineRule="auto"/>
              <w:textAlignment w:val="baseline"/>
              <w:rPr>
                <w:rFonts w:ascii="Verdana" w:eastAsia="Times New Roman" w:hAnsi="Verdana" w:cstheme="minorHAnsi"/>
                <w:sz w:val="16"/>
                <w:szCs w:val="16"/>
                <w:lang w:val="fr-FR" w:eastAsia="en-GB"/>
              </w:rPr>
            </w:pPr>
            <w:r w:rsidRPr="00167430">
              <w:rPr>
                <w:rFonts w:ascii="Verdana" w:eastAsia="Times New Roman" w:hAnsi="Verdana" w:cstheme="minorHAnsi"/>
                <w:sz w:val="16"/>
                <w:szCs w:val="16"/>
                <w:lang w:val="fr-FR" w:eastAsia="en-GB"/>
              </w:rPr>
              <w:t>Japan Civil Aviation Bureau (JCAB)</w:t>
            </w:r>
          </w:p>
        </w:tc>
        <w:tc>
          <w:tcPr>
            <w:tcW w:w="1559" w:type="dxa"/>
            <w:tcBorders>
              <w:top w:val="single" w:sz="12" w:space="0" w:color="auto"/>
              <w:bottom w:val="single" w:sz="12" w:space="0" w:color="auto"/>
            </w:tcBorders>
          </w:tcPr>
          <w:p w14:paraId="7BEAE11C" w14:textId="77777777" w:rsidR="00A87BFB" w:rsidRPr="00167430" w:rsidRDefault="00F25D16" w:rsidP="008E1A4B">
            <w:pPr>
              <w:spacing w:line="360" w:lineRule="auto"/>
              <w:textAlignment w:val="baseline"/>
              <w:rPr>
                <w:rFonts w:ascii="Verdana" w:eastAsia="Times New Roman" w:hAnsi="Verdana" w:cstheme="minorHAnsi"/>
                <w:sz w:val="16"/>
                <w:szCs w:val="16"/>
                <w:lang w:val="fr-FR" w:eastAsia="en-GB"/>
              </w:rPr>
            </w:pPr>
            <w:hyperlink r:id="rId15" w:history="1">
              <w:r w:rsidR="00A87BFB" w:rsidRPr="00167430">
                <w:rPr>
                  <w:rFonts w:ascii="Verdana" w:eastAsia="Times New Roman" w:hAnsi="Verdana" w:cstheme="minorHAnsi"/>
                  <w:sz w:val="16"/>
                  <w:szCs w:val="16"/>
                  <w:lang w:val="fr-FR" w:eastAsia="en-GB"/>
                </w:rPr>
                <w:t>https://www.mlit.go.jp/en/koku/index.html</w:t>
              </w:r>
            </w:hyperlink>
          </w:p>
          <w:p w14:paraId="7CCADAD7" w14:textId="77777777" w:rsidR="00A87BFB" w:rsidRPr="00167430" w:rsidRDefault="00A87BFB" w:rsidP="008E1A4B">
            <w:pPr>
              <w:spacing w:line="360" w:lineRule="auto"/>
              <w:textAlignment w:val="baseline"/>
              <w:rPr>
                <w:rFonts w:ascii="Verdana" w:eastAsia="Times New Roman" w:hAnsi="Verdana" w:cstheme="minorHAnsi"/>
                <w:sz w:val="16"/>
                <w:szCs w:val="16"/>
                <w:lang w:val="fr-FR" w:eastAsia="en-GB"/>
              </w:rPr>
            </w:pPr>
          </w:p>
        </w:tc>
        <w:tc>
          <w:tcPr>
            <w:tcW w:w="1843" w:type="dxa"/>
            <w:tcBorders>
              <w:top w:val="single" w:sz="12" w:space="0" w:color="auto"/>
              <w:bottom w:val="single" w:sz="12" w:space="0" w:color="auto"/>
            </w:tcBorders>
          </w:tcPr>
          <w:p w14:paraId="0D3A6B0F"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NA</w:t>
            </w:r>
          </w:p>
        </w:tc>
        <w:tc>
          <w:tcPr>
            <w:tcW w:w="2268" w:type="dxa"/>
            <w:tcBorders>
              <w:top w:val="single" w:sz="12" w:space="0" w:color="auto"/>
              <w:bottom w:val="single" w:sz="12" w:space="0" w:color="auto"/>
            </w:tcBorders>
          </w:tcPr>
          <w:p w14:paraId="1529E92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NA</w:t>
            </w:r>
          </w:p>
        </w:tc>
        <w:tc>
          <w:tcPr>
            <w:tcW w:w="2977" w:type="dxa"/>
            <w:tcBorders>
              <w:top w:val="single" w:sz="12" w:space="0" w:color="auto"/>
              <w:bottom w:val="single" w:sz="12" w:space="0" w:color="auto"/>
            </w:tcBorders>
          </w:tcPr>
          <w:p w14:paraId="03E25AAF"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NA</w:t>
            </w:r>
          </w:p>
        </w:tc>
        <w:tc>
          <w:tcPr>
            <w:tcW w:w="5386" w:type="dxa"/>
            <w:tcBorders>
              <w:top w:val="single" w:sz="12" w:space="0" w:color="auto"/>
              <w:bottom w:val="single" w:sz="12" w:space="0" w:color="auto"/>
            </w:tcBorders>
          </w:tcPr>
          <w:p w14:paraId="1DBD9310"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&lt; 150 m </w:t>
            </w:r>
          </w:p>
          <w:p w14:paraId="0CBF9C17"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&gt; 30 m between drones and people/properties on the ground/water surface.</w:t>
            </w:r>
          </w:p>
          <w:p w14:paraId="2DD3D894" w14:textId="73A89A96"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Built-up areas:</w:t>
            </w:r>
            <w:r w:rsidRPr="00167430">
              <w:rPr>
                <w:rFonts w:ascii="Verdana" w:hAnsi="Verdana" w:cstheme="minorHAnsi"/>
                <w:sz w:val="16"/>
                <w:szCs w:val="16"/>
              </w:rPr>
              <w:t xml:space="preserve"> cannot fly above densely populated or inhabited </w:t>
            </w:r>
            <w:r w:rsidR="001C2842" w:rsidRPr="00167430">
              <w:rPr>
                <w:rFonts w:ascii="Verdana" w:hAnsi="Verdana" w:cstheme="minorHAnsi"/>
                <w:sz w:val="16"/>
                <w:szCs w:val="16"/>
              </w:rPr>
              <w:t>districts.</w:t>
            </w:r>
          </w:p>
          <w:p w14:paraId="33285E6A"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Airspace:</w:t>
            </w:r>
            <w:r w:rsidRPr="00167430">
              <w:rPr>
                <w:rFonts w:ascii="Verdana" w:hAnsi="Verdana" w:cstheme="minorHAnsi"/>
                <w:sz w:val="16"/>
                <w:szCs w:val="16"/>
              </w:rPr>
              <w:t xml:space="preserve"> cannot fly in airspace around airports</w:t>
            </w:r>
          </w:p>
          <w:p w14:paraId="2EBAC846"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Time:</w:t>
            </w:r>
            <w:r w:rsidRPr="00167430">
              <w:rPr>
                <w:rFonts w:ascii="Verdana" w:hAnsi="Verdana" w:cstheme="minorHAnsi"/>
                <w:sz w:val="16"/>
                <w:szCs w:val="16"/>
              </w:rPr>
              <w:t xml:space="preserve"> daytime</w:t>
            </w:r>
          </w:p>
          <w:p w14:paraId="4EA1EF02"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Sight</w:t>
            </w:r>
            <w:r w:rsidRPr="00167430">
              <w:rPr>
                <w:rFonts w:ascii="Verdana" w:hAnsi="Verdana" w:cstheme="minorHAnsi"/>
                <w:sz w:val="16"/>
                <w:szCs w:val="16"/>
              </w:rPr>
              <w:t xml:space="preserve">: VLOS </w:t>
            </w:r>
          </w:p>
        </w:tc>
        <w:tc>
          <w:tcPr>
            <w:tcW w:w="4111" w:type="dxa"/>
            <w:tcBorders>
              <w:top w:val="single" w:sz="12" w:space="0" w:color="auto"/>
              <w:bottom w:val="single" w:sz="12" w:space="0" w:color="auto"/>
            </w:tcBorders>
          </w:tcPr>
          <w:p w14:paraId="355B07CE" w14:textId="253E8D81"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Need permission from the Ministry of Land, Infrastructure, Transport and Tourism (</w:t>
            </w:r>
            <w:r w:rsidR="005A1D50" w:rsidRPr="00167430">
              <w:rPr>
                <w:rFonts w:ascii="Verdana" w:eastAsia="Times New Roman" w:hAnsi="Verdana" w:cstheme="minorHAnsi"/>
                <w:sz w:val="16"/>
                <w:szCs w:val="16"/>
                <w:lang w:eastAsia="en-GB"/>
              </w:rPr>
              <w:t>MLIT) to</w:t>
            </w:r>
            <w:r w:rsidRPr="00167430">
              <w:rPr>
                <w:rFonts w:ascii="Verdana" w:eastAsia="Times New Roman" w:hAnsi="Verdana" w:cstheme="minorHAnsi"/>
                <w:sz w:val="16"/>
                <w:szCs w:val="16"/>
                <w:lang w:eastAsia="en-GB"/>
              </w:rPr>
              <w:t xml:space="preserve"> fly in airspace around airports, above densely inhabited districts, and ≥ 150 m above ground/sea level. </w:t>
            </w:r>
          </w:p>
        </w:tc>
      </w:tr>
      <w:tr w:rsidR="00A87BFB" w:rsidRPr="002D3891" w14:paraId="0F063FC3" w14:textId="77777777" w:rsidTr="00167430">
        <w:trPr>
          <w:trHeight w:val="217"/>
        </w:trPr>
        <w:tc>
          <w:tcPr>
            <w:tcW w:w="1419" w:type="dxa"/>
            <w:tcBorders>
              <w:top w:val="single" w:sz="12" w:space="0" w:color="auto"/>
              <w:bottom w:val="single" w:sz="12" w:space="0" w:color="auto"/>
            </w:tcBorders>
            <w:shd w:val="clear" w:color="auto" w:fill="auto"/>
          </w:tcPr>
          <w:p w14:paraId="44F423F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Algeria, Africa</w:t>
            </w:r>
          </w:p>
        </w:tc>
        <w:tc>
          <w:tcPr>
            <w:tcW w:w="1984" w:type="dxa"/>
            <w:tcBorders>
              <w:top w:val="single" w:sz="12" w:space="0" w:color="auto"/>
              <w:bottom w:val="single" w:sz="12" w:space="0" w:color="auto"/>
            </w:tcBorders>
            <w:shd w:val="clear" w:color="auto" w:fill="auto"/>
          </w:tcPr>
          <w:p w14:paraId="6513E9F5"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Directorate of Civil Aviation and Meteorology of Algeria (DACM)</w:t>
            </w:r>
          </w:p>
        </w:tc>
        <w:tc>
          <w:tcPr>
            <w:tcW w:w="1559" w:type="dxa"/>
            <w:tcBorders>
              <w:top w:val="single" w:sz="12" w:space="0" w:color="auto"/>
              <w:bottom w:val="single" w:sz="12" w:space="0" w:color="auto"/>
            </w:tcBorders>
            <w:shd w:val="clear" w:color="auto" w:fill="auto"/>
          </w:tcPr>
          <w:p w14:paraId="48034B92" w14:textId="1E3A237B" w:rsidR="006F534B" w:rsidRPr="00167430" w:rsidRDefault="006F534B" w:rsidP="008E1A4B">
            <w:pPr>
              <w:spacing w:line="360" w:lineRule="auto"/>
              <w:textAlignment w:val="baseline"/>
              <w:rPr>
                <w:rFonts w:ascii="Verdana" w:hAnsi="Verdana" w:cstheme="minorHAnsi"/>
                <w:sz w:val="16"/>
                <w:szCs w:val="16"/>
              </w:rPr>
            </w:pPr>
            <w:r w:rsidRPr="00167430">
              <w:rPr>
                <w:rFonts w:ascii="Verdana" w:hAnsi="Verdana" w:cstheme="minorHAnsi"/>
                <w:sz w:val="16"/>
                <w:szCs w:val="16"/>
              </w:rPr>
              <w:t>https://www.droneregulations.info/Algeria/DZ.html#country-search</w:t>
            </w:r>
          </w:p>
        </w:tc>
        <w:tc>
          <w:tcPr>
            <w:tcW w:w="16585" w:type="dxa"/>
            <w:gridSpan w:val="5"/>
            <w:tcBorders>
              <w:top w:val="single" w:sz="12" w:space="0" w:color="auto"/>
              <w:bottom w:val="single" w:sz="12" w:space="0" w:color="auto"/>
            </w:tcBorders>
            <w:shd w:val="clear" w:color="auto" w:fill="auto"/>
          </w:tcPr>
          <w:p w14:paraId="41770BA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Drones are banned in Algeria and will be confiscated at customs. Permission may be granted upon request.  </w:t>
            </w:r>
          </w:p>
        </w:tc>
      </w:tr>
      <w:tr w:rsidR="001314CA" w:rsidRPr="002D3891" w14:paraId="7DD793CF" w14:textId="77777777" w:rsidTr="00167430">
        <w:trPr>
          <w:trHeight w:val="217"/>
        </w:trPr>
        <w:tc>
          <w:tcPr>
            <w:tcW w:w="1419" w:type="dxa"/>
            <w:tcBorders>
              <w:top w:val="single" w:sz="12" w:space="0" w:color="auto"/>
              <w:bottom w:val="single" w:sz="12" w:space="0" w:color="auto"/>
            </w:tcBorders>
            <w:shd w:val="clear" w:color="auto" w:fill="auto"/>
          </w:tcPr>
          <w:p w14:paraId="7DC8E39E"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South Africa, Africa</w:t>
            </w:r>
          </w:p>
        </w:tc>
        <w:tc>
          <w:tcPr>
            <w:tcW w:w="1984" w:type="dxa"/>
            <w:tcBorders>
              <w:top w:val="single" w:sz="12" w:space="0" w:color="auto"/>
              <w:bottom w:val="single" w:sz="12" w:space="0" w:color="auto"/>
            </w:tcBorders>
            <w:shd w:val="clear" w:color="auto" w:fill="auto"/>
          </w:tcPr>
          <w:p w14:paraId="1ED1250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South Africa Civil Aviation Authority (SACAA)</w:t>
            </w:r>
          </w:p>
        </w:tc>
        <w:tc>
          <w:tcPr>
            <w:tcW w:w="1559" w:type="dxa"/>
            <w:tcBorders>
              <w:top w:val="single" w:sz="12" w:space="0" w:color="auto"/>
              <w:bottom w:val="single" w:sz="12" w:space="0" w:color="auto"/>
            </w:tcBorders>
            <w:shd w:val="clear" w:color="auto" w:fill="auto"/>
          </w:tcPr>
          <w:p w14:paraId="588738EA" w14:textId="77777777" w:rsidR="00A87BFB" w:rsidRPr="00167430" w:rsidRDefault="00F25D16" w:rsidP="008E1A4B">
            <w:pPr>
              <w:spacing w:line="360" w:lineRule="auto"/>
              <w:textAlignment w:val="baseline"/>
              <w:rPr>
                <w:rFonts w:ascii="Verdana" w:eastAsia="Times New Roman" w:hAnsi="Verdana" w:cstheme="minorHAnsi"/>
                <w:sz w:val="16"/>
                <w:szCs w:val="16"/>
                <w:lang w:eastAsia="en-GB"/>
              </w:rPr>
            </w:pPr>
            <w:hyperlink r:id="rId16" w:history="1">
              <w:r w:rsidR="00A87BFB" w:rsidRPr="00167430">
                <w:rPr>
                  <w:rFonts w:ascii="Verdana" w:eastAsia="Times New Roman" w:hAnsi="Verdana" w:cstheme="minorHAnsi"/>
                  <w:sz w:val="16"/>
                  <w:szCs w:val="16"/>
                  <w:lang w:eastAsia="en-GB"/>
                </w:rPr>
                <w:t>http://www.caa.co.za/pages/rpas/remotely%20piloted%20aircraft%20systems.aspx</w:t>
              </w:r>
            </w:hyperlink>
          </w:p>
          <w:p w14:paraId="569F570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1843" w:type="dxa"/>
            <w:tcBorders>
              <w:top w:val="single" w:sz="12" w:space="0" w:color="auto"/>
              <w:bottom w:val="single" w:sz="12" w:space="0" w:color="auto"/>
            </w:tcBorders>
            <w:shd w:val="clear" w:color="auto" w:fill="auto"/>
          </w:tcPr>
          <w:p w14:paraId="39D98DB7"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RPAS Operators Certificate and Operational Specifications</w:t>
            </w:r>
          </w:p>
        </w:tc>
        <w:tc>
          <w:tcPr>
            <w:tcW w:w="2268" w:type="dxa"/>
            <w:tcBorders>
              <w:top w:val="single" w:sz="12" w:space="0" w:color="auto"/>
              <w:bottom w:val="single" w:sz="12" w:space="0" w:color="auto"/>
            </w:tcBorders>
            <w:shd w:val="clear" w:color="auto" w:fill="auto"/>
          </w:tcPr>
          <w:p w14:paraId="6A1E82D7"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Commercial flying</w:t>
            </w:r>
          </w:p>
        </w:tc>
        <w:tc>
          <w:tcPr>
            <w:tcW w:w="2977" w:type="dxa"/>
            <w:tcBorders>
              <w:top w:val="single" w:sz="12" w:space="0" w:color="auto"/>
              <w:bottom w:val="single" w:sz="12" w:space="0" w:color="auto"/>
            </w:tcBorders>
            <w:shd w:val="clear" w:color="auto" w:fill="auto"/>
          </w:tcPr>
          <w:p w14:paraId="2F8E5862"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Weight</w:t>
            </w:r>
            <w:r w:rsidRPr="00167430">
              <w:rPr>
                <w:rFonts w:ascii="Verdana" w:eastAsia="Times New Roman" w:hAnsi="Verdana" w:cstheme="minorHAnsi"/>
                <w:sz w:val="16"/>
                <w:szCs w:val="16"/>
                <w:lang w:eastAsia="en-GB"/>
              </w:rPr>
              <w:t>: ≤ 7kg</w:t>
            </w:r>
          </w:p>
        </w:tc>
        <w:tc>
          <w:tcPr>
            <w:tcW w:w="5386" w:type="dxa"/>
            <w:tcBorders>
              <w:top w:val="single" w:sz="12" w:space="0" w:color="auto"/>
              <w:bottom w:val="single" w:sz="12" w:space="0" w:color="auto"/>
            </w:tcBorders>
            <w:shd w:val="clear" w:color="auto" w:fill="auto"/>
          </w:tcPr>
          <w:p w14:paraId="02E17F1F"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Operate in accordance with terms of Part 101 of the SACAA. </w:t>
            </w:r>
          </w:p>
          <w:p w14:paraId="1FD681BC"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Height:</w:t>
            </w:r>
            <w:r w:rsidRPr="00167430">
              <w:rPr>
                <w:rFonts w:ascii="Verdana" w:hAnsi="Verdana" w:cstheme="minorHAnsi"/>
                <w:sz w:val="16"/>
                <w:szCs w:val="16"/>
              </w:rPr>
              <w:t xml:space="preserve"> &lt; 45 m (150 ft) unless approved by Director of Civil Aviation of SACAA </w:t>
            </w:r>
          </w:p>
          <w:p w14:paraId="033BC8FE"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People:</w:t>
            </w:r>
            <w:r w:rsidRPr="00167430">
              <w:rPr>
                <w:rFonts w:ascii="Verdana" w:hAnsi="Verdana" w:cstheme="minorHAnsi"/>
                <w:sz w:val="16"/>
                <w:szCs w:val="16"/>
              </w:rPr>
              <w:t xml:space="preserve"> &gt; 50 m between drones and people. </w:t>
            </w:r>
          </w:p>
          <w:p w14:paraId="279A6B87"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Built-up areas:</w:t>
            </w:r>
            <w:r w:rsidRPr="00167430">
              <w:rPr>
                <w:rFonts w:ascii="Verdana" w:hAnsi="Verdana" w:cstheme="minorHAnsi"/>
                <w:sz w:val="16"/>
                <w:szCs w:val="16"/>
              </w:rPr>
              <w:t xml:space="preserve"> cannot fly ≤ 50 m from any property without permission from property owner. </w:t>
            </w:r>
          </w:p>
          <w:p w14:paraId="6A1BD6CF" w14:textId="50356CB8"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Airspace:</w:t>
            </w:r>
            <w:r w:rsidRPr="00167430">
              <w:rPr>
                <w:rFonts w:ascii="Verdana" w:hAnsi="Verdana" w:cstheme="minorHAnsi"/>
                <w:sz w:val="16"/>
                <w:szCs w:val="16"/>
              </w:rPr>
              <w:t xml:space="preserve"> cannot fly ≤ 10 m from an aerodrome, near manned aircraft, or in controlled, </w:t>
            </w:r>
            <w:r w:rsidR="001C2842" w:rsidRPr="00167430">
              <w:rPr>
                <w:rFonts w:ascii="Verdana" w:hAnsi="Verdana" w:cstheme="minorHAnsi"/>
                <w:sz w:val="16"/>
                <w:szCs w:val="16"/>
              </w:rPr>
              <w:t>restricted,</w:t>
            </w:r>
            <w:r w:rsidRPr="00167430">
              <w:rPr>
                <w:rFonts w:ascii="Verdana" w:hAnsi="Verdana" w:cstheme="minorHAnsi"/>
                <w:sz w:val="16"/>
                <w:szCs w:val="16"/>
              </w:rPr>
              <w:t xml:space="preserve"> or prohibited airspace.  </w:t>
            </w:r>
          </w:p>
          <w:p w14:paraId="490CBFF4"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Time:</w:t>
            </w:r>
            <w:r w:rsidRPr="00167430">
              <w:rPr>
                <w:rFonts w:ascii="Verdana" w:hAnsi="Verdana" w:cstheme="minorHAnsi"/>
                <w:sz w:val="16"/>
                <w:szCs w:val="16"/>
              </w:rPr>
              <w:t xml:space="preserve"> daytime</w:t>
            </w:r>
          </w:p>
          <w:p w14:paraId="092CDE0B"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Sight</w:t>
            </w:r>
            <w:r w:rsidRPr="00167430">
              <w:rPr>
                <w:rFonts w:ascii="Verdana" w:eastAsia="Times New Roman" w:hAnsi="Verdana" w:cstheme="minorHAnsi"/>
                <w:sz w:val="16"/>
                <w:szCs w:val="16"/>
                <w:lang w:eastAsia="en-GB"/>
              </w:rPr>
              <w:t>: VLOS</w:t>
            </w:r>
          </w:p>
          <w:p w14:paraId="194EFCC7"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Weather:</w:t>
            </w:r>
            <w:r w:rsidRPr="00167430">
              <w:rPr>
                <w:rFonts w:ascii="Verdana" w:eastAsia="Times New Roman" w:hAnsi="Verdana" w:cstheme="minorHAnsi"/>
                <w:sz w:val="16"/>
                <w:szCs w:val="16"/>
                <w:lang w:eastAsia="en-GB"/>
              </w:rPr>
              <w:t xml:space="preserve"> clear weather conditions </w:t>
            </w:r>
          </w:p>
        </w:tc>
        <w:tc>
          <w:tcPr>
            <w:tcW w:w="4111" w:type="dxa"/>
            <w:tcBorders>
              <w:top w:val="single" w:sz="12" w:space="0" w:color="auto"/>
              <w:bottom w:val="single" w:sz="12" w:space="0" w:color="auto"/>
            </w:tcBorders>
            <w:shd w:val="clear" w:color="auto" w:fill="auto"/>
          </w:tcPr>
          <w:p w14:paraId="06441B4A"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Remote Pilot License obtained upon successful completion of RPAS training (theory, practical and Radiotelephony examination). Foreign theory training may be approved. </w:t>
            </w:r>
          </w:p>
        </w:tc>
      </w:tr>
      <w:tr w:rsidR="001314CA" w:rsidRPr="002D3891" w14:paraId="7076BEC6" w14:textId="77777777" w:rsidTr="00167430">
        <w:trPr>
          <w:trHeight w:val="217"/>
        </w:trPr>
        <w:tc>
          <w:tcPr>
            <w:tcW w:w="1419" w:type="dxa"/>
            <w:tcBorders>
              <w:top w:val="single" w:sz="12" w:space="0" w:color="auto"/>
              <w:bottom w:val="single" w:sz="12" w:space="0" w:color="auto"/>
            </w:tcBorders>
            <w:shd w:val="clear" w:color="auto" w:fill="auto"/>
          </w:tcPr>
          <w:p w14:paraId="524E79AA"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lastRenderedPageBreak/>
              <w:t xml:space="preserve">Antarctica </w:t>
            </w:r>
          </w:p>
        </w:tc>
        <w:tc>
          <w:tcPr>
            <w:tcW w:w="1984" w:type="dxa"/>
            <w:tcBorders>
              <w:top w:val="single" w:sz="12" w:space="0" w:color="auto"/>
              <w:bottom w:val="single" w:sz="12" w:space="0" w:color="auto"/>
            </w:tcBorders>
            <w:shd w:val="clear" w:color="auto" w:fill="auto"/>
          </w:tcPr>
          <w:p w14:paraId="279E4633"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The Council of Managers of National Antarctic Programs (COMNAP) bring together the organisations that have the responsibility for delivering and supporting scientific research in the Antarctic Treaty Area on behalf of their respective governments and in the spirit of the Antarctic Treaty. The ‘COMNAP Remotely</w:t>
            </w:r>
          </w:p>
          <w:p w14:paraId="7DF7EB64"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Piloted Aircraft Systems Working Group (RPAS</w:t>
            </w:r>
            <w:r w:rsidRPr="00167430">
              <w:rPr>
                <w:rFonts w:ascii="Cambria Math" w:eastAsia="Times New Roman" w:hAnsi="Cambria Math" w:cs="Cambria Math"/>
                <w:sz w:val="16"/>
                <w:szCs w:val="16"/>
                <w:lang w:eastAsia="en-GB"/>
              </w:rPr>
              <w:t>‐</w:t>
            </w:r>
            <w:r w:rsidRPr="00167430">
              <w:rPr>
                <w:rFonts w:ascii="Verdana" w:eastAsia="Times New Roman" w:hAnsi="Verdana" w:cstheme="minorHAnsi"/>
                <w:sz w:val="16"/>
                <w:szCs w:val="16"/>
                <w:lang w:eastAsia="en-GB"/>
              </w:rPr>
              <w:t>WG)</w:t>
            </w:r>
            <w:r w:rsidRPr="00167430">
              <w:rPr>
                <w:rFonts w:ascii="Verdana" w:eastAsia="Times New Roman" w:hAnsi="Verdana" w:cs="Verdana"/>
                <w:sz w:val="16"/>
                <w:szCs w:val="16"/>
                <w:lang w:eastAsia="en-GB"/>
              </w:rPr>
              <w:t>’</w:t>
            </w:r>
            <w:r w:rsidRPr="00167430">
              <w:rPr>
                <w:rFonts w:ascii="Verdana" w:eastAsia="Times New Roman" w:hAnsi="Verdana" w:cstheme="minorHAnsi"/>
                <w:sz w:val="16"/>
                <w:szCs w:val="16"/>
                <w:lang w:eastAsia="en-GB"/>
              </w:rPr>
              <w:t xml:space="preserve"> focuses on the use of drones in this region. </w:t>
            </w:r>
          </w:p>
        </w:tc>
        <w:tc>
          <w:tcPr>
            <w:tcW w:w="1559" w:type="dxa"/>
            <w:tcBorders>
              <w:top w:val="single" w:sz="12" w:space="0" w:color="auto"/>
              <w:bottom w:val="single" w:sz="12" w:space="0" w:color="auto"/>
            </w:tcBorders>
            <w:shd w:val="clear" w:color="auto" w:fill="auto"/>
          </w:tcPr>
          <w:p w14:paraId="2B0E4581" w14:textId="77777777" w:rsidR="00A87BFB" w:rsidRPr="00167430" w:rsidRDefault="00A87BFB" w:rsidP="008E1A4B">
            <w:pPr>
              <w:spacing w:line="360" w:lineRule="auto"/>
              <w:textAlignment w:val="baseline"/>
              <w:rPr>
                <w:rFonts w:ascii="Verdana" w:eastAsia="Times New Roman" w:hAnsi="Verdana" w:cstheme="minorHAnsi"/>
                <w:sz w:val="16"/>
                <w:szCs w:val="16"/>
                <w:lang w:val="nl-NL" w:eastAsia="en-GB"/>
              </w:rPr>
            </w:pPr>
            <w:r w:rsidRPr="00167430">
              <w:rPr>
                <w:rFonts w:ascii="Verdana" w:eastAsia="Times New Roman" w:hAnsi="Verdana" w:cstheme="minorHAnsi"/>
                <w:sz w:val="16"/>
                <w:szCs w:val="16"/>
                <w:lang w:val="nl-NL" w:eastAsia="en-GB"/>
              </w:rPr>
              <w:t xml:space="preserve">COMNAP website: </w:t>
            </w:r>
            <w:r w:rsidR="00091065" w:rsidRPr="00167430">
              <w:fldChar w:fldCharType="begin"/>
            </w:r>
            <w:r w:rsidR="00091065" w:rsidRPr="00167430">
              <w:rPr>
                <w:rFonts w:ascii="Verdana" w:hAnsi="Verdana"/>
                <w:sz w:val="16"/>
                <w:szCs w:val="16"/>
              </w:rPr>
              <w:instrText>HYPERLINK "https://www.comnap.aq/"</w:instrText>
            </w:r>
            <w:r w:rsidR="00091065" w:rsidRPr="00167430">
              <w:fldChar w:fldCharType="separate"/>
            </w:r>
            <w:r w:rsidRPr="00167430">
              <w:rPr>
                <w:rStyle w:val="Hyperlink"/>
                <w:rFonts w:ascii="Verdana" w:eastAsia="Times New Roman" w:hAnsi="Verdana" w:cstheme="minorHAnsi"/>
                <w:sz w:val="16"/>
                <w:szCs w:val="16"/>
                <w:lang w:val="nl-NL" w:eastAsia="en-GB"/>
              </w:rPr>
              <w:t>https://www.comnap.aq/</w:t>
            </w:r>
            <w:r w:rsidR="00091065" w:rsidRPr="00167430">
              <w:rPr>
                <w:rStyle w:val="Hyperlink"/>
                <w:rFonts w:ascii="Verdana" w:eastAsia="Times New Roman" w:hAnsi="Verdana" w:cstheme="minorHAnsi"/>
                <w:sz w:val="16"/>
                <w:szCs w:val="16"/>
                <w:lang w:val="nl-NL" w:eastAsia="en-GB"/>
              </w:rPr>
              <w:fldChar w:fldCharType="end"/>
            </w:r>
          </w:p>
          <w:p w14:paraId="5D8D282C" w14:textId="77777777" w:rsidR="00A87BFB" w:rsidRPr="00167430" w:rsidRDefault="00A87BFB" w:rsidP="008E1A4B">
            <w:pPr>
              <w:spacing w:line="360" w:lineRule="auto"/>
              <w:textAlignment w:val="baseline"/>
              <w:rPr>
                <w:rFonts w:ascii="Verdana" w:eastAsia="Times New Roman" w:hAnsi="Verdana" w:cstheme="minorHAnsi"/>
                <w:sz w:val="16"/>
                <w:szCs w:val="16"/>
                <w:lang w:val="nl-NL" w:eastAsia="en-GB"/>
              </w:rPr>
            </w:pPr>
          </w:p>
          <w:p w14:paraId="0B4B16AD"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Relevant documents include:</w:t>
            </w:r>
          </w:p>
          <w:p w14:paraId="5AB19388"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sz w:val="16"/>
                <w:szCs w:val="16"/>
                <w:lang w:eastAsia="en-GB"/>
              </w:rPr>
              <w:t>1)</w:t>
            </w:r>
            <w:r w:rsidRPr="00167430">
              <w:rPr>
                <w:rFonts w:ascii="Verdana" w:eastAsia="Times New Roman" w:hAnsi="Verdana" w:cstheme="minorHAnsi"/>
                <w:i/>
                <w:iCs/>
                <w:sz w:val="16"/>
                <w:szCs w:val="16"/>
                <w:lang w:eastAsia="en-GB"/>
              </w:rPr>
              <w:t xml:space="preserve"> Wildlife Awareness Manual: Antarctic Peninsula, South Shetland Islands, South Orkney Islands. Second </w:t>
            </w:r>
          </w:p>
          <w:p w14:paraId="6975BA72"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r w:rsidRPr="00167430">
              <w:rPr>
                <w:rFonts w:ascii="Verdana" w:eastAsia="Times New Roman" w:hAnsi="Verdana" w:cstheme="minorHAnsi"/>
                <w:i/>
                <w:iCs/>
                <w:sz w:val="16"/>
                <w:szCs w:val="16"/>
                <w:lang w:eastAsia="en-GB"/>
              </w:rPr>
              <w:t xml:space="preserve">Edition </w:t>
            </w:r>
            <w:r w:rsidRPr="00167430">
              <w:rPr>
                <w:rFonts w:ascii="Verdana" w:eastAsia="Times New Roman" w:hAnsi="Verdana" w:cstheme="minorHAnsi"/>
                <w:sz w:val="16"/>
                <w:szCs w:val="16"/>
                <w:lang w:eastAsia="en-GB"/>
              </w:rPr>
              <w:t>(Harris 2021)</w:t>
            </w:r>
          </w:p>
          <w:p w14:paraId="647E92C9" w14:textId="77777777" w:rsidR="00A87BFB" w:rsidRPr="00167430" w:rsidRDefault="00A87BFB" w:rsidP="008E1A4B">
            <w:pPr>
              <w:spacing w:line="360" w:lineRule="auto"/>
              <w:textAlignment w:val="baseline"/>
              <w:rPr>
                <w:rFonts w:ascii="Verdana" w:eastAsia="Times New Roman" w:hAnsi="Verdana" w:cstheme="minorHAnsi"/>
                <w:i/>
                <w:iCs/>
                <w:sz w:val="16"/>
                <w:szCs w:val="16"/>
                <w:lang w:eastAsia="en-GB"/>
              </w:rPr>
            </w:pPr>
          </w:p>
          <w:p w14:paraId="560C8249" w14:textId="4B317202"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2) Antarctic Remotely Piloted Aircraft Systems (RPAS) Operators Handbook (COMNAP)</w:t>
            </w:r>
          </w:p>
        </w:tc>
        <w:tc>
          <w:tcPr>
            <w:tcW w:w="1843" w:type="dxa"/>
            <w:tcBorders>
              <w:top w:val="single" w:sz="12" w:space="0" w:color="auto"/>
              <w:bottom w:val="single" w:sz="12" w:space="0" w:color="auto"/>
            </w:tcBorders>
            <w:shd w:val="clear" w:color="auto" w:fill="auto"/>
          </w:tcPr>
          <w:p w14:paraId="38EF1BBD" w14:textId="289A5CF7" w:rsidR="00A87BFB" w:rsidRPr="00167430" w:rsidRDefault="00F979E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Usually needs to be r</w:t>
            </w:r>
            <w:r w:rsidR="00A87BFB" w:rsidRPr="00167430">
              <w:rPr>
                <w:rFonts w:ascii="Verdana" w:eastAsia="Times New Roman" w:hAnsi="Verdana" w:cstheme="minorHAnsi"/>
                <w:sz w:val="16"/>
                <w:szCs w:val="16"/>
                <w:lang w:eastAsia="en-GB"/>
              </w:rPr>
              <w:t>egistered in the country the researchers are from</w:t>
            </w:r>
            <w:r w:rsidR="00E551A6" w:rsidRPr="00167430">
              <w:rPr>
                <w:rFonts w:ascii="Verdana" w:eastAsia="Times New Roman" w:hAnsi="Verdana" w:cstheme="minorHAnsi"/>
                <w:sz w:val="16"/>
                <w:szCs w:val="16"/>
                <w:lang w:eastAsia="en-GB"/>
              </w:rPr>
              <w:t xml:space="preserve"> and be included on an Antarctic permit. </w:t>
            </w:r>
          </w:p>
        </w:tc>
        <w:tc>
          <w:tcPr>
            <w:tcW w:w="2268" w:type="dxa"/>
            <w:tcBorders>
              <w:top w:val="single" w:sz="12" w:space="0" w:color="auto"/>
              <w:bottom w:val="single" w:sz="12" w:space="0" w:color="auto"/>
            </w:tcBorders>
            <w:shd w:val="clear" w:color="auto" w:fill="auto"/>
          </w:tcPr>
          <w:p w14:paraId="4807F235"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Flying for </w:t>
            </w:r>
            <w:r w:rsidRPr="00167430">
              <w:rPr>
                <w:rFonts w:ascii="Verdana" w:eastAsia="Times New Roman" w:hAnsi="Verdana" w:cstheme="minorHAnsi"/>
                <w:i/>
                <w:iCs/>
                <w:sz w:val="16"/>
                <w:szCs w:val="16"/>
                <w:lang w:eastAsia="en-GB"/>
              </w:rPr>
              <w:t>scientific research</w:t>
            </w:r>
            <w:r w:rsidRPr="00167430">
              <w:rPr>
                <w:rFonts w:ascii="Verdana" w:eastAsia="Times New Roman" w:hAnsi="Verdana" w:cstheme="minorHAnsi"/>
                <w:sz w:val="16"/>
                <w:szCs w:val="16"/>
                <w:lang w:eastAsia="en-GB"/>
              </w:rPr>
              <w:t>. Flying for non-research purposes is not permitted in coastal regions but is permitted by ships for navigation and away from coast and wildlife areas.</w:t>
            </w:r>
          </w:p>
          <w:p w14:paraId="73E3BF35"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2977" w:type="dxa"/>
            <w:tcBorders>
              <w:top w:val="single" w:sz="12" w:space="0" w:color="auto"/>
              <w:bottom w:val="single" w:sz="12" w:space="0" w:color="auto"/>
            </w:tcBorders>
            <w:shd w:val="clear" w:color="auto" w:fill="auto"/>
          </w:tcPr>
          <w:p w14:paraId="032B39F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Permits may be granted for any size drone. However, most drones deployed in the Antarctic Treaty Area fall within the medium category (&gt; 2 kg but &lt; 25 kg), and this category is the focus of the ‘Antarctic Remotely Piloted Aircraft Systems (RPAS) Operator’s Handbook’ (COMNAP 2021)</w:t>
            </w:r>
          </w:p>
        </w:tc>
        <w:tc>
          <w:tcPr>
            <w:tcW w:w="5386" w:type="dxa"/>
            <w:tcBorders>
              <w:top w:val="single" w:sz="12" w:space="0" w:color="auto"/>
              <w:bottom w:val="single" w:sz="12" w:space="0" w:color="auto"/>
            </w:tcBorders>
            <w:shd w:val="clear" w:color="auto" w:fill="auto"/>
          </w:tcPr>
          <w:p w14:paraId="2C5A4C09"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General guidelines from the ‘Antarctic Remotely Piloted Aircraft Systems (RPAS) Operator’s Handbook’ are as follows:</w:t>
            </w:r>
          </w:p>
          <w:p w14:paraId="1F23B051"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p w14:paraId="372FE300"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 xml:space="preserve">Flight pattern: </w:t>
            </w:r>
            <w:r w:rsidRPr="00167430">
              <w:rPr>
                <w:rFonts w:ascii="Verdana" w:eastAsia="Times New Roman" w:hAnsi="Verdana" w:cstheme="minorHAnsi"/>
                <w:sz w:val="16"/>
                <w:szCs w:val="16"/>
                <w:lang w:eastAsia="en-GB"/>
              </w:rPr>
              <w:t xml:space="preserve">Select launch / landing sites away from wildlife and avoid overflight unless you have a permit. </w:t>
            </w:r>
          </w:p>
          <w:p w14:paraId="43244D18"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i/>
                <w:iCs/>
                <w:sz w:val="16"/>
                <w:szCs w:val="16"/>
                <w:lang w:eastAsia="en-GB"/>
              </w:rPr>
              <w:t xml:space="preserve">Disturbance: </w:t>
            </w:r>
            <w:r w:rsidRPr="00167430">
              <w:rPr>
                <w:rFonts w:ascii="Verdana" w:eastAsia="Times New Roman" w:hAnsi="Verdana" w:cstheme="minorHAnsi"/>
                <w:sz w:val="16"/>
                <w:szCs w:val="16"/>
                <w:lang w:eastAsia="en-GB"/>
              </w:rPr>
              <w:t xml:space="preserve">Monitor any signs of wildlife disturbance and take corrective action / cease operations if necessary. </w:t>
            </w:r>
          </w:p>
          <w:p w14:paraId="62AE603E" w14:textId="77777777" w:rsidR="00A87BFB" w:rsidRPr="00167430" w:rsidRDefault="00A87BFB" w:rsidP="008E1A4B">
            <w:pPr>
              <w:spacing w:line="360" w:lineRule="auto"/>
              <w:rPr>
                <w:rFonts w:ascii="Verdana" w:hAnsi="Verdana" w:cstheme="minorHAnsi"/>
                <w:sz w:val="16"/>
                <w:szCs w:val="16"/>
              </w:rPr>
            </w:pPr>
            <w:r w:rsidRPr="00167430">
              <w:rPr>
                <w:rFonts w:ascii="Verdana" w:hAnsi="Verdana" w:cstheme="minorHAnsi"/>
                <w:i/>
                <w:iCs/>
                <w:sz w:val="16"/>
                <w:szCs w:val="16"/>
              </w:rPr>
              <w:t>Sight</w:t>
            </w:r>
            <w:r w:rsidRPr="00167430">
              <w:rPr>
                <w:rFonts w:ascii="Verdana" w:hAnsi="Verdana" w:cstheme="minorHAnsi"/>
                <w:sz w:val="16"/>
                <w:szCs w:val="16"/>
              </w:rPr>
              <w:t xml:space="preserve">: VLOS, unless </w:t>
            </w:r>
            <w:r w:rsidRPr="00167430">
              <w:rPr>
                <w:rFonts w:ascii="Verdana" w:eastAsia="Times New Roman" w:hAnsi="Verdana" w:cstheme="minorHAnsi"/>
                <w:sz w:val="16"/>
                <w:szCs w:val="16"/>
                <w:lang w:eastAsia="en-GB"/>
              </w:rPr>
              <w:t>specifically authorised otherwise.</w:t>
            </w:r>
          </w:p>
          <w:p w14:paraId="56AF1226"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p>
        </w:tc>
        <w:tc>
          <w:tcPr>
            <w:tcW w:w="4111" w:type="dxa"/>
            <w:tcBorders>
              <w:top w:val="single" w:sz="12" w:space="0" w:color="auto"/>
              <w:bottom w:val="single" w:sz="12" w:space="0" w:color="auto"/>
            </w:tcBorders>
            <w:shd w:val="clear" w:color="auto" w:fill="auto"/>
          </w:tcPr>
          <w:p w14:paraId="15581DAA" w14:textId="77777777" w:rsidR="00A87BFB" w:rsidRPr="00167430" w:rsidRDefault="00A87BFB" w:rsidP="008E1A4B">
            <w:pPr>
              <w:spacing w:line="360" w:lineRule="auto"/>
              <w:textAlignment w:val="baseline"/>
              <w:rPr>
                <w:rFonts w:ascii="Verdana" w:eastAsia="Times New Roman" w:hAnsi="Verdana" w:cstheme="minorHAnsi"/>
                <w:sz w:val="16"/>
                <w:szCs w:val="16"/>
                <w:lang w:eastAsia="en-GB"/>
              </w:rPr>
            </w:pPr>
            <w:r w:rsidRPr="00167430">
              <w:rPr>
                <w:rFonts w:ascii="Verdana" w:eastAsia="Times New Roman" w:hAnsi="Verdana" w:cstheme="minorHAnsi"/>
                <w:sz w:val="16"/>
                <w:szCs w:val="16"/>
                <w:lang w:eastAsia="en-GB"/>
              </w:rPr>
              <w:t xml:space="preserve">Permit issued by an appropriate authority under Annex II to the Protocol on Environmental Protection to the Antarctic Treaty (Harris 2021). </w:t>
            </w:r>
          </w:p>
        </w:tc>
      </w:tr>
    </w:tbl>
    <w:p w14:paraId="6AD0311E" w14:textId="77777777" w:rsidR="00091065" w:rsidRPr="00091065" w:rsidRDefault="00091065" w:rsidP="008E1A4B">
      <w:pPr>
        <w:spacing w:line="360" w:lineRule="auto"/>
        <w:rPr>
          <w:rFonts w:ascii="Verdana" w:hAnsi="Verdana" w:cstheme="minorHAnsi"/>
          <w:b/>
          <w:bCs/>
          <w:lang w:val="en-US"/>
        </w:rPr>
      </w:pPr>
    </w:p>
    <w:p w14:paraId="3F642542" w14:textId="28311F49" w:rsidR="00154921" w:rsidRPr="00167430" w:rsidRDefault="00065B31" w:rsidP="008E1A4B">
      <w:pPr>
        <w:spacing w:line="360" w:lineRule="auto"/>
        <w:rPr>
          <w:rFonts w:ascii="Verdana" w:hAnsi="Verdana" w:cstheme="minorHAnsi"/>
          <w:b/>
          <w:bCs/>
          <w:lang w:val="en-US"/>
        </w:rPr>
      </w:pPr>
      <w:r w:rsidRPr="00167430">
        <w:rPr>
          <w:rFonts w:ascii="Verdana" w:hAnsi="Verdana" w:cstheme="minorHAnsi"/>
          <w:b/>
          <w:bCs/>
          <w:lang w:val="en-US"/>
        </w:rPr>
        <w:t>Site Assessment and Permission</w:t>
      </w:r>
    </w:p>
    <w:p w14:paraId="67E525B6" w14:textId="75985756" w:rsidR="00A87BFB" w:rsidRPr="00091065" w:rsidRDefault="009471B3" w:rsidP="008E1A4B">
      <w:pPr>
        <w:spacing w:line="360" w:lineRule="auto"/>
        <w:rPr>
          <w:rFonts w:ascii="Verdana" w:hAnsi="Verdana" w:cstheme="minorHAnsi"/>
          <w:sz w:val="20"/>
          <w:szCs w:val="20"/>
          <w:lang w:val="en-US"/>
        </w:rPr>
      </w:pPr>
      <w:r w:rsidRPr="00091065">
        <w:rPr>
          <w:rFonts w:ascii="Verdana" w:hAnsi="Verdana" w:cstheme="minorHAnsi"/>
          <w:b/>
          <w:bCs/>
          <w:sz w:val="20"/>
          <w:szCs w:val="20"/>
          <w:lang w:val="en-US"/>
        </w:rPr>
        <w:t xml:space="preserve">Table </w:t>
      </w:r>
      <w:r w:rsidR="008F38BB" w:rsidRPr="00091065">
        <w:rPr>
          <w:rFonts w:ascii="Verdana" w:hAnsi="Verdana" w:cstheme="minorHAnsi"/>
          <w:b/>
          <w:bCs/>
          <w:sz w:val="20"/>
          <w:szCs w:val="20"/>
          <w:lang w:val="en-US"/>
        </w:rPr>
        <w:t>A</w:t>
      </w:r>
      <w:r w:rsidRPr="00091065">
        <w:rPr>
          <w:rFonts w:ascii="Verdana" w:hAnsi="Verdana" w:cstheme="minorHAnsi"/>
          <w:b/>
          <w:bCs/>
          <w:sz w:val="20"/>
          <w:szCs w:val="20"/>
          <w:lang w:val="en-US"/>
        </w:rPr>
        <w:t xml:space="preserve">3. </w:t>
      </w:r>
      <w:r w:rsidRPr="00091065">
        <w:rPr>
          <w:rFonts w:ascii="Verdana" w:hAnsi="Verdana" w:cstheme="minorHAnsi"/>
          <w:sz w:val="20"/>
          <w:szCs w:val="20"/>
          <w:lang w:val="en-US"/>
        </w:rPr>
        <w:t>Example pre-site assessment form</w:t>
      </w:r>
      <w:r w:rsidR="004D1452" w:rsidRPr="00091065">
        <w:rPr>
          <w:rFonts w:ascii="Verdana" w:hAnsi="Verdana" w:cstheme="minorHAnsi"/>
          <w:sz w:val="20"/>
          <w:szCs w:val="20"/>
          <w:lang w:val="en-US"/>
        </w:rPr>
        <w:t xml:space="preserve"> showing </w:t>
      </w:r>
      <w:proofErr w:type="gramStart"/>
      <w:r w:rsidR="004D1452" w:rsidRPr="00091065">
        <w:rPr>
          <w:rFonts w:ascii="Verdana" w:hAnsi="Verdana" w:cstheme="minorHAnsi"/>
          <w:sz w:val="20"/>
          <w:szCs w:val="20"/>
          <w:lang w:val="en-US"/>
        </w:rPr>
        <w:t>important information</w:t>
      </w:r>
      <w:proofErr w:type="gramEnd"/>
      <w:r w:rsidR="004D1452" w:rsidRPr="00091065">
        <w:rPr>
          <w:rFonts w:ascii="Verdana" w:hAnsi="Verdana" w:cstheme="minorHAnsi"/>
          <w:sz w:val="20"/>
          <w:szCs w:val="20"/>
          <w:lang w:val="en-US"/>
        </w:rPr>
        <w:t xml:space="preserve"> to record </w:t>
      </w:r>
      <w:r w:rsidR="00AF7F75" w:rsidRPr="00091065">
        <w:rPr>
          <w:rFonts w:ascii="Verdana" w:hAnsi="Verdana" w:cstheme="minorHAnsi"/>
          <w:sz w:val="20"/>
          <w:szCs w:val="20"/>
          <w:lang w:val="en-US"/>
        </w:rPr>
        <w:t xml:space="preserve">about the site. </w:t>
      </w:r>
      <w:r w:rsidR="001F01EF" w:rsidRPr="00091065">
        <w:rPr>
          <w:rFonts w:ascii="Verdana" w:hAnsi="Verdana" w:cstheme="minorHAnsi"/>
          <w:sz w:val="20"/>
          <w:szCs w:val="20"/>
          <w:lang w:val="en-US"/>
        </w:rPr>
        <w:t xml:space="preserve">Useful sources of information </w:t>
      </w:r>
      <w:r w:rsidR="005A1D50" w:rsidRPr="00091065">
        <w:rPr>
          <w:rFonts w:ascii="Verdana" w:hAnsi="Verdana" w:cstheme="minorHAnsi"/>
          <w:sz w:val="20"/>
          <w:szCs w:val="20"/>
          <w:lang w:val="en-US"/>
        </w:rPr>
        <w:t>include</w:t>
      </w:r>
      <w:r w:rsidR="001F01EF" w:rsidRPr="00091065">
        <w:rPr>
          <w:rFonts w:ascii="Verdana" w:hAnsi="Verdana" w:cstheme="minorHAnsi"/>
          <w:sz w:val="20"/>
          <w:szCs w:val="20"/>
          <w:lang w:val="en-US"/>
        </w:rPr>
        <w:t xml:space="preserve"> </w:t>
      </w:r>
      <w:r w:rsidR="006E4891" w:rsidRPr="00091065">
        <w:rPr>
          <w:rFonts w:ascii="Verdana" w:hAnsi="Verdana" w:cstheme="minorHAnsi"/>
          <w:sz w:val="20"/>
          <w:szCs w:val="20"/>
          <w:lang w:val="en-US"/>
        </w:rPr>
        <w:t xml:space="preserve">aeronautical chats, Google Earth, </w:t>
      </w:r>
      <w:proofErr w:type="spellStart"/>
      <w:r w:rsidR="006E4891" w:rsidRPr="00091065">
        <w:rPr>
          <w:rFonts w:ascii="Verdana" w:hAnsi="Verdana" w:cstheme="minorHAnsi"/>
          <w:sz w:val="20"/>
          <w:szCs w:val="20"/>
          <w:lang w:val="en-US"/>
        </w:rPr>
        <w:t>SkyVector</w:t>
      </w:r>
      <w:proofErr w:type="spellEnd"/>
      <w:r w:rsidR="006E4891" w:rsidRPr="00091065">
        <w:rPr>
          <w:rFonts w:ascii="Verdana" w:hAnsi="Verdana" w:cstheme="minorHAnsi"/>
          <w:sz w:val="20"/>
          <w:szCs w:val="20"/>
          <w:lang w:val="en-US"/>
        </w:rPr>
        <w:t xml:space="preserve">, </w:t>
      </w:r>
      <w:proofErr w:type="spellStart"/>
      <w:r w:rsidR="006E4891" w:rsidRPr="00091065">
        <w:rPr>
          <w:rFonts w:ascii="Verdana" w:hAnsi="Verdana" w:cstheme="minorHAnsi"/>
          <w:sz w:val="20"/>
          <w:szCs w:val="20"/>
          <w:lang w:val="en-US"/>
        </w:rPr>
        <w:t>SkyDemon</w:t>
      </w:r>
      <w:proofErr w:type="spellEnd"/>
      <w:r w:rsidR="006E4891" w:rsidRPr="00091065">
        <w:rPr>
          <w:rFonts w:ascii="Verdana" w:hAnsi="Verdana" w:cstheme="minorHAnsi"/>
          <w:sz w:val="20"/>
          <w:szCs w:val="20"/>
          <w:lang w:val="en-US"/>
        </w:rPr>
        <w:t xml:space="preserve"> and NOTAMS</w:t>
      </w:r>
      <w:proofErr w:type="gramStart"/>
      <w:r w:rsidR="006E4891" w:rsidRPr="00091065">
        <w:rPr>
          <w:rFonts w:ascii="Verdana" w:hAnsi="Verdana" w:cstheme="minorHAnsi"/>
          <w:sz w:val="20"/>
          <w:szCs w:val="20"/>
          <w:lang w:val="en-US"/>
        </w:rPr>
        <w:t xml:space="preserve">.  </w:t>
      </w:r>
      <w:proofErr w:type="gramEnd"/>
    </w:p>
    <w:tbl>
      <w:tblPr>
        <w:tblStyle w:val="TableGrid"/>
        <w:tblW w:w="21116" w:type="dxa"/>
        <w:tblLook w:val="04A0" w:firstRow="1" w:lastRow="0" w:firstColumn="1" w:lastColumn="0" w:noHBand="0" w:noVBand="1"/>
      </w:tblPr>
      <w:tblGrid>
        <w:gridCol w:w="7650"/>
        <w:gridCol w:w="13466"/>
      </w:tblGrid>
      <w:tr w:rsidR="00253326" w:rsidRPr="002D3891" w14:paraId="11A3F2A2" w14:textId="77777777" w:rsidTr="00167430">
        <w:tc>
          <w:tcPr>
            <w:tcW w:w="7650" w:type="dxa"/>
            <w:tcBorders>
              <w:top w:val="single" w:sz="12" w:space="0" w:color="auto"/>
            </w:tcBorders>
            <w:shd w:val="clear" w:color="auto" w:fill="F2F2F2" w:themeFill="background1" w:themeFillShade="F2"/>
          </w:tcPr>
          <w:p w14:paraId="4D43E6C5" w14:textId="7D5CFBF8" w:rsidR="00253326" w:rsidRPr="00167430" w:rsidRDefault="00253326" w:rsidP="008E1A4B">
            <w:p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Planned survey date</w:t>
            </w:r>
          </w:p>
        </w:tc>
        <w:tc>
          <w:tcPr>
            <w:tcW w:w="13466" w:type="dxa"/>
            <w:tcBorders>
              <w:top w:val="single" w:sz="12" w:space="0" w:color="auto"/>
            </w:tcBorders>
          </w:tcPr>
          <w:p w14:paraId="40F8EDEE" w14:textId="77777777" w:rsidR="00253326" w:rsidRPr="00167430" w:rsidRDefault="00253326" w:rsidP="008E1A4B">
            <w:pPr>
              <w:spacing w:line="360" w:lineRule="auto"/>
              <w:rPr>
                <w:rFonts w:ascii="Verdana" w:hAnsi="Verdana" w:cstheme="minorHAnsi"/>
                <w:b/>
                <w:bCs/>
                <w:sz w:val="16"/>
                <w:szCs w:val="16"/>
                <w:lang w:val="en-US"/>
              </w:rPr>
            </w:pPr>
          </w:p>
        </w:tc>
      </w:tr>
      <w:tr w:rsidR="00253326" w:rsidRPr="002D3891" w14:paraId="3A667E00" w14:textId="77777777" w:rsidTr="0049626C">
        <w:tc>
          <w:tcPr>
            <w:tcW w:w="7650" w:type="dxa"/>
            <w:tcBorders>
              <w:bottom w:val="single" w:sz="12" w:space="0" w:color="auto"/>
            </w:tcBorders>
            <w:shd w:val="clear" w:color="auto" w:fill="F2F2F2" w:themeFill="background1" w:themeFillShade="F2"/>
          </w:tcPr>
          <w:p w14:paraId="599FF87B" w14:textId="675D7D99" w:rsidR="00253326" w:rsidRPr="00167430" w:rsidRDefault="00080076" w:rsidP="008E1A4B">
            <w:p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Survey objectives</w:t>
            </w:r>
          </w:p>
        </w:tc>
        <w:tc>
          <w:tcPr>
            <w:tcW w:w="13466" w:type="dxa"/>
            <w:tcBorders>
              <w:bottom w:val="single" w:sz="12" w:space="0" w:color="auto"/>
            </w:tcBorders>
          </w:tcPr>
          <w:p w14:paraId="690C7966" w14:textId="77777777" w:rsidR="00253326" w:rsidRPr="00167430" w:rsidRDefault="00253326" w:rsidP="008E1A4B">
            <w:pPr>
              <w:spacing w:line="360" w:lineRule="auto"/>
              <w:rPr>
                <w:rFonts w:ascii="Verdana" w:hAnsi="Verdana" w:cstheme="minorHAnsi"/>
                <w:b/>
                <w:bCs/>
                <w:sz w:val="16"/>
                <w:szCs w:val="16"/>
                <w:lang w:val="en-US"/>
              </w:rPr>
            </w:pPr>
          </w:p>
        </w:tc>
      </w:tr>
      <w:tr w:rsidR="00253326" w:rsidRPr="002D3891" w14:paraId="7C35164E" w14:textId="77777777" w:rsidTr="0049626C">
        <w:tc>
          <w:tcPr>
            <w:tcW w:w="7650" w:type="dxa"/>
            <w:tcBorders>
              <w:top w:val="single" w:sz="12" w:space="0" w:color="auto"/>
              <w:bottom w:val="single" w:sz="12" w:space="0" w:color="auto"/>
            </w:tcBorders>
            <w:shd w:val="clear" w:color="auto" w:fill="F2F2F2" w:themeFill="background1" w:themeFillShade="F2"/>
          </w:tcPr>
          <w:p w14:paraId="415279D1" w14:textId="18A05C33" w:rsidR="00253326" w:rsidRPr="00167430" w:rsidRDefault="00FC6DF9" w:rsidP="008E1A4B">
            <w:p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Assessment of</w:t>
            </w:r>
            <w:r w:rsidR="006A6DA7" w:rsidRPr="00167430">
              <w:rPr>
                <w:rFonts w:ascii="Verdana" w:hAnsi="Verdana" w:cstheme="minorHAnsi"/>
                <w:b/>
                <w:bCs/>
                <w:sz w:val="16"/>
                <w:szCs w:val="16"/>
                <w:lang w:val="en-US"/>
              </w:rPr>
              <w:t xml:space="preserve">: </w:t>
            </w:r>
          </w:p>
        </w:tc>
        <w:tc>
          <w:tcPr>
            <w:tcW w:w="13466" w:type="dxa"/>
            <w:tcBorders>
              <w:top w:val="single" w:sz="12" w:space="0" w:color="auto"/>
              <w:bottom w:val="single" w:sz="12" w:space="0" w:color="auto"/>
            </w:tcBorders>
            <w:shd w:val="clear" w:color="auto" w:fill="F2F2F2" w:themeFill="background1" w:themeFillShade="F2"/>
          </w:tcPr>
          <w:p w14:paraId="14181D9F" w14:textId="4BED7C5F" w:rsidR="00253326" w:rsidRPr="00167430" w:rsidRDefault="00393401" w:rsidP="008E1A4B">
            <w:p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Notes</w:t>
            </w:r>
          </w:p>
        </w:tc>
      </w:tr>
      <w:tr w:rsidR="004D1452" w:rsidRPr="002D3891" w14:paraId="4D8762D6" w14:textId="77777777" w:rsidTr="00167430">
        <w:tc>
          <w:tcPr>
            <w:tcW w:w="21116" w:type="dxa"/>
            <w:gridSpan w:val="2"/>
            <w:tcBorders>
              <w:top w:val="single" w:sz="12" w:space="0" w:color="auto"/>
            </w:tcBorders>
          </w:tcPr>
          <w:p w14:paraId="3FFFA5C6" w14:textId="7257F09B" w:rsidR="004D1452" w:rsidRPr="00167430" w:rsidRDefault="004D1452" w:rsidP="008E1A4B">
            <w:pPr>
              <w:pStyle w:val="ListParagraph"/>
              <w:numPr>
                <w:ilvl w:val="0"/>
                <w:numId w:val="1"/>
              </w:num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Land</w:t>
            </w:r>
            <w:r w:rsidR="00146D7C" w:rsidRPr="00167430">
              <w:rPr>
                <w:rFonts w:ascii="Verdana" w:hAnsi="Verdana" w:cstheme="minorHAnsi"/>
                <w:b/>
                <w:bCs/>
                <w:sz w:val="16"/>
                <w:szCs w:val="16"/>
                <w:lang w:val="en-US"/>
              </w:rPr>
              <w:t>scape</w:t>
            </w:r>
          </w:p>
        </w:tc>
      </w:tr>
      <w:tr w:rsidR="00146D7C" w:rsidRPr="002D3891" w14:paraId="596DB35A" w14:textId="77777777" w:rsidTr="00BC3B34">
        <w:tc>
          <w:tcPr>
            <w:tcW w:w="7650" w:type="dxa"/>
          </w:tcPr>
          <w:p w14:paraId="294D24BF" w14:textId="1EBD8C0F" w:rsidR="00146D7C" w:rsidRPr="00167430" w:rsidRDefault="00146D7C"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Terrain type (</w:t>
            </w:r>
            <w:r w:rsidR="001C2842" w:rsidRPr="00167430">
              <w:rPr>
                <w:rFonts w:ascii="Verdana" w:hAnsi="Verdana" w:cstheme="minorHAnsi"/>
                <w:sz w:val="16"/>
                <w:szCs w:val="16"/>
                <w:lang w:val="en-US"/>
              </w:rPr>
              <w:t>e.g.,</w:t>
            </w:r>
            <w:r w:rsidRPr="00167430">
              <w:rPr>
                <w:rFonts w:ascii="Verdana" w:hAnsi="Verdana" w:cstheme="minorHAnsi"/>
                <w:sz w:val="16"/>
                <w:szCs w:val="16"/>
                <w:lang w:val="en-US"/>
              </w:rPr>
              <w:t xml:space="preserve"> farmland, marsh, sand)</w:t>
            </w:r>
          </w:p>
        </w:tc>
        <w:tc>
          <w:tcPr>
            <w:tcW w:w="13466" w:type="dxa"/>
          </w:tcPr>
          <w:p w14:paraId="0F876D03" w14:textId="77777777" w:rsidR="00146D7C" w:rsidRPr="00167430" w:rsidRDefault="00146D7C" w:rsidP="008E1A4B">
            <w:pPr>
              <w:spacing w:line="360" w:lineRule="auto"/>
              <w:rPr>
                <w:rFonts w:ascii="Verdana" w:hAnsi="Verdana" w:cstheme="minorHAnsi"/>
                <w:b/>
                <w:bCs/>
                <w:sz w:val="16"/>
                <w:szCs w:val="16"/>
                <w:lang w:val="en-US"/>
              </w:rPr>
            </w:pPr>
          </w:p>
        </w:tc>
      </w:tr>
      <w:tr w:rsidR="00BB2C28" w:rsidRPr="002D3891" w14:paraId="0AEB52E4" w14:textId="77777777" w:rsidTr="00BC3B34">
        <w:tc>
          <w:tcPr>
            <w:tcW w:w="7650" w:type="dxa"/>
          </w:tcPr>
          <w:p w14:paraId="22D42EC4" w14:textId="056BD8FB" w:rsidR="00BB2C28" w:rsidRPr="00167430" w:rsidRDefault="00146D7C"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 xml:space="preserve">Landscape features </w:t>
            </w:r>
            <w:r w:rsidR="00C8038C" w:rsidRPr="00167430">
              <w:rPr>
                <w:rFonts w:ascii="Verdana" w:hAnsi="Verdana" w:cstheme="minorHAnsi"/>
                <w:sz w:val="16"/>
                <w:szCs w:val="16"/>
                <w:lang w:val="en-US"/>
              </w:rPr>
              <w:t>(</w:t>
            </w:r>
            <w:r w:rsidRPr="00167430">
              <w:rPr>
                <w:rFonts w:ascii="Verdana" w:hAnsi="Verdana" w:cstheme="minorHAnsi"/>
                <w:sz w:val="16"/>
                <w:szCs w:val="16"/>
                <w:lang w:val="en-US"/>
              </w:rPr>
              <w:t xml:space="preserve">that could impair </w:t>
            </w:r>
            <w:r w:rsidR="00C8038C" w:rsidRPr="00167430">
              <w:rPr>
                <w:rFonts w:ascii="Verdana" w:hAnsi="Verdana" w:cstheme="minorHAnsi"/>
                <w:sz w:val="16"/>
                <w:szCs w:val="16"/>
                <w:lang w:val="en-US"/>
              </w:rPr>
              <w:t>visibility of objects of interest in images)</w:t>
            </w:r>
          </w:p>
        </w:tc>
        <w:tc>
          <w:tcPr>
            <w:tcW w:w="13466" w:type="dxa"/>
          </w:tcPr>
          <w:p w14:paraId="4112D7BD" w14:textId="77777777" w:rsidR="00BB2C28" w:rsidRPr="00167430" w:rsidRDefault="00BB2C28" w:rsidP="008E1A4B">
            <w:pPr>
              <w:spacing w:line="360" w:lineRule="auto"/>
              <w:rPr>
                <w:rFonts w:ascii="Verdana" w:hAnsi="Verdana" w:cstheme="minorHAnsi"/>
                <w:b/>
                <w:bCs/>
                <w:sz w:val="16"/>
                <w:szCs w:val="16"/>
                <w:lang w:val="en-US"/>
              </w:rPr>
            </w:pPr>
          </w:p>
        </w:tc>
      </w:tr>
      <w:tr w:rsidR="00AF0386" w:rsidRPr="002D3891" w14:paraId="669AF4B2" w14:textId="77777777" w:rsidTr="00BC3B34">
        <w:tc>
          <w:tcPr>
            <w:tcW w:w="7650" w:type="dxa"/>
          </w:tcPr>
          <w:p w14:paraId="72B27AE8" w14:textId="3E04D8B5" w:rsidR="00AF0386" w:rsidRPr="00167430" w:rsidRDefault="00146D7C"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Land ownership, including any sensitivities (</w:t>
            </w:r>
            <w:r w:rsidR="001C2842" w:rsidRPr="00167430">
              <w:rPr>
                <w:rFonts w:ascii="Verdana" w:hAnsi="Verdana" w:cstheme="minorHAnsi"/>
                <w:sz w:val="16"/>
                <w:szCs w:val="16"/>
                <w:lang w:val="en-US"/>
              </w:rPr>
              <w:t>e.g.,</w:t>
            </w:r>
            <w:r w:rsidRPr="00167430">
              <w:rPr>
                <w:rFonts w:ascii="Verdana" w:hAnsi="Verdana" w:cstheme="minorHAnsi"/>
                <w:sz w:val="16"/>
                <w:szCs w:val="16"/>
                <w:lang w:val="en-US"/>
              </w:rPr>
              <w:t xml:space="preserve"> nature reserve, military)</w:t>
            </w:r>
          </w:p>
        </w:tc>
        <w:tc>
          <w:tcPr>
            <w:tcW w:w="13466" w:type="dxa"/>
          </w:tcPr>
          <w:p w14:paraId="4421FAAF" w14:textId="77777777" w:rsidR="00AF0386" w:rsidRPr="00167430" w:rsidRDefault="00AF0386" w:rsidP="008E1A4B">
            <w:pPr>
              <w:spacing w:line="360" w:lineRule="auto"/>
              <w:rPr>
                <w:rFonts w:ascii="Verdana" w:hAnsi="Verdana" w:cstheme="minorHAnsi"/>
                <w:b/>
                <w:bCs/>
                <w:sz w:val="16"/>
                <w:szCs w:val="16"/>
                <w:lang w:val="en-US"/>
              </w:rPr>
            </w:pPr>
          </w:p>
        </w:tc>
      </w:tr>
      <w:tr w:rsidR="006413BE" w:rsidRPr="002D3891" w14:paraId="3D5B1691" w14:textId="77777777" w:rsidTr="00BC3B34">
        <w:tc>
          <w:tcPr>
            <w:tcW w:w="7650" w:type="dxa"/>
          </w:tcPr>
          <w:p w14:paraId="45393A44" w14:textId="15D439B9" w:rsidR="006413BE" w:rsidRPr="00167430" w:rsidRDefault="006413BE"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 xml:space="preserve">Environmental regulations </w:t>
            </w:r>
          </w:p>
        </w:tc>
        <w:tc>
          <w:tcPr>
            <w:tcW w:w="13466" w:type="dxa"/>
          </w:tcPr>
          <w:p w14:paraId="3F7D19FF" w14:textId="77777777" w:rsidR="006413BE" w:rsidRPr="00167430" w:rsidRDefault="006413BE" w:rsidP="008E1A4B">
            <w:pPr>
              <w:spacing w:line="360" w:lineRule="auto"/>
              <w:rPr>
                <w:rFonts w:ascii="Verdana" w:hAnsi="Verdana" w:cstheme="minorHAnsi"/>
                <w:b/>
                <w:bCs/>
                <w:sz w:val="16"/>
                <w:szCs w:val="16"/>
                <w:lang w:val="en-US"/>
              </w:rPr>
            </w:pPr>
          </w:p>
        </w:tc>
      </w:tr>
      <w:tr w:rsidR="00DF045C" w:rsidRPr="002D3891" w14:paraId="3AC9344C" w14:textId="77777777" w:rsidTr="00BC3B34">
        <w:tc>
          <w:tcPr>
            <w:tcW w:w="7650" w:type="dxa"/>
          </w:tcPr>
          <w:p w14:paraId="1EE459FC" w14:textId="24C80653" w:rsidR="00DF045C" w:rsidRPr="00167430" w:rsidRDefault="00DF045C"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 xml:space="preserve">Tide table </w:t>
            </w:r>
            <w:r w:rsidR="00F65921" w:rsidRPr="00167430">
              <w:rPr>
                <w:rFonts w:ascii="Verdana" w:hAnsi="Verdana" w:cstheme="minorHAnsi"/>
                <w:sz w:val="16"/>
                <w:szCs w:val="16"/>
                <w:lang w:val="en-US"/>
              </w:rPr>
              <w:t>(for island access)</w:t>
            </w:r>
          </w:p>
        </w:tc>
        <w:tc>
          <w:tcPr>
            <w:tcW w:w="13466" w:type="dxa"/>
          </w:tcPr>
          <w:p w14:paraId="395CDE4E" w14:textId="77777777" w:rsidR="00DF045C" w:rsidRPr="00167430" w:rsidRDefault="00DF045C" w:rsidP="008E1A4B">
            <w:pPr>
              <w:spacing w:line="360" w:lineRule="auto"/>
              <w:rPr>
                <w:rFonts w:ascii="Verdana" w:hAnsi="Verdana" w:cstheme="minorHAnsi"/>
                <w:b/>
                <w:bCs/>
                <w:sz w:val="16"/>
                <w:szCs w:val="16"/>
                <w:lang w:val="en-US"/>
              </w:rPr>
            </w:pPr>
          </w:p>
        </w:tc>
      </w:tr>
      <w:tr w:rsidR="004D1452" w:rsidRPr="002D3891" w14:paraId="0C97728D" w14:textId="77777777" w:rsidTr="00BC3B34">
        <w:tc>
          <w:tcPr>
            <w:tcW w:w="21116" w:type="dxa"/>
            <w:gridSpan w:val="2"/>
          </w:tcPr>
          <w:p w14:paraId="2FC3FB96" w14:textId="6D983014" w:rsidR="004D1452" w:rsidRPr="00167430" w:rsidRDefault="004D1452" w:rsidP="008E1A4B">
            <w:pPr>
              <w:pStyle w:val="ListParagraph"/>
              <w:numPr>
                <w:ilvl w:val="0"/>
                <w:numId w:val="1"/>
              </w:num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Airspace</w:t>
            </w:r>
          </w:p>
        </w:tc>
      </w:tr>
      <w:tr w:rsidR="00253326" w:rsidRPr="002D3891" w14:paraId="4486451A" w14:textId="77777777" w:rsidTr="00BC3B34">
        <w:tc>
          <w:tcPr>
            <w:tcW w:w="7650" w:type="dxa"/>
          </w:tcPr>
          <w:p w14:paraId="01557517" w14:textId="001E1DEE" w:rsidR="00253326" w:rsidRPr="00167430" w:rsidRDefault="006A6DA7"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Airspace classification</w:t>
            </w:r>
            <w:r w:rsidR="00AF0386" w:rsidRPr="00167430">
              <w:rPr>
                <w:rFonts w:ascii="Verdana" w:hAnsi="Verdana" w:cstheme="minorHAnsi"/>
                <w:sz w:val="16"/>
                <w:szCs w:val="16"/>
                <w:lang w:val="en-US"/>
              </w:rPr>
              <w:t xml:space="preserve"> (</w:t>
            </w:r>
            <w:r w:rsidR="001C2842" w:rsidRPr="00167430">
              <w:rPr>
                <w:rFonts w:ascii="Verdana" w:hAnsi="Verdana" w:cstheme="minorHAnsi"/>
                <w:sz w:val="16"/>
                <w:szCs w:val="16"/>
                <w:lang w:val="en-US"/>
              </w:rPr>
              <w:t>e.g.,</w:t>
            </w:r>
            <w:r w:rsidR="00AF0386" w:rsidRPr="00167430">
              <w:rPr>
                <w:rFonts w:ascii="Verdana" w:hAnsi="Verdana" w:cstheme="minorHAnsi"/>
                <w:sz w:val="16"/>
                <w:szCs w:val="16"/>
                <w:lang w:val="en-US"/>
              </w:rPr>
              <w:t xml:space="preserve"> class A, G, </w:t>
            </w:r>
            <w:proofErr w:type="gramStart"/>
            <w:r w:rsidR="00AF0386" w:rsidRPr="00167430">
              <w:rPr>
                <w:rFonts w:ascii="Verdana" w:hAnsi="Verdana" w:cstheme="minorHAnsi"/>
                <w:sz w:val="16"/>
                <w:szCs w:val="16"/>
                <w:lang w:val="en-US"/>
              </w:rPr>
              <w:t>etc.</w:t>
            </w:r>
            <w:proofErr w:type="gramEnd"/>
            <w:r w:rsidR="00AF0386" w:rsidRPr="00167430">
              <w:rPr>
                <w:rFonts w:ascii="Verdana" w:hAnsi="Verdana" w:cstheme="minorHAnsi"/>
                <w:sz w:val="16"/>
                <w:szCs w:val="16"/>
                <w:lang w:val="en-US"/>
              </w:rPr>
              <w:t>)</w:t>
            </w:r>
          </w:p>
        </w:tc>
        <w:tc>
          <w:tcPr>
            <w:tcW w:w="13466" w:type="dxa"/>
          </w:tcPr>
          <w:p w14:paraId="4679AA47" w14:textId="77777777" w:rsidR="00253326" w:rsidRPr="00167430" w:rsidRDefault="00253326" w:rsidP="008E1A4B">
            <w:pPr>
              <w:spacing w:line="360" w:lineRule="auto"/>
              <w:rPr>
                <w:rFonts w:ascii="Verdana" w:hAnsi="Verdana" w:cstheme="minorHAnsi"/>
                <w:b/>
                <w:bCs/>
                <w:sz w:val="16"/>
                <w:szCs w:val="16"/>
                <w:lang w:val="en-US"/>
              </w:rPr>
            </w:pPr>
          </w:p>
        </w:tc>
      </w:tr>
      <w:tr w:rsidR="00A1460F" w:rsidRPr="002D3891" w14:paraId="758CCC60" w14:textId="77777777" w:rsidTr="00BC3B34">
        <w:tc>
          <w:tcPr>
            <w:tcW w:w="7650" w:type="dxa"/>
          </w:tcPr>
          <w:p w14:paraId="268FB109" w14:textId="59E70428" w:rsidR="00A1460F" w:rsidRPr="00167430" w:rsidRDefault="00A1460F"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Other nearby airspace users (</w:t>
            </w:r>
            <w:r w:rsidR="001C2842" w:rsidRPr="00167430">
              <w:rPr>
                <w:rFonts w:ascii="Verdana" w:hAnsi="Verdana" w:cstheme="minorHAnsi"/>
                <w:sz w:val="16"/>
                <w:szCs w:val="16"/>
                <w:lang w:val="en-US"/>
              </w:rPr>
              <w:t>e.g.,</w:t>
            </w:r>
            <w:r w:rsidRPr="00167430">
              <w:rPr>
                <w:rFonts w:ascii="Verdana" w:hAnsi="Verdana" w:cstheme="minorHAnsi"/>
                <w:sz w:val="16"/>
                <w:szCs w:val="16"/>
                <w:lang w:val="en-US"/>
              </w:rPr>
              <w:t xml:space="preserve"> </w:t>
            </w:r>
            <w:r w:rsidR="00E2265F" w:rsidRPr="00167430">
              <w:rPr>
                <w:rFonts w:ascii="Verdana" w:hAnsi="Verdana" w:cstheme="minorHAnsi"/>
                <w:sz w:val="16"/>
                <w:szCs w:val="16"/>
                <w:lang w:val="en-US"/>
              </w:rPr>
              <w:t xml:space="preserve">airfield, </w:t>
            </w:r>
            <w:proofErr w:type="gramStart"/>
            <w:r w:rsidR="00E2265F" w:rsidRPr="00167430">
              <w:rPr>
                <w:rFonts w:ascii="Verdana" w:hAnsi="Verdana" w:cstheme="minorHAnsi"/>
                <w:sz w:val="16"/>
                <w:szCs w:val="16"/>
                <w:lang w:val="en-US"/>
              </w:rPr>
              <w:t>hot air</w:t>
            </w:r>
            <w:proofErr w:type="gramEnd"/>
            <w:r w:rsidR="00E2265F" w:rsidRPr="00167430">
              <w:rPr>
                <w:rFonts w:ascii="Verdana" w:hAnsi="Verdana" w:cstheme="minorHAnsi"/>
                <w:sz w:val="16"/>
                <w:szCs w:val="16"/>
                <w:lang w:val="en-US"/>
              </w:rPr>
              <w:t xml:space="preserve"> balloon)</w:t>
            </w:r>
          </w:p>
        </w:tc>
        <w:tc>
          <w:tcPr>
            <w:tcW w:w="13466" w:type="dxa"/>
          </w:tcPr>
          <w:p w14:paraId="71877B29" w14:textId="77777777" w:rsidR="00A1460F" w:rsidRPr="00167430" w:rsidRDefault="00A1460F" w:rsidP="008E1A4B">
            <w:pPr>
              <w:spacing w:line="360" w:lineRule="auto"/>
              <w:rPr>
                <w:rFonts w:ascii="Verdana" w:hAnsi="Verdana" w:cstheme="minorHAnsi"/>
                <w:b/>
                <w:bCs/>
                <w:sz w:val="16"/>
                <w:szCs w:val="16"/>
                <w:lang w:val="en-US"/>
              </w:rPr>
            </w:pPr>
          </w:p>
        </w:tc>
      </w:tr>
      <w:tr w:rsidR="004D1452" w:rsidRPr="002D3891" w14:paraId="500C0BA6" w14:textId="77777777" w:rsidTr="00BC3B34">
        <w:tc>
          <w:tcPr>
            <w:tcW w:w="21116" w:type="dxa"/>
            <w:gridSpan w:val="2"/>
          </w:tcPr>
          <w:p w14:paraId="6744A8C9" w14:textId="208BA569" w:rsidR="004D1452" w:rsidRPr="00167430" w:rsidRDefault="004D1452" w:rsidP="008E1A4B">
            <w:pPr>
              <w:pStyle w:val="ListParagraph"/>
              <w:numPr>
                <w:ilvl w:val="0"/>
                <w:numId w:val="1"/>
              </w:num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Access</w:t>
            </w:r>
          </w:p>
        </w:tc>
      </w:tr>
      <w:tr w:rsidR="001A7FAD" w:rsidRPr="002D3891" w14:paraId="6F3454BD" w14:textId="77777777" w:rsidTr="00BC3B34">
        <w:tc>
          <w:tcPr>
            <w:tcW w:w="7650" w:type="dxa"/>
          </w:tcPr>
          <w:p w14:paraId="65F5B43B" w14:textId="6B50E8C3" w:rsidR="001A7FAD" w:rsidRPr="00167430" w:rsidRDefault="00253672"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lastRenderedPageBreak/>
              <w:t>Public access (</w:t>
            </w:r>
            <w:r w:rsidR="001C2842" w:rsidRPr="00167430">
              <w:rPr>
                <w:rFonts w:ascii="Verdana" w:hAnsi="Verdana" w:cstheme="minorHAnsi"/>
                <w:sz w:val="16"/>
                <w:szCs w:val="16"/>
                <w:lang w:val="en-US"/>
              </w:rPr>
              <w:t>e.g.,</w:t>
            </w:r>
            <w:r w:rsidRPr="00167430">
              <w:rPr>
                <w:rFonts w:ascii="Verdana" w:hAnsi="Verdana" w:cstheme="minorHAnsi"/>
                <w:sz w:val="16"/>
                <w:szCs w:val="16"/>
                <w:lang w:val="en-US"/>
              </w:rPr>
              <w:t xml:space="preserve"> public footpaths</w:t>
            </w:r>
            <w:r w:rsidR="00D3737A" w:rsidRPr="00167430">
              <w:rPr>
                <w:rFonts w:ascii="Verdana" w:hAnsi="Verdana" w:cstheme="minorHAnsi"/>
                <w:sz w:val="16"/>
                <w:szCs w:val="16"/>
                <w:lang w:val="en-US"/>
              </w:rPr>
              <w:t>, bridleways</w:t>
            </w:r>
            <w:r w:rsidRPr="00167430">
              <w:rPr>
                <w:rFonts w:ascii="Verdana" w:hAnsi="Verdana" w:cstheme="minorHAnsi"/>
                <w:sz w:val="16"/>
                <w:szCs w:val="16"/>
                <w:lang w:val="en-US"/>
              </w:rPr>
              <w:t>)</w:t>
            </w:r>
          </w:p>
        </w:tc>
        <w:tc>
          <w:tcPr>
            <w:tcW w:w="13466" w:type="dxa"/>
          </w:tcPr>
          <w:p w14:paraId="1E1037AB" w14:textId="77777777" w:rsidR="001A7FAD" w:rsidRPr="00167430" w:rsidRDefault="001A7FAD" w:rsidP="008E1A4B">
            <w:pPr>
              <w:spacing w:line="360" w:lineRule="auto"/>
              <w:rPr>
                <w:rFonts w:ascii="Verdana" w:hAnsi="Verdana" w:cstheme="minorHAnsi"/>
                <w:b/>
                <w:bCs/>
                <w:sz w:val="16"/>
                <w:szCs w:val="16"/>
                <w:lang w:val="en-US"/>
              </w:rPr>
            </w:pPr>
          </w:p>
        </w:tc>
      </w:tr>
      <w:tr w:rsidR="001A7FAD" w:rsidRPr="002D3891" w14:paraId="304082FB" w14:textId="77777777" w:rsidTr="00BC3B34">
        <w:tc>
          <w:tcPr>
            <w:tcW w:w="7650" w:type="dxa"/>
          </w:tcPr>
          <w:p w14:paraId="6226FD37" w14:textId="45D643D0" w:rsidR="001A7FAD" w:rsidRPr="00167430" w:rsidRDefault="00253672"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Vehicle access (</w:t>
            </w:r>
            <w:r w:rsidR="001C2842" w:rsidRPr="00167430">
              <w:rPr>
                <w:rFonts w:ascii="Verdana" w:hAnsi="Verdana" w:cstheme="minorHAnsi"/>
                <w:sz w:val="16"/>
                <w:szCs w:val="16"/>
                <w:lang w:val="en-US"/>
              </w:rPr>
              <w:t>e.g.,</w:t>
            </w:r>
            <w:r w:rsidRPr="00167430">
              <w:rPr>
                <w:rFonts w:ascii="Verdana" w:hAnsi="Verdana" w:cstheme="minorHAnsi"/>
                <w:sz w:val="16"/>
                <w:szCs w:val="16"/>
                <w:lang w:val="en-US"/>
              </w:rPr>
              <w:t xml:space="preserve"> </w:t>
            </w:r>
            <w:r w:rsidR="00D3737A" w:rsidRPr="00167430">
              <w:rPr>
                <w:rFonts w:ascii="Verdana" w:hAnsi="Verdana" w:cstheme="minorHAnsi"/>
                <w:sz w:val="16"/>
                <w:szCs w:val="16"/>
                <w:lang w:val="en-US"/>
              </w:rPr>
              <w:t xml:space="preserve">members of public, </w:t>
            </w:r>
            <w:r w:rsidRPr="00167430">
              <w:rPr>
                <w:rFonts w:ascii="Verdana" w:hAnsi="Verdana" w:cstheme="minorHAnsi"/>
                <w:sz w:val="16"/>
                <w:szCs w:val="16"/>
                <w:lang w:val="en-US"/>
              </w:rPr>
              <w:t>emergency services)</w:t>
            </w:r>
          </w:p>
        </w:tc>
        <w:tc>
          <w:tcPr>
            <w:tcW w:w="13466" w:type="dxa"/>
          </w:tcPr>
          <w:p w14:paraId="0CCD04DE" w14:textId="77777777" w:rsidR="001A7FAD" w:rsidRPr="00167430" w:rsidRDefault="001A7FAD" w:rsidP="008E1A4B">
            <w:pPr>
              <w:spacing w:line="360" w:lineRule="auto"/>
              <w:rPr>
                <w:rFonts w:ascii="Verdana" w:hAnsi="Verdana" w:cstheme="minorHAnsi"/>
                <w:b/>
                <w:bCs/>
                <w:sz w:val="16"/>
                <w:szCs w:val="16"/>
                <w:lang w:val="en-US"/>
              </w:rPr>
            </w:pPr>
          </w:p>
        </w:tc>
      </w:tr>
      <w:tr w:rsidR="004D1452" w:rsidRPr="002D3891" w14:paraId="6A0EE29F" w14:textId="77777777" w:rsidTr="00BC3B34">
        <w:tc>
          <w:tcPr>
            <w:tcW w:w="21116" w:type="dxa"/>
            <w:gridSpan w:val="2"/>
          </w:tcPr>
          <w:p w14:paraId="6DF1A334" w14:textId="6E5C88E5" w:rsidR="004D1452" w:rsidRPr="00167430" w:rsidRDefault="000A5E73" w:rsidP="008E1A4B">
            <w:pPr>
              <w:pStyle w:val="ListParagraph"/>
              <w:numPr>
                <w:ilvl w:val="0"/>
                <w:numId w:val="1"/>
              </w:num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Physical obstructions</w:t>
            </w:r>
          </w:p>
        </w:tc>
      </w:tr>
      <w:tr w:rsidR="00253672" w:rsidRPr="002D3891" w14:paraId="55F597E3" w14:textId="77777777" w:rsidTr="00BC3B34">
        <w:tc>
          <w:tcPr>
            <w:tcW w:w="7650" w:type="dxa"/>
          </w:tcPr>
          <w:p w14:paraId="00F5DACD" w14:textId="071DD7E9" w:rsidR="00253672" w:rsidRPr="00167430" w:rsidRDefault="00BB2686"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Buil</w:t>
            </w:r>
            <w:r w:rsidR="00953B52" w:rsidRPr="00167430">
              <w:rPr>
                <w:rFonts w:ascii="Verdana" w:hAnsi="Verdana" w:cstheme="minorHAnsi"/>
                <w:sz w:val="16"/>
                <w:szCs w:val="16"/>
                <w:lang w:val="en-US"/>
              </w:rPr>
              <w:t>dings</w:t>
            </w:r>
            <w:r w:rsidRPr="00167430">
              <w:rPr>
                <w:rFonts w:ascii="Verdana" w:hAnsi="Verdana" w:cstheme="minorHAnsi"/>
                <w:sz w:val="16"/>
                <w:szCs w:val="16"/>
                <w:lang w:val="en-US"/>
              </w:rPr>
              <w:t xml:space="preserve"> (</w:t>
            </w:r>
            <w:r w:rsidR="001C2842" w:rsidRPr="00167430">
              <w:rPr>
                <w:rFonts w:ascii="Verdana" w:hAnsi="Verdana" w:cstheme="minorHAnsi"/>
                <w:sz w:val="16"/>
                <w:szCs w:val="16"/>
                <w:lang w:val="en-US"/>
              </w:rPr>
              <w:t>e.g.,</w:t>
            </w:r>
            <w:r w:rsidRPr="00167430">
              <w:rPr>
                <w:rFonts w:ascii="Verdana" w:hAnsi="Verdana" w:cstheme="minorHAnsi"/>
                <w:sz w:val="16"/>
                <w:szCs w:val="16"/>
                <w:lang w:val="en-US"/>
              </w:rPr>
              <w:t xml:space="preserve"> residential, recreational, commercial, industrial)</w:t>
            </w:r>
          </w:p>
        </w:tc>
        <w:tc>
          <w:tcPr>
            <w:tcW w:w="13466" w:type="dxa"/>
          </w:tcPr>
          <w:p w14:paraId="72D7A583" w14:textId="77777777" w:rsidR="00253672" w:rsidRPr="00167430" w:rsidRDefault="00253672" w:rsidP="008E1A4B">
            <w:pPr>
              <w:spacing w:line="360" w:lineRule="auto"/>
              <w:rPr>
                <w:rFonts w:ascii="Verdana" w:hAnsi="Verdana" w:cstheme="minorHAnsi"/>
                <w:b/>
                <w:bCs/>
                <w:sz w:val="16"/>
                <w:szCs w:val="16"/>
                <w:lang w:val="en-US"/>
              </w:rPr>
            </w:pPr>
          </w:p>
        </w:tc>
      </w:tr>
      <w:tr w:rsidR="00253326" w:rsidRPr="002D3891" w14:paraId="626E5D18" w14:textId="77777777" w:rsidTr="00BC3B34">
        <w:tc>
          <w:tcPr>
            <w:tcW w:w="7650" w:type="dxa"/>
          </w:tcPr>
          <w:p w14:paraId="27563D2C" w14:textId="052961ED" w:rsidR="00253326" w:rsidRPr="00167430" w:rsidRDefault="00666705"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Pylons</w:t>
            </w:r>
          </w:p>
        </w:tc>
        <w:tc>
          <w:tcPr>
            <w:tcW w:w="13466" w:type="dxa"/>
          </w:tcPr>
          <w:p w14:paraId="32758B50" w14:textId="77777777" w:rsidR="00253326" w:rsidRPr="00167430" w:rsidRDefault="00253326" w:rsidP="008E1A4B">
            <w:pPr>
              <w:spacing w:line="360" w:lineRule="auto"/>
              <w:rPr>
                <w:rFonts w:ascii="Verdana" w:hAnsi="Verdana" w:cstheme="minorHAnsi"/>
                <w:b/>
                <w:bCs/>
                <w:sz w:val="16"/>
                <w:szCs w:val="16"/>
                <w:lang w:val="en-US"/>
              </w:rPr>
            </w:pPr>
          </w:p>
        </w:tc>
      </w:tr>
      <w:tr w:rsidR="00253326" w:rsidRPr="002D3891" w14:paraId="21EFA45D" w14:textId="77777777" w:rsidTr="00BC3B34">
        <w:tc>
          <w:tcPr>
            <w:tcW w:w="7650" w:type="dxa"/>
          </w:tcPr>
          <w:p w14:paraId="08FC889D" w14:textId="70F763F3" w:rsidR="00253326" w:rsidRPr="00167430" w:rsidRDefault="00953B52"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V</w:t>
            </w:r>
            <w:r w:rsidR="00BB2686" w:rsidRPr="00167430">
              <w:rPr>
                <w:rFonts w:ascii="Verdana" w:hAnsi="Verdana" w:cstheme="minorHAnsi"/>
                <w:sz w:val="16"/>
                <w:szCs w:val="16"/>
                <w:lang w:val="en-US"/>
              </w:rPr>
              <w:t>egetation (</w:t>
            </w:r>
            <w:r w:rsidR="001C2842" w:rsidRPr="00167430">
              <w:rPr>
                <w:rFonts w:ascii="Verdana" w:hAnsi="Verdana" w:cstheme="minorHAnsi"/>
                <w:sz w:val="16"/>
                <w:szCs w:val="16"/>
                <w:lang w:val="en-US"/>
              </w:rPr>
              <w:t>e.g.,</w:t>
            </w:r>
            <w:r w:rsidR="00BB2686" w:rsidRPr="00167430">
              <w:rPr>
                <w:rFonts w:ascii="Verdana" w:hAnsi="Verdana" w:cstheme="minorHAnsi"/>
                <w:sz w:val="16"/>
                <w:szCs w:val="16"/>
                <w:lang w:val="en-US"/>
              </w:rPr>
              <w:t xml:space="preserve"> trees)</w:t>
            </w:r>
          </w:p>
        </w:tc>
        <w:tc>
          <w:tcPr>
            <w:tcW w:w="13466" w:type="dxa"/>
          </w:tcPr>
          <w:p w14:paraId="5B11B4DE" w14:textId="77777777" w:rsidR="00253326" w:rsidRPr="00167430" w:rsidRDefault="00253326" w:rsidP="008E1A4B">
            <w:pPr>
              <w:spacing w:line="360" w:lineRule="auto"/>
              <w:rPr>
                <w:rFonts w:ascii="Verdana" w:hAnsi="Verdana" w:cstheme="minorHAnsi"/>
                <w:b/>
                <w:bCs/>
                <w:sz w:val="16"/>
                <w:szCs w:val="16"/>
                <w:lang w:val="en-US"/>
              </w:rPr>
            </w:pPr>
          </w:p>
        </w:tc>
      </w:tr>
      <w:tr w:rsidR="004D1452" w:rsidRPr="002D3891" w14:paraId="20C69B2B" w14:textId="77777777" w:rsidTr="00BC3B34">
        <w:tc>
          <w:tcPr>
            <w:tcW w:w="21116" w:type="dxa"/>
            <w:gridSpan w:val="2"/>
          </w:tcPr>
          <w:p w14:paraId="25DBAD5D" w14:textId="472C0CA3" w:rsidR="004D1452" w:rsidRPr="00167430" w:rsidRDefault="004D1452" w:rsidP="008E1A4B">
            <w:pPr>
              <w:pStyle w:val="ListParagraph"/>
              <w:numPr>
                <w:ilvl w:val="0"/>
                <w:numId w:val="1"/>
              </w:num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Weather</w:t>
            </w:r>
          </w:p>
        </w:tc>
      </w:tr>
      <w:tr w:rsidR="00253326" w:rsidRPr="002D3891" w14:paraId="0EE617B4" w14:textId="77777777" w:rsidTr="00BC3B34">
        <w:tc>
          <w:tcPr>
            <w:tcW w:w="7650" w:type="dxa"/>
          </w:tcPr>
          <w:p w14:paraId="7E3B96F0" w14:textId="7BD61004" w:rsidR="00253326" w:rsidRPr="00167430" w:rsidRDefault="004D1452"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Forecast 24 hours prior to survey</w:t>
            </w:r>
          </w:p>
        </w:tc>
        <w:tc>
          <w:tcPr>
            <w:tcW w:w="13466" w:type="dxa"/>
          </w:tcPr>
          <w:p w14:paraId="4F1A641E" w14:textId="77777777" w:rsidR="00253326" w:rsidRPr="00167430" w:rsidRDefault="00253326" w:rsidP="008E1A4B">
            <w:pPr>
              <w:spacing w:line="360" w:lineRule="auto"/>
              <w:rPr>
                <w:rFonts w:ascii="Verdana" w:hAnsi="Verdana" w:cstheme="minorHAnsi"/>
                <w:b/>
                <w:bCs/>
                <w:sz w:val="16"/>
                <w:szCs w:val="16"/>
                <w:lang w:val="en-US"/>
              </w:rPr>
            </w:pPr>
          </w:p>
        </w:tc>
      </w:tr>
      <w:tr w:rsidR="00953B52" w:rsidRPr="002D3891" w14:paraId="3666E3DF" w14:textId="77777777" w:rsidTr="00BC3B34">
        <w:tc>
          <w:tcPr>
            <w:tcW w:w="21116" w:type="dxa"/>
            <w:gridSpan w:val="2"/>
          </w:tcPr>
          <w:p w14:paraId="75617232" w14:textId="14007319" w:rsidR="00953B52" w:rsidRPr="00167430" w:rsidRDefault="00953B52" w:rsidP="008E1A4B">
            <w:pPr>
              <w:pStyle w:val="ListParagraph"/>
              <w:numPr>
                <w:ilvl w:val="0"/>
                <w:numId w:val="1"/>
              </w:num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 xml:space="preserve">Other </w:t>
            </w:r>
          </w:p>
        </w:tc>
      </w:tr>
      <w:tr w:rsidR="00BD2818" w:rsidRPr="002D3891" w14:paraId="54FE9AD2" w14:textId="77777777" w:rsidTr="00BC3B34">
        <w:tc>
          <w:tcPr>
            <w:tcW w:w="7650" w:type="dxa"/>
          </w:tcPr>
          <w:p w14:paraId="5E5D1116" w14:textId="77777777" w:rsidR="00BD2818" w:rsidRPr="00167430" w:rsidRDefault="00BD2818" w:rsidP="008E1A4B">
            <w:pPr>
              <w:spacing w:line="360" w:lineRule="auto"/>
              <w:rPr>
                <w:rFonts w:ascii="Verdana" w:hAnsi="Verdana" w:cstheme="minorHAnsi"/>
                <w:b/>
                <w:bCs/>
                <w:sz w:val="16"/>
                <w:szCs w:val="16"/>
                <w:lang w:val="en-US"/>
              </w:rPr>
            </w:pPr>
          </w:p>
        </w:tc>
        <w:tc>
          <w:tcPr>
            <w:tcW w:w="13466" w:type="dxa"/>
          </w:tcPr>
          <w:p w14:paraId="33656C75" w14:textId="77777777" w:rsidR="00BD2818" w:rsidRPr="00167430" w:rsidRDefault="00BD2818" w:rsidP="008E1A4B">
            <w:pPr>
              <w:spacing w:line="360" w:lineRule="auto"/>
              <w:rPr>
                <w:rFonts w:ascii="Verdana" w:hAnsi="Verdana" w:cstheme="minorHAnsi"/>
                <w:b/>
                <w:bCs/>
                <w:sz w:val="16"/>
                <w:szCs w:val="16"/>
                <w:lang w:val="en-US"/>
              </w:rPr>
            </w:pPr>
          </w:p>
        </w:tc>
      </w:tr>
      <w:tr w:rsidR="00BD2818" w:rsidRPr="002D3891" w14:paraId="2B4ED822" w14:textId="77777777" w:rsidTr="0049626C">
        <w:tc>
          <w:tcPr>
            <w:tcW w:w="7650" w:type="dxa"/>
            <w:tcBorders>
              <w:bottom w:val="single" w:sz="12" w:space="0" w:color="auto"/>
            </w:tcBorders>
          </w:tcPr>
          <w:p w14:paraId="0A4620B8" w14:textId="77777777" w:rsidR="00BD2818" w:rsidRPr="00167430" w:rsidRDefault="00BD2818" w:rsidP="008E1A4B">
            <w:pPr>
              <w:spacing w:line="360" w:lineRule="auto"/>
              <w:rPr>
                <w:rFonts w:ascii="Verdana" w:hAnsi="Verdana" w:cstheme="minorHAnsi"/>
                <w:b/>
                <w:bCs/>
                <w:sz w:val="16"/>
                <w:szCs w:val="16"/>
                <w:lang w:val="en-US"/>
              </w:rPr>
            </w:pPr>
          </w:p>
        </w:tc>
        <w:tc>
          <w:tcPr>
            <w:tcW w:w="13466" w:type="dxa"/>
            <w:tcBorders>
              <w:bottom w:val="single" w:sz="12" w:space="0" w:color="auto"/>
            </w:tcBorders>
          </w:tcPr>
          <w:p w14:paraId="3F61F05C" w14:textId="77777777" w:rsidR="00BD2818" w:rsidRPr="00167430" w:rsidRDefault="00BD2818" w:rsidP="008E1A4B">
            <w:pPr>
              <w:spacing w:line="360" w:lineRule="auto"/>
              <w:rPr>
                <w:rFonts w:ascii="Verdana" w:hAnsi="Verdana" w:cstheme="minorHAnsi"/>
                <w:b/>
                <w:bCs/>
                <w:sz w:val="16"/>
                <w:szCs w:val="16"/>
                <w:lang w:val="en-US"/>
              </w:rPr>
            </w:pPr>
          </w:p>
        </w:tc>
      </w:tr>
      <w:tr w:rsidR="00253326" w:rsidRPr="002D3891" w14:paraId="5F575DF0" w14:textId="77777777" w:rsidTr="0049626C">
        <w:tc>
          <w:tcPr>
            <w:tcW w:w="7650" w:type="dxa"/>
            <w:tcBorders>
              <w:top w:val="single" w:sz="12" w:space="0" w:color="auto"/>
              <w:bottom w:val="single" w:sz="12" w:space="0" w:color="auto"/>
            </w:tcBorders>
            <w:shd w:val="clear" w:color="auto" w:fill="F2F2F2" w:themeFill="background1" w:themeFillShade="F2"/>
          </w:tcPr>
          <w:p w14:paraId="2C281FC5" w14:textId="28D1514D" w:rsidR="00253326" w:rsidRPr="00167430" w:rsidRDefault="00253326" w:rsidP="008E1A4B">
            <w:p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Contact Information</w:t>
            </w:r>
          </w:p>
        </w:tc>
        <w:tc>
          <w:tcPr>
            <w:tcW w:w="13466" w:type="dxa"/>
            <w:tcBorders>
              <w:top w:val="single" w:sz="12" w:space="0" w:color="auto"/>
              <w:bottom w:val="single" w:sz="12" w:space="0" w:color="auto"/>
            </w:tcBorders>
            <w:shd w:val="clear" w:color="auto" w:fill="F2F2F2" w:themeFill="background1" w:themeFillShade="F2"/>
          </w:tcPr>
          <w:p w14:paraId="1A579811" w14:textId="1D7C8902" w:rsidR="00253326" w:rsidRPr="00167430" w:rsidRDefault="00BD2818" w:rsidP="008E1A4B">
            <w:pPr>
              <w:spacing w:line="360" w:lineRule="auto"/>
              <w:rPr>
                <w:rFonts w:ascii="Verdana" w:hAnsi="Verdana" w:cstheme="minorHAnsi"/>
                <w:b/>
                <w:bCs/>
                <w:sz w:val="16"/>
                <w:szCs w:val="16"/>
                <w:lang w:val="en-US"/>
              </w:rPr>
            </w:pPr>
            <w:r w:rsidRPr="00167430">
              <w:rPr>
                <w:rFonts w:ascii="Verdana" w:hAnsi="Verdana" w:cstheme="minorHAnsi"/>
                <w:b/>
                <w:bCs/>
                <w:sz w:val="16"/>
                <w:szCs w:val="16"/>
                <w:lang w:val="en-US"/>
              </w:rPr>
              <w:t>Phone number</w:t>
            </w:r>
          </w:p>
        </w:tc>
      </w:tr>
      <w:tr w:rsidR="00253326" w:rsidRPr="002D3891" w14:paraId="30CAA56F" w14:textId="77777777" w:rsidTr="0049626C">
        <w:tc>
          <w:tcPr>
            <w:tcW w:w="7650" w:type="dxa"/>
            <w:tcBorders>
              <w:top w:val="single" w:sz="12" w:space="0" w:color="auto"/>
            </w:tcBorders>
          </w:tcPr>
          <w:p w14:paraId="35BBA2DE" w14:textId="46E96C80" w:rsidR="00253326" w:rsidRPr="00167430" w:rsidRDefault="00BD2818"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Local Air Traffic Control</w:t>
            </w:r>
          </w:p>
        </w:tc>
        <w:tc>
          <w:tcPr>
            <w:tcW w:w="13466" w:type="dxa"/>
            <w:tcBorders>
              <w:top w:val="single" w:sz="12" w:space="0" w:color="auto"/>
            </w:tcBorders>
          </w:tcPr>
          <w:p w14:paraId="7A6400F3" w14:textId="77777777" w:rsidR="00253326" w:rsidRPr="00167430" w:rsidRDefault="00253326" w:rsidP="008E1A4B">
            <w:pPr>
              <w:spacing w:line="360" w:lineRule="auto"/>
              <w:rPr>
                <w:rFonts w:ascii="Verdana" w:hAnsi="Verdana" w:cstheme="minorHAnsi"/>
                <w:b/>
                <w:bCs/>
                <w:sz w:val="16"/>
                <w:szCs w:val="16"/>
                <w:lang w:val="en-US"/>
              </w:rPr>
            </w:pPr>
          </w:p>
        </w:tc>
      </w:tr>
      <w:tr w:rsidR="00BD2818" w:rsidRPr="002D3891" w14:paraId="3395D1B0" w14:textId="77777777" w:rsidTr="00BC3B34">
        <w:tc>
          <w:tcPr>
            <w:tcW w:w="7650" w:type="dxa"/>
          </w:tcPr>
          <w:p w14:paraId="18689B3C" w14:textId="007C98FE" w:rsidR="00BD2818" w:rsidRPr="00167430" w:rsidRDefault="00BD2818"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Local police</w:t>
            </w:r>
          </w:p>
        </w:tc>
        <w:tc>
          <w:tcPr>
            <w:tcW w:w="13466" w:type="dxa"/>
          </w:tcPr>
          <w:p w14:paraId="0017FEC7" w14:textId="77777777" w:rsidR="00BD2818" w:rsidRPr="00167430" w:rsidRDefault="00BD2818" w:rsidP="008E1A4B">
            <w:pPr>
              <w:spacing w:line="360" w:lineRule="auto"/>
              <w:rPr>
                <w:rFonts w:ascii="Verdana" w:hAnsi="Verdana" w:cstheme="minorHAnsi"/>
                <w:b/>
                <w:bCs/>
                <w:sz w:val="16"/>
                <w:szCs w:val="16"/>
                <w:lang w:val="en-US"/>
              </w:rPr>
            </w:pPr>
          </w:p>
        </w:tc>
      </w:tr>
      <w:tr w:rsidR="00BD2818" w:rsidRPr="002D3891" w14:paraId="5563F0E5" w14:textId="77777777" w:rsidTr="00BC3B34">
        <w:tc>
          <w:tcPr>
            <w:tcW w:w="7650" w:type="dxa"/>
          </w:tcPr>
          <w:p w14:paraId="154306EF" w14:textId="42DA113A" w:rsidR="00BD2818" w:rsidRPr="00167430" w:rsidRDefault="004D1452"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 xml:space="preserve">Landowner </w:t>
            </w:r>
          </w:p>
        </w:tc>
        <w:tc>
          <w:tcPr>
            <w:tcW w:w="13466" w:type="dxa"/>
          </w:tcPr>
          <w:p w14:paraId="476DABC8" w14:textId="77777777" w:rsidR="00BD2818" w:rsidRPr="00167430" w:rsidRDefault="00BD2818" w:rsidP="008E1A4B">
            <w:pPr>
              <w:spacing w:line="360" w:lineRule="auto"/>
              <w:rPr>
                <w:rFonts w:ascii="Verdana" w:hAnsi="Verdana" w:cstheme="minorHAnsi"/>
                <w:b/>
                <w:bCs/>
                <w:sz w:val="16"/>
                <w:szCs w:val="16"/>
                <w:lang w:val="en-US"/>
              </w:rPr>
            </w:pPr>
          </w:p>
        </w:tc>
      </w:tr>
      <w:tr w:rsidR="00BD2818" w:rsidRPr="002D3891" w14:paraId="5EA21E37" w14:textId="77777777" w:rsidTr="00BC3B34">
        <w:tc>
          <w:tcPr>
            <w:tcW w:w="7650" w:type="dxa"/>
          </w:tcPr>
          <w:p w14:paraId="7B16A988" w14:textId="1CB2F201" w:rsidR="00BD2818" w:rsidRPr="00167430" w:rsidRDefault="00393401" w:rsidP="008E1A4B">
            <w:pPr>
              <w:spacing w:line="360" w:lineRule="auto"/>
              <w:rPr>
                <w:rFonts w:ascii="Verdana" w:hAnsi="Verdana" w:cstheme="minorHAnsi"/>
                <w:sz w:val="16"/>
                <w:szCs w:val="16"/>
                <w:lang w:val="en-US"/>
              </w:rPr>
            </w:pPr>
            <w:r w:rsidRPr="00167430">
              <w:rPr>
                <w:rFonts w:ascii="Verdana" w:hAnsi="Verdana" w:cstheme="minorHAnsi"/>
                <w:sz w:val="16"/>
                <w:szCs w:val="16"/>
                <w:lang w:val="en-US"/>
              </w:rPr>
              <w:t>Other</w:t>
            </w:r>
          </w:p>
        </w:tc>
        <w:tc>
          <w:tcPr>
            <w:tcW w:w="13466" w:type="dxa"/>
          </w:tcPr>
          <w:p w14:paraId="2F72B54D" w14:textId="77777777" w:rsidR="00BD2818" w:rsidRPr="00167430" w:rsidRDefault="00BD2818" w:rsidP="008E1A4B">
            <w:pPr>
              <w:spacing w:line="360" w:lineRule="auto"/>
              <w:rPr>
                <w:rFonts w:ascii="Verdana" w:hAnsi="Verdana" w:cstheme="minorHAnsi"/>
                <w:b/>
                <w:bCs/>
                <w:sz w:val="16"/>
                <w:szCs w:val="16"/>
                <w:lang w:val="en-US"/>
              </w:rPr>
            </w:pPr>
          </w:p>
        </w:tc>
      </w:tr>
    </w:tbl>
    <w:p w14:paraId="03A1A98A" w14:textId="77777777" w:rsidR="009471B3" w:rsidRPr="002D3891" w:rsidRDefault="009471B3" w:rsidP="008E1A4B">
      <w:pPr>
        <w:spacing w:line="360" w:lineRule="auto"/>
        <w:rPr>
          <w:rFonts w:ascii="Verdana" w:hAnsi="Verdana" w:cstheme="minorHAnsi"/>
          <w:b/>
          <w:bCs/>
          <w:sz w:val="14"/>
          <w:szCs w:val="14"/>
          <w:lang w:val="en-US"/>
        </w:rPr>
      </w:pPr>
    </w:p>
    <w:p w14:paraId="08814F53" w14:textId="328E7138" w:rsidR="009471B3" w:rsidRPr="0049626C" w:rsidRDefault="00D97890" w:rsidP="008E1A4B">
      <w:pPr>
        <w:spacing w:line="360" w:lineRule="auto"/>
        <w:rPr>
          <w:rFonts w:ascii="Verdana" w:hAnsi="Verdana" w:cstheme="minorHAnsi"/>
          <w:b/>
          <w:bCs/>
          <w:lang w:val="en-US"/>
        </w:rPr>
      </w:pPr>
      <w:r w:rsidRPr="0049626C">
        <w:rPr>
          <w:rFonts w:ascii="Verdana" w:hAnsi="Verdana" w:cstheme="minorHAnsi"/>
          <w:b/>
          <w:bCs/>
          <w:lang w:val="en-US"/>
        </w:rPr>
        <w:t>Disturbance Mitigation</w:t>
      </w:r>
    </w:p>
    <w:p w14:paraId="5CE4A5A3" w14:textId="7069A577" w:rsidR="00A87BFB" w:rsidRPr="00091065" w:rsidRDefault="00A87BFB" w:rsidP="008E1A4B">
      <w:pPr>
        <w:spacing w:line="360" w:lineRule="auto"/>
        <w:rPr>
          <w:rFonts w:ascii="Verdana" w:hAnsi="Verdana" w:cstheme="minorHAnsi"/>
          <w:sz w:val="20"/>
          <w:szCs w:val="20"/>
          <w:lang w:val="en-US"/>
        </w:rPr>
      </w:pPr>
      <w:r w:rsidRPr="00091065">
        <w:rPr>
          <w:rFonts w:ascii="Verdana" w:hAnsi="Verdana" w:cstheme="minorHAnsi"/>
          <w:b/>
          <w:bCs/>
          <w:sz w:val="20"/>
          <w:szCs w:val="20"/>
          <w:lang w:val="en-US"/>
        </w:rPr>
        <w:t xml:space="preserve">Table </w:t>
      </w:r>
      <w:r w:rsidR="008F38BB" w:rsidRPr="00091065">
        <w:rPr>
          <w:rFonts w:ascii="Verdana" w:hAnsi="Verdana" w:cstheme="minorHAnsi"/>
          <w:b/>
          <w:bCs/>
          <w:sz w:val="20"/>
          <w:szCs w:val="20"/>
          <w:lang w:val="en-US"/>
        </w:rPr>
        <w:t>A</w:t>
      </w:r>
      <w:r w:rsidR="009471B3" w:rsidRPr="00091065">
        <w:rPr>
          <w:rFonts w:ascii="Verdana" w:hAnsi="Verdana" w:cstheme="minorHAnsi"/>
          <w:b/>
          <w:bCs/>
          <w:sz w:val="20"/>
          <w:szCs w:val="20"/>
          <w:lang w:val="en-US"/>
        </w:rPr>
        <w:t>4</w:t>
      </w:r>
      <w:r w:rsidRPr="00091065">
        <w:rPr>
          <w:rFonts w:ascii="Verdana" w:hAnsi="Verdana" w:cstheme="minorHAnsi"/>
          <w:b/>
          <w:bCs/>
          <w:sz w:val="20"/>
          <w:szCs w:val="20"/>
          <w:lang w:val="en-US"/>
        </w:rPr>
        <w:t xml:space="preserve">. </w:t>
      </w:r>
      <w:r w:rsidRPr="00091065">
        <w:rPr>
          <w:rFonts w:ascii="Verdana" w:hAnsi="Verdana" w:cstheme="minorHAnsi"/>
          <w:sz w:val="20"/>
          <w:szCs w:val="20"/>
          <w:lang w:val="en-US"/>
        </w:rPr>
        <w:t xml:space="preserve">Summary of </w:t>
      </w:r>
      <w:proofErr w:type="gramStart"/>
      <w:r w:rsidR="00C174DF" w:rsidRPr="00091065">
        <w:rPr>
          <w:rFonts w:ascii="Verdana" w:hAnsi="Verdana" w:cstheme="minorHAnsi"/>
          <w:sz w:val="20"/>
          <w:szCs w:val="20"/>
          <w:lang w:val="en-US"/>
        </w:rPr>
        <w:t>72</w:t>
      </w:r>
      <w:proofErr w:type="gramEnd"/>
      <w:r w:rsidR="003E4B1F" w:rsidRPr="00091065">
        <w:rPr>
          <w:rFonts w:ascii="Verdana" w:hAnsi="Verdana" w:cstheme="minorHAnsi"/>
          <w:sz w:val="20"/>
          <w:szCs w:val="20"/>
          <w:lang w:val="en-US"/>
        </w:rPr>
        <w:t xml:space="preserve"> </w:t>
      </w:r>
      <w:r w:rsidRPr="00091065">
        <w:rPr>
          <w:rFonts w:ascii="Verdana" w:hAnsi="Verdana" w:cstheme="minorHAnsi"/>
          <w:sz w:val="20"/>
          <w:szCs w:val="20"/>
          <w:lang w:val="en-US"/>
        </w:rPr>
        <w:t>studies</w:t>
      </w:r>
      <w:r w:rsidR="00337DEC" w:rsidRPr="00091065">
        <w:rPr>
          <w:rFonts w:ascii="Verdana" w:hAnsi="Verdana" w:cstheme="minorHAnsi"/>
          <w:sz w:val="20"/>
          <w:szCs w:val="20"/>
          <w:lang w:val="en-US"/>
        </w:rPr>
        <w:t>, separated into 132 sub-studies,</w:t>
      </w:r>
      <w:r w:rsidRPr="00091065">
        <w:rPr>
          <w:rFonts w:ascii="Verdana" w:hAnsi="Verdana" w:cstheme="minorHAnsi"/>
          <w:sz w:val="20"/>
          <w:szCs w:val="20"/>
          <w:lang w:val="en-US"/>
        </w:rPr>
        <w:t xml:space="preserve"> </w:t>
      </w:r>
      <w:r w:rsidR="001C2842" w:rsidRPr="00091065">
        <w:rPr>
          <w:rFonts w:ascii="Verdana" w:hAnsi="Verdana" w:cstheme="minorHAnsi"/>
          <w:sz w:val="20"/>
          <w:szCs w:val="20"/>
          <w:lang w:val="en-US"/>
        </w:rPr>
        <w:t>which</w:t>
      </w:r>
      <w:r w:rsidRPr="00091065">
        <w:rPr>
          <w:rFonts w:ascii="Verdana" w:hAnsi="Verdana" w:cstheme="minorHAnsi"/>
          <w:sz w:val="20"/>
          <w:szCs w:val="20"/>
          <w:lang w:val="en-US"/>
        </w:rPr>
        <w:t xml:space="preserve"> measured seabird responses to drones.</w:t>
      </w:r>
      <w:r w:rsidR="003E4B1F" w:rsidRPr="00091065">
        <w:rPr>
          <w:rFonts w:ascii="Verdana" w:hAnsi="Verdana" w:cstheme="minorHAnsi"/>
          <w:sz w:val="20"/>
          <w:szCs w:val="20"/>
          <w:lang w:val="en-US"/>
        </w:rPr>
        <w:t xml:space="preserve"> </w:t>
      </w:r>
      <w:r w:rsidR="00337DEC" w:rsidRPr="00091065">
        <w:rPr>
          <w:rFonts w:ascii="Verdana" w:hAnsi="Verdana" w:cstheme="minorHAnsi"/>
          <w:sz w:val="20"/>
          <w:szCs w:val="20"/>
          <w:lang w:val="en-US"/>
        </w:rPr>
        <w:t>A</w:t>
      </w:r>
      <w:r w:rsidR="00DF6F9B" w:rsidRPr="00091065">
        <w:rPr>
          <w:rFonts w:ascii="Verdana" w:hAnsi="Verdana" w:cstheme="minorHAnsi"/>
          <w:sz w:val="20"/>
          <w:szCs w:val="20"/>
          <w:lang w:val="en-US"/>
        </w:rPr>
        <w:t xml:space="preserve"> single s</w:t>
      </w:r>
      <w:r w:rsidR="00E65F08" w:rsidRPr="00091065">
        <w:rPr>
          <w:rFonts w:ascii="Verdana" w:hAnsi="Verdana" w:cstheme="minorHAnsi"/>
          <w:sz w:val="20"/>
          <w:szCs w:val="20"/>
          <w:lang w:val="en-US"/>
        </w:rPr>
        <w:t>tudy</w:t>
      </w:r>
      <w:r w:rsidR="00DF6F9B" w:rsidRPr="00091065">
        <w:rPr>
          <w:rFonts w:ascii="Verdana" w:hAnsi="Verdana" w:cstheme="minorHAnsi"/>
          <w:sz w:val="20"/>
          <w:szCs w:val="20"/>
          <w:lang w:val="en-US"/>
        </w:rPr>
        <w:t xml:space="preserve"> (</w:t>
      </w:r>
      <w:r w:rsidR="001C2842" w:rsidRPr="00091065">
        <w:rPr>
          <w:rFonts w:ascii="Verdana" w:hAnsi="Verdana" w:cstheme="minorHAnsi"/>
          <w:sz w:val="20"/>
          <w:szCs w:val="20"/>
          <w:lang w:val="en-US"/>
        </w:rPr>
        <w:t>e.g.,</w:t>
      </w:r>
      <w:r w:rsidR="00DF6F9B" w:rsidRPr="00091065">
        <w:rPr>
          <w:rFonts w:ascii="Verdana" w:hAnsi="Verdana" w:cstheme="minorHAnsi"/>
          <w:sz w:val="20"/>
          <w:szCs w:val="20"/>
          <w:lang w:val="en-US"/>
        </w:rPr>
        <w:t xml:space="preserve"> peer-reviewed journal article) </w:t>
      </w:r>
      <w:r w:rsidR="00C26E44" w:rsidRPr="00091065">
        <w:rPr>
          <w:rFonts w:ascii="Verdana" w:hAnsi="Verdana" w:cstheme="minorHAnsi"/>
          <w:sz w:val="20"/>
          <w:szCs w:val="20"/>
          <w:lang w:val="en-US"/>
        </w:rPr>
        <w:t xml:space="preserve">can </w:t>
      </w:r>
      <w:r w:rsidR="00DF6F9B" w:rsidRPr="00091065">
        <w:rPr>
          <w:rFonts w:ascii="Verdana" w:hAnsi="Verdana" w:cstheme="minorHAnsi"/>
          <w:sz w:val="20"/>
          <w:szCs w:val="20"/>
          <w:lang w:val="en-US"/>
        </w:rPr>
        <w:t>have contributed multiple</w:t>
      </w:r>
      <w:r w:rsidR="00E85044" w:rsidRPr="00091065">
        <w:rPr>
          <w:rFonts w:ascii="Verdana" w:hAnsi="Verdana" w:cstheme="minorHAnsi"/>
          <w:sz w:val="20"/>
          <w:szCs w:val="20"/>
          <w:lang w:val="en-US"/>
        </w:rPr>
        <w:t xml:space="preserve"> table rows</w:t>
      </w:r>
      <w:r w:rsidR="00297767" w:rsidRPr="00091065">
        <w:rPr>
          <w:rFonts w:ascii="Verdana" w:hAnsi="Verdana" w:cstheme="minorHAnsi"/>
          <w:sz w:val="20"/>
          <w:szCs w:val="20"/>
          <w:lang w:val="en-US"/>
        </w:rPr>
        <w:t xml:space="preserve"> (</w:t>
      </w:r>
      <w:r w:rsidR="007F50BE" w:rsidRPr="00091065">
        <w:rPr>
          <w:rFonts w:ascii="Verdana" w:hAnsi="Verdana" w:cstheme="minorHAnsi"/>
          <w:sz w:val="20"/>
          <w:szCs w:val="20"/>
          <w:lang w:val="en-US"/>
        </w:rPr>
        <w:t>termed a ‘sub-study</w:t>
      </w:r>
      <w:r w:rsidR="00966ED8" w:rsidRPr="00091065">
        <w:rPr>
          <w:rFonts w:ascii="Verdana" w:hAnsi="Verdana" w:cstheme="minorHAnsi"/>
          <w:sz w:val="20"/>
          <w:szCs w:val="20"/>
          <w:lang w:val="en-US"/>
        </w:rPr>
        <w:t>’</w:t>
      </w:r>
      <w:r w:rsidR="00297767" w:rsidRPr="00091065">
        <w:rPr>
          <w:rFonts w:ascii="Verdana" w:hAnsi="Verdana" w:cstheme="minorHAnsi"/>
          <w:sz w:val="20"/>
          <w:szCs w:val="20"/>
          <w:lang w:val="en-US"/>
        </w:rPr>
        <w:t>)</w:t>
      </w:r>
      <w:r w:rsidR="00DF6F9B" w:rsidRPr="00091065">
        <w:rPr>
          <w:rFonts w:ascii="Verdana" w:hAnsi="Verdana" w:cstheme="minorHAnsi"/>
          <w:sz w:val="20"/>
          <w:szCs w:val="20"/>
          <w:lang w:val="en-US"/>
        </w:rPr>
        <w:t xml:space="preserve"> </w:t>
      </w:r>
      <w:r w:rsidR="00BA337E" w:rsidRPr="00091065">
        <w:rPr>
          <w:rFonts w:ascii="Verdana" w:hAnsi="Verdana" w:cstheme="minorHAnsi"/>
          <w:sz w:val="20"/>
          <w:szCs w:val="20"/>
          <w:lang w:val="en-US"/>
        </w:rPr>
        <w:t>for example, by measuring</w:t>
      </w:r>
      <w:r w:rsidR="00396CF6" w:rsidRPr="00091065">
        <w:rPr>
          <w:rFonts w:ascii="Verdana" w:hAnsi="Verdana" w:cstheme="minorHAnsi"/>
          <w:sz w:val="20"/>
          <w:szCs w:val="20"/>
          <w:lang w:val="en-US"/>
        </w:rPr>
        <w:t xml:space="preserve"> </w:t>
      </w:r>
      <w:proofErr w:type="gramStart"/>
      <w:r w:rsidR="00396CF6" w:rsidRPr="00091065">
        <w:rPr>
          <w:rFonts w:ascii="Verdana" w:hAnsi="Verdana" w:cstheme="minorHAnsi"/>
          <w:sz w:val="20"/>
          <w:szCs w:val="20"/>
          <w:lang w:val="en-US"/>
        </w:rPr>
        <w:t>different species</w:t>
      </w:r>
      <w:proofErr w:type="gramEnd"/>
      <w:r w:rsidR="00396CF6" w:rsidRPr="00091065">
        <w:rPr>
          <w:rFonts w:ascii="Verdana" w:hAnsi="Verdana" w:cstheme="minorHAnsi"/>
          <w:sz w:val="20"/>
          <w:szCs w:val="20"/>
          <w:lang w:val="en-US"/>
        </w:rPr>
        <w:t xml:space="preserve">’ and/or life-history stage responses, </w:t>
      </w:r>
      <w:r w:rsidR="008728BB" w:rsidRPr="00091065">
        <w:rPr>
          <w:rFonts w:ascii="Verdana" w:hAnsi="Verdana" w:cstheme="minorHAnsi"/>
          <w:sz w:val="20"/>
          <w:szCs w:val="20"/>
          <w:lang w:val="en-US"/>
        </w:rPr>
        <w:t xml:space="preserve">with </w:t>
      </w:r>
      <w:r w:rsidR="00396CF6" w:rsidRPr="00091065">
        <w:rPr>
          <w:rFonts w:ascii="Verdana" w:hAnsi="Verdana" w:cstheme="minorHAnsi"/>
          <w:sz w:val="20"/>
          <w:szCs w:val="20"/>
          <w:lang w:val="en-US"/>
        </w:rPr>
        <w:t xml:space="preserve">different drone specifications and/or flight </w:t>
      </w:r>
      <w:r w:rsidR="00DE5BA6" w:rsidRPr="00091065">
        <w:rPr>
          <w:rFonts w:ascii="Verdana" w:hAnsi="Verdana" w:cstheme="minorHAnsi"/>
          <w:sz w:val="20"/>
          <w:szCs w:val="20"/>
          <w:lang w:val="en-US"/>
        </w:rPr>
        <w:t xml:space="preserve">parameters. </w:t>
      </w:r>
      <w:r w:rsidRPr="00091065">
        <w:rPr>
          <w:rFonts w:ascii="Verdana" w:hAnsi="Verdana" w:cstheme="minorHAnsi"/>
          <w:sz w:val="20"/>
          <w:szCs w:val="20"/>
          <w:lang w:val="en-US"/>
        </w:rPr>
        <w:t>B = base, L = length, H = height, D = diagonally; TOLP = take-off and landing position</w:t>
      </w:r>
      <w:r w:rsidR="00A716FC" w:rsidRPr="00091065">
        <w:rPr>
          <w:rFonts w:ascii="Verdana" w:hAnsi="Verdana" w:cstheme="minorHAnsi"/>
          <w:sz w:val="20"/>
          <w:szCs w:val="20"/>
          <w:lang w:val="en-US"/>
        </w:rPr>
        <w:t>;</w:t>
      </w:r>
      <w:r w:rsidR="00342FD7" w:rsidRPr="00091065">
        <w:rPr>
          <w:rFonts w:ascii="Verdana" w:hAnsi="Verdana" w:cstheme="minorHAnsi"/>
          <w:sz w:val="20"/>
          <w:szCs w:val="20"/>
          <w:lang w:val="en-US"/>
        </w:rPr>
        <w:t xml:space="preserve"> ‘NA’ if </w:t>
      </w:r>
      <w:r w:rsidR="00663666" w:rsidRPr="00091065">
        <w:rPr>
          <w:rFonts w:ascii="Verdana" w:hAnsi="Verdana" w:cstheme="minorHAnsi"/>
          <w:sz w:val="20"/>
          <w:szCs w:val="20"/>
          <w:lang w:val="en-US"/>
        </w:rPr>
        <w:t xml:space="preserve">information not recorded in the study. </w:t>
      </w:r>
    </w:p>
    <w:tbl>
      <w:tblPr>
        <w:tblStyle w:val="TableGrid"/>
        <w:tblpPr w:leftFromText="180" w:rightFromText="180" w:horzAnchor="page" w:tblpX="1054" w:tblpY="-213"/>
        <w:tblW w:w="21400" w:type="dxa"/>
        <w:tblLayout w:type="fixed"/>
        <w:tblLook w:val="04A0" w:firstRow="1" w:lastRow="0" w:firstColumn="1" w:lastColumn="0" w:noHBand="0" w:noVBand="1"/>
      </w:tblPr>
      <w:tblGrid>
        <w:gridCol w:w="1129"/>
        <w:gridCol w:w="993"/>
        <w:gridCol w:w="1417"/>
        <w:gridCol w:w="1418"/>
        <w:gridCol w:w="1275"/>
        <w:gridCol w:w="2127"/>
        <w:gridCol w:w="1417"/>
        <w:gridCol w:w="992"/>
        <w:gridCol w:w="1134"/>
        <w:gridCol w:w="1843"/>
        <w:gridCol w:w="1418"/>
        <w:gridCol w:w="1417"/>
        <w:gridCol w:w="1134"/>
        <w:gridCol w:w="2693"/>
        <w:gridCol w:w="993"/>
      </w:tblGrid>
      <w:tr w:rsidR="001314CA" w:rsidRPr="0049626C" w14:paraId="31946ACD" w14:textId="77777777" w:rsidTr="0049626C">
        <w:trPr>
          <w:trHeight w:val="235"/>
        </w:trPr>
        <w:tc>
          <w:tcPr>
            <w:tcW w:w="3539"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AB334FB" w14:textId="77777777" w:rsidR="00A87BFB" w:rsidRPr="0049626C" w:rsidRDefault="00A87BFB" w:rsidP="008E1A4B">
            <w:pPr>
              <w:spacing w:line="360" w:lineRule="auto"/>
              <w:rPr>
                <w:rFonts w:ascii="Verdana" w:hAnsi="Verdana" w:cstheme="minorHAnsi"/>
                <w:b/>
                <w:bCs/>
                <w:sz w:val="16"/>
                <w:szCs w:val="16"/>
              </w:rPr>
            </w:pPr>
            <w:r w:rsidRPr="0049626C">
              <w:rPr>
                <w:rFonts w:ascii="Verdana" w:hAnsi="Verdana" w:cstheme="minorHAnsi"/>
                <w:b/>
                <w:bCs/>
                <w:sz w:val="16"/>
                <w:szCs w:val="16"/>
              </w:rPr>
              <w:lastRenderedPageBreak/>
              <w:t>Species traits</w:t>
            </w:r>
          </w:p>
        </w:tc>
        <w:tc>
          <w:tcPr>
            <w:tcW w:w="2693"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804680F" w14:textId="77777777" w:rsidR="00A87BFB" w:rsidRPr="0049626C" w:rsidRDefault="00A87BFB" w:rsidP="008E1A4B">
            <w:pPr>
              <w:spacing w:line="360" w:lineRule="auto"/>
              <w:rPr>
                <w:rFonts w:ascii="Verdana" w:hAnsi="Verdana" w:cstheme="minorHAnsi"/>
                <w:b/>
                <w:bCs/>
                <w:sz w:val="16"/>
                <w:szCs w:val="16"/>
              </w:rPr>
            </w:pPr>
            <w:r w:rsidRPr="0049626C">
              <w:rPr>
                <w:rFonts w:ascii="Verdana" w:hAnsi="Verdana" w:cstheme="minorHAnsi"/>
                <w:b/>
                <w:bCs/>
                <w:sz w:val="16"/>
                <w:szCs w:val="16"/>
              </w:rPr>
              <w:t>Drone specification</w:t>
            </w:r>
          </w:p>
        </w:tc>
        <w:tc>
          <w:tcPr>
            <w:tcW w:w="7513"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C18F059" w14:textId="77777777" w:rsidR="00A87BFB" w:rsidRPr="0049626C" w:rsidRDefault="00A87BFB" w:rsidP="008E1A4B">
            <w:pPr>
              <w:spacing w:line="360" w:lineRule="auto"/>
              <w:rPr>
                <w:rFonts w:ascii="Verdana" w:hAnsi="Verdana" w:cstheme="minorHAnsi"/>
                <w:b/>
                <w:bCs/>
                <w:sz w:val="16"/>
                <w:szCs w:val="16"/>
              </w:rPr>
            </w:pPr>
            <w:r w:rsidRPr="0049626C">
              <w:rPr>
                <w:rFonts w:ascii="Verdana" w:hAnsi="Verdana" w:cstheme="minorHAnsi"/>
                <w:b/>
                <w:bCs/>
                <w:sz w:val="16"/>
                <w:szCs w:val="16"/>
              </w:rPr>
              <w:t>Flight</w:t>
            </w:r>
          </w:p>
        </w:tc>
        <w:tc>
          <w:tcPr>
            <w:tcW w:w="6662"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3C96B90" w14:textId="77777777" w:rsidR="00A87BFB" w:rsidRPr="0049626C" w:rsidRDefault="00A87BFB" w:rsidP="008E1A4B">
            <w:pPr>
              <w:spacing w:line="360" w:lineRule="auto"/>
              <w:rPr>
                <w:rFonts w:ascii="Verdana" w:hAnsi="Verdana" w:cstheme="minorHAnsi"/>
                <w:b/>
                <w:bCs/>
                <w:sz w:val="16"/>
                <w:szCs w:val="16"/>
              </w:rPr>
            </w:pPr>
            <w:r w:rsidRPr="0049626C">
              <w:rPr>
                <w:rFonts w:ascii="Verdana" w:hAnsi="Verdana" w:cstheme="minorHAnsi"/>
                <w:b/>
                <w:bCs/>
                <w:sz w:val="16"/>
                <w:szCs w:val="16"/>
              </w:rPr>
              <w:t>Results</w:t>
            </w:r>
          </w:p>
        </w:tc>
        <w:tc>
          <w:tcPr>
            <w:tcW w:w="993"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01303601" w14:textId="44D4004F" w:rsidR="00A87BFB" w:rsidRPr="0049626C" w:rsidRDefault="00A87BFB" w:rsidP="008E1A4B">
            <w:pPr>
              <w:spacing w:line="360" w:lineRule="auto"/>
              <w:rPr>
                <w:rFonts w:ascii="Verdana" w:hAnsi="Verdana" w:cstheme="minorHAnsi"/>
                <w:b/>
                <w:bCs/>
                <w:sz w:val="16"/>
                <w:szCs w:val="16"/>
              </w:rPr>
            </w:pPr>
            <w:r w:rsidRPr="0049626C">
              <w:rPr>
                <w:rFonts w:ascii="Verdana" w:hAnsi="Verdana" w:cstheme="minorHAnsi"/>
                <w:b/>
                <w:bCs/>
                <w:sz w:val="16"/>
                <w:szCs w:val="16"/>
              </w:rPr>
              <w:t>Source</w:t>
            </w:r>
            <w:r w:rsidR="00D05DA8" w:rsidRPr="0049626C">
              <w:rPr>
                <w:rFonts w:ascii="Verdana" w:hAnsi="Verdana" w:cstheme="minorHAnsi"/>
                <w:b/>
                <w:bCs/>
                <w:sz w:val="16"/>
                <w:szCs w:val="16"/>
              </w:rPr>
              <w:t xml:space="preserve"> and Location</w:t>
            </w:r>
          </w:p>
        </w:tc>
      </w:tr>
      <w:tr w:rsidR="0049626C" w:rsidRPr="0049626C" w14:paraId="3440E0A1" w14:textId="77777777" w:rsidTr="00B068AB">
        <w:trPr>
          <w:trHeight w:val="235"/>
        </w:trPr>
        <w:tc>
          <w:tcPr>
            <w:tcW w:w="1129"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25D21B48"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 xml:space="preserve">Species </w:t>
            </w:r>
          </w:p>
        </w:tc>
        <w:tc>
          <w:tcPr>
            <w:tcW w:w="99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86D7236" w14:textId="26CBA722"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 xml:space="preserve">Life-history stage </w:t>
            </w:r>
          </w:p>
        </w:tc>
        <w:tc>
          <w:tcPr>
            <w:tcW w:w="1417"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9C343AA"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Assemblage</w:t>
            </w:r>
          </w:p>
        </w:tc>
        <w:tc>
          <w:tcPr>
            <w:tcW w:w="14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307C23E"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Type &amp; engine</w:t>
            </w:r>
          </w:p>
        </w:tc>
        <w:tc>
          <w:tcPr>
            <w:tcW w:w="1275"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CB87332" w14:textId="77777777" w:rsidR="0049626C" w:rsidRDefault="00A87BFB" w:rsidP="008E1A4B">
            <w:pPr>
              <w:spacing w:line="360" w:lineRule="auto"/>
              <w:rPr>
                <w:rFonts w:ascii="Verdana" w:hAnsi="Verdana" w:cstheme="minorHAnsi"/>
                <w:b/>
                <w:bCs/>
                <w:sz w:val="16"/>
                <w:szCs w:val="16"/>
              </w:rPr>
            </w:pPr>
            <w:r w:rsidRPr="0049626C">
              <w:rPr>
                <w:rFonts w:ascii="Verdana" w:hAnsi="Verdana" w:cstheme="minorHAnsi"/>
                <w:b/>
                <w:bCs/>
                <w:sz w:val="16"/>
                <w:szCs w:val="16"/>
              </w:rPr>
              <w:t xml:space="preserve">Size </w:t>
            </w:r>
          </w:p>
          <w:p w14:paraId="5BB3687D" w14:textId="2EE906D9"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B</w:t>
            </w:r>
            <w:r w:rsidR="0049626C">
              <w:rPr>
                <w:rFonts w:ascii="Verdana" w:hAnsi="Verdana" w:cstheme="minorHAnsi"/>
                <w:b/>
                <w:bCs/>
                <w:sz w:val="16"/>
                <w:szCs w:val="16"/>
              </w:rPr>
              <w:t xml:space="preserve"> </w:t>
            </w:r>
            <w:r w:rsidRPr="0049626C">
              <w:rPr>
                <w:rFonts w:ascii="Verdana" w:hAnsi="Verdana" w:cstheme="minorHAnsi"/>
                <w:b/>
                <w:bCs/>
                <w:sz w:val="16"/>
                <w:szCs w:val="16"/>
              </w:rPr>
              <w:t>x</w:t>
            </w:r>
            <w:r w:rsidR="0049626C">
              <w:rPr>
                <w:rFonts w:ascii="Verdana" w:hAnsi="Verdana" w:cstheme="minorHAnsi"/>
                <w:b/>
                <w:bCs/>
                <w:sz w:val="16"/>
                <w:szCs w:val="16"/>
              </w:rPr>
              <w:t xml:space="preserve"> </w:t>
            </w:r>
            <w:r w:rsidRPr="0049626C">
              <w:rPr>
                <w:rFonts w:ascii="Verdana" w:hAnsi="Verdana" w:cstheme="minorHAnsi"/>
                <w:b/>
                <w:bCs/>
                <w:sz w:val="16"/>
                <w:szCs w:val="16"/>
              </w:rPr>
              <w:t>L</w:t>
            </w:r>
            <w:r w:rsidR="0049626C">
              <w:rPr>
                <w:rFonts w:ascii="Verdana" w:hAnsi="Verdana" w:cstheme="minorHAnsi"/>
                <w:b/>
                <w:bCs/>
                <w:sz w:val="16"/>
                <w:szCs w:val="16"/>
              </w:rPr>
              <w:t xml:space="preserve"> </w:t>
            </w:r>
            <w:r w:rsidRPr="0049626C">
              <w:rPr>
                <w:rFonts w:ascii="Verdana" w:hAnsi="Verdana" w:cstheme="minorHAnsi"/>
                <w:b/>
                <w:bCs/>
                <w:sz w:val="16"/>
                <w:szCs w:val="16"/>
              </w:rPr>
              <w:t>x</w:t>
            </w:r>
            <w:r w:rsidR="0049626C">
              <w:rPr>
                <w:rFonts w:ascii="Verdana" w:hAnsi="Verdana" w:cstheme="minorHAnsi"/>
                <w:b/>
                <w:bCs/>
                <w:sz w:val="16"/>
                <w:szCs w:val="16"/>
              </w:rPr>
              <w:t xml:space="preserve"> </w:t>
            </w:r>
            <w:r w:rsidRPr="0049626C">
              <w:rPr>
                <w:rFonts w:ascii="Verdana" w:hAnsi="Verdana" w:cstheme="minorHAnsi"/>
                <w:b/>
                <w:bCs/>
                <w:sz w:val="16"/>
                <w:szCs w:val="16"/>
              </w:rPr>
              <w:t>H or D (cm)</w:t>
            </w:r>
          </w:p>
        </w:tc>
        <w:tc>
          <w:tcPr>
            <w:tcW w:w="2127"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CBC6473"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Flight pattern</w:t>
            </w:r>
          </w:p>
        </w:tc>
        <w:tc>
          <w:tcPr>
            <w:tcW w:w="1417"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2663C83"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 xml:space="preserve">Distance from birds (m) </w:t>
            </w:r>
          </w:p>
        </w:tc>
        <w:tc>
          <w:tcPr>
            <w:tcW w:w="99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72C31ED"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TOLP (m)</w:t>
            </w:r>
          </w:p>
        </w:tc>
        <w:tc>
          <w:tcPr>
            <w:tcW w:w="113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5841DC1"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Speed (m/s)</w:t>
            </w:r>
          </w:p>
        </w:tc>
        <w:tc>
          <w:tcPr>
            <w:tcW w:w="184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87621A0"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 xml:space="preserve">Targeted disturbance study? </w:t>
            </w:r>
          </w:p>
        </w:tc>
        <w:tc>
          <w:tcPr>
            <w:tcW w:w="14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6F4A68E"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Behavioural response?</w:t>
            </w:r>
          </w:p>
        </w:tc>
        <w:tc>
          <w:tcPr>
            <w:tcW w:w="1417"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2A66E99" w14:textId="77777777" w:rsidR="00A87BFB" w:rsidRPr="0049626C" w:rsidRDefault="00A87BFB" w:rsidP="008E1A4B">
            <w:pPr>
              <w:spacing w:line="360" w:lineRule="auto"/>
              <w:rPr>
                <w:rFonts w:ascii="Verdana" w:hAnsi="Verdana" w:cstheme="minorHAnsi"/>
                <w:sz w:val="16"/>
                <w:szCs w:val="16"/>
              </w:rPr>
            </w:pPr>
            <w:r w:rsidRPr="0049626C">
              <w:rPr>
                <w:rFonts w:ascii="Verdana" w:hAnsi="Verdana" w:cstheme="minorHAnsi"/>
                <w:b/>
                <w:bCs/>
                <w:sz w:val="16"/>
                <w:szCs w:val="16"/>
              </w:rPr>
              <w:t>Physiological response?</w:t>
            </w:r>
          </w:p>
        </w:tc>
        <w:tc>
          <w:tcPr>
            <w:tcW w:w="113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25EDDBB2" w14:textId="0BE92138" w:rsidR="00A87BFB" w:rsidRPr="0049626C" w:rsidRDefault="00307F9C" w:rsidP="008E1A4B">
            <w:pPr>
              <w:spacing w:line="360" w:lineRule="auto"/>
              <w:rPr>
                <w:rFonts w:ascii="Verdana" w:hAnsi="Verdana" w:cstheme="minorHAnsi"/>
                <w:sz w:val="16"/>
                <w:szCs w:val="16"/>
              </w:rPr>
            </w:pPr>
            <w:r w:rsidRPr="0049626C">
              <w:rPr>
                <w:rFonts w:ascii="Verdana" w:hAnsi="Verdana" w:cstheme="minorHAnsi"/>
                <w:b/>
                <w:bCs/>
                <w:sz w:val="16"/>
                <w:szCs w:val="16"/>
              </w:rPr>
              <w:t>R</w:t>
            </w:r>
            <w:r w:rsidR="00A87BFB" w:rsidRPr="0049626C">
              <w:rPr>
                <w:rFonts w:ascii="Verdana" w:hAnsi="Verdana" w:cstheme="minorHAnsi"/>
                <w:b/>
                <w:bCs/>
                <w:sz w:val="16"/>
                <w:szCs w:val="16"/>
              </w:rPr>
              <w:t>esponse</w:t>
            </w:r>
            <w:r w:rsidRPr="0049626C">
              <w:rPr>
                <w:rFonts w:ascii="Verdana" w:hAnsi="Verdana" w:cstheme="minorHAnsi"/>
                <w:b/>
                <w:bCs/>
                <w:sz w:val="16"/>
                <w:szCs w:val="16"/>
              </w:rPr>
              <w:t xml:space="preserve"> to sound</w:t>
            </w:r>
            <w:r w:rsidR="00A87BFB" w:rsidRPr="0049626C">
              <w:rPr>
                <w:rFonts w:ascii="Verdana" w:hAnsi="Verdana" w:cstheme="minorHAnsi"/>
                <w:b/>
                <w:bCs/>
                <w:sz w:val="16"/>
                <w:szCs w:val="16"/>
              </w:rPr>
              <w:t>?</w:t>
            </w:r>
          </w:p>
        </w:tc>
        <w:tc>
          <w:tcPr>
            <w:tcW w:w="269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111F5A9" w14:textId="77777777" w:rsidR="00A87BFB" w:rsidRPr="0049626C" w:rsidRDefault="00A87BFB" w:rsidP="008E1A4B">
            <w:pPr>
              <w:spacing w:line="360" w:lineRule="auto"/>
              <w:rPr>
                <w:rFonts w:ascii="Verdana" w:hAnsi="Verdana" w:cstheme="minorHAnsi"/>
                <w:b/>
                <w:bCs/>
                <w:sz w:val="16"/>
                <w:szCs w:val="16"/>
              </w:rPr>
            </w:pPr>
            <w:r w:rsidRPr="0049626C">
              <w:rPr>
                <w:rFonts w:ascii="Verdana" w:hAnsi="Verdana" w:cstheme="minorHAnsi"/>
                <w:b/>
                <w:bCs/>
                <w:sz w:val="16"/>
                <w:szCs w:val="16"/>
              </w:rPr>
              <w:t>Summary</w:t>
            </w:r>
          </w:p>
        </w:tc>
        <w:tc>
          <w:tcPr>
            <w:tcW w:w="993" w:type="dxa"/>
            <w:vMerge/>
            <w:tcBorders>
              <w:left w:val="single" w:sz="4" w:space="0" w:color="auto"/>
              <w:bottom w:val="single" w:sz="12" w:space="0" w:color="auto"/>
              <w:right w:val="single" w:sz="4" w:space="0" w:color="auto"/>
            </w:tcBorders>
          </w:tcPr>
          <w:p w14:paraId="190A1E80" w14:textId="77777777" w:rsidR="00A87BFB" w:rsidRPr="0049626C" w:rsidRDefault="00A87BFB" w:rsidP="008E1A4B">
            <w:pPr>
              <w:spacing w:line="360" w:lineRule="auto"/>
              <w:rPr>
                <w:rFonts w:ascii="Verdana" w:hAnsi="Verdana" w:cstheme="minorHAnsi"/>
                <w:sz w:val="16"/>
                <w:szCs w:val="16"/>
              </w:rPr>
            </w:pPr>
          </w:p>
        </w:tc>
      </w:tr>
      <w:tr w:rsidR="00A87BFB" w:rsidRPr="0049626C" w14:paraId="7E593830" w14:textId="77777777" w:rsidTr="009E4286">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648F2" w14:textId="3DDE33BE" w:rsidR="00A87BFB" w:rsidRPr="0049626C" w:rsidRDefault="006341DA" w:rsidP="008E1A4B">
            <w:pPr>
              <w:spacing w:line="360" w:lineRule="auto"/>
              <w:rPr>
                <w:rFonts w:ascii="Verdana" w:hAnsi="Verdana" w:cstheme="minorHAnsi"/>
                <w:sz w:val="16"/>
                <w:szCs w:val="16"/>
              </w:rPr>
            </w:pPr>
            <w:r w:rsidRPr="0049626C">
              <w:rPr>
                <w:rFonts w:ascii="Verdana" w:hAnsi="Verdana" w:cstheme="minorHAnsi"/>
                <w:sz w:val="16"/>
                <w:szCs w:val="16"/>
              </w:rPr>
              <w:t>Spheniscidae</w:t>
            </w:r>
          </w:p>
        </w:tc>
      </w:tr>
      <w:tr w:rsidR="003B5ED5" w:rsidRPr="0049626C" w14:paraId="60920068"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3FCD8632" w14:textId="6D1299E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Gentoo Penguin </w:t>
            </w:r>
            <w:proofErr w:type="spellStart"/>
            <w:r w:rsidRPr="0049626C">
              <w:rPr>
                <w:rFonts w:ascii="Verdana" w:hAnsi="Verdana" w:cstheme="minorHAnsi"/>
                <w:i/>
                <w:iCs/>
                <w:sz w:val="16"/>
                <w:szCs w:val="16"/>
              </w:rPr>
              <w:t>Pygoscelis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papua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AA1F046"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418B8B8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21750C5E" w14:textId="33EF0140"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8-copter, electric (</w:t>
            </w:r>
            <w:proofErr w:type="spellStart"/>
            <w:r w:rsidRPr="0049626C">
              <w:rPr>
                <w:rFonts w:ascii="Verdana" w:hAnsi="Verdana" w:cstheme="minorHAnsi"/>
                <w:sz w:val="16"/>
                <w:szCs w:val="16"/>
              </w:rPr>
              <w:t>HiSystems</w:t>
            </w:r>
            <w:proofErr w:type="spellEnd"/>
            <w:r w:rsidRPr="0049626C">
              <w:rPr>
                <w:rFonts w:ascii="Verdana" w:hAnsi="Verdana" w:cstheme="minorHAnsi"/>
                <w:sz w:val="16"/>
                <w:szCs w:val="16"/>
              </w:rPr>
              <w:t xml:space="preserve">, MK ARF </w:t>
            </w:r>
            <w:proofErr w:type="spellStart"/>
            <w:r w:rsidRPr="0049626C">
              <w:rPr>
                <w:rFonts w:ascii="Verdana" w:hAnsi="Verdana" w:cstheme="minorHAnsi"/>
                <w:sz w:val="16"/>
                <w:szCs w:val="16"/>
              </w:rPr>
              <w:t>Okto</w:t>
            </w:r>
            <w:proofErr w:type="spellEnd"/>
            <w:r w:rsidRPr="0049626C">
              <w:rPr>
                <w:rFonts w:ascii="Verdana" w:hAnsi="Verdana" w:cstheme="minorHAnsi"/>
                <w:sz w:val="16"/>
                <w:szCs w:val="16"/>
              </w:rPr>
              <w:t xml:space="preserve"> XL)</w:t>
            </w:r>
          </w:p>
        </w:tc>
        <w:tc>
          <w:tcPr>
            <w:tcW w:w="1275" w:type="dxa"/>
            <w:tcBorders>
              <w:top w:val="single" w:sz="4" w:space="0" w:color="auto"/>
              <w:left w:val="single" w:sz="4" w:space="0" w:color="auto"/>
              <w:bottom w:val="single" w:sz="4" w:space="0" w:color="auto"/>
              <w:right w:val="single" w:sz="4" w:space="0" w:color="auto"/>
            </w:tcBorders>
            <w:hideMark/>
          </w:tcPr>
          <w:p w14:paraId="226846D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73x73x36</w:t>
            </w:r>
          </w:p>
        </w:tc>
        <w:tc>
          <w:tcPr>
            <w:tcW w:w="2127" w:type="dxa"/>
            <w:tcBorders>
              <w:top w:val="single" w:sz="4" w:space="0" w:color="auto"/>
              <w:left w:val="single" w:sz="4" w:space="0" w:color="auto"/>
              <w:bottom w:val="single" w:sz="4" w:space="0" w:color="auto"/>
              <w:right w:val="single" w:sz="4" w:space="0" w:color="auto"/>
            </w:tcBorders>
            <w:hideMark/>
          </w:tcPr>
          <w:p w14:paraId="1571A38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Horizonal &amp; vertical</w:t>
            </w:r>
          </w:p>
        </w:tc>
        <w:tc>
          <w:tcPr>
            <w:tcW w:w="1417" w:type="dxa"/>
            <w:tcBorders>
              <w:top w:val="single" w:sz="4" w:space="0" w:color="auto"/>
              <w:left w:val="single" w:sz="4" w:space="0" w:color="auto"/>
              <w:bottom w:val="single" w:sz="4" w:space="0" w:color="auto"/>
              <w:right w:val="single" w:sz="4" w:space="0" w:color="auto"/>
            </w:tcBorders>
            <w:hideMark/>
          </w:tcPr>
          <w:p w14:paraId="439A751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10-50</w:t>
            </w:r>
          </w:p>
        </w:tc>
        <w:tc>
          <w:tcPr>
            <w:tcW w:w="992" w:type="dxa"/>
            <w:tcBorders>
              <w:top w:val="single" w:sz="4" w:space="0" w:color="auto"/>
              <w:left w:val="single" w:sz="4" w:space="0" w:color="auto"/>
              <w:bottom w:val="single" w:sz="4" w:space="0" w:color="auto"/>
              <w:right w:val="single" w:sz="4" w:space="0" w:color="auto"/>
            </w:tcBorders>
            <w:hideMark/>
          </w:tcPr>
          <w:p w14:paraId="1789C18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25-35</w:t>
            </w:r>
          </w:p>
        </w:tc>
        <w:tc>
          <w:tcPr>
            <w:tcW w:w="1134" w:type="dxa"/>
            <w:tcBorders>
              <w:top w:val="single" w:sz="4" w:space="0" w:color="auto"/>
              <w:left w:val="single" w:sz="4" w:space="0" w:color="auto"/>
              <w:bottom w:val="single" w:sz="4" w:space="0" w:color="auto"/>
              <w:right w:val="single" w:sz="4" w:space="0" w:color="auto"/>
            </w:tcBorders>
            <w:hideMark/>
          </w:tcPr>
          <w:p w14:paraId="1AD316C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6.1</w:t>
            </w:r>
          </w:p>
        </w:tc>
        <w:tc>
          <w:tcPr>
            <w:tcW w:w="1843" w:type="dxa"/>
            <w:tcBorders>
              <w:top w:val="single" w:sz="4" w:space="0" w:color="auto"/>
              <w:left w:val="single" w:sz="4" w:space="0" w:color="auto"/>
              <w:bottom w:val="single" w:sz="4" w:space="0" w:color="auto"/>
              <w:right w:val="single" w:sz="4" w:space="0" w:color="auto"/>
            </w:tcBorders>
            <w:hideMark/>
          </w:tcPr>
          <w:p w14:paraId="2F1E11A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2F99394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behavioural response (comfort behaviours and resting; vigilance; agonistic; escape) from videos.</w:t>
            </w:r>
          </w:p>
        </w:tc>
        <w:tc>
          <w:tcPr>
            <w:tcW w:w="1418" w:type="dxa"/>
            <w:tcBorders>
              <w:top w:val="single" w:sz="4" w:space="0" w:color="auto"/>
              <w:left w:val="single" w:sz="4" w:space="0" w:color="auto"/>
              <w:bottom w:val="single" w:sz="4" w:space="0" w:color="auto"/>
              <w:right w:val="single" w:sz="4" w:space="0" w:color="auto"/>
            </w:tcBorders>
            <w:hideMark/>
          </w:tcPr>
          <w:p w14:paraId="2437E07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0EAB167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48A8A6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61EC9F2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Drone noticed with 30 m take-off distance and at 50 m altitude, but strong increase in response at 15-20 m altitude. Vertical flights below 20m created more disturbance than horizontal flights. Take-off distance must be &gt; 30 m and altitude &gt; 50 m to exclude any disturbance. </w:t>
            </w:r>
          </w:p>
          <w:p w14:paraId="4DA39B06"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04E610D" w14:textId="5B4252D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Mustafa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Ardley </w:t>
            </w:r>
          </w:p>
          <w:p w14:paraId="187F23ED" w14:textId="6EA61E39"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Island, Withem Island and </w:t>
            </w:r>
            <w:proofErr w:type="spellStart"/>
            <w:r w:rsidRPr="0049626C">
              <w:rPr>
                <w:rFonts w:ascii="Verdana" w:hAnsi="Verdana" w:cstheme="minorHAnsi"/>
                <w:sz w:val="16"/>
                <w:szCs w:val="16"/>
              </w:rPr>
              <w:t>Narebski</w:t>
            </w:r>
            <w:proofErr w:type="spellEnd"/>
            <w:r w:rsidRPr="0049626C">
              <w:rPr>
                <w:rFonts w:ascii="Verdana" w:hAnsi="Verdana" w:cstheme="minorHAnsi"/>
                <w:sz w:val="16"/>
                <w:szCs w:val="16"/>
              </w:rPr>
              <w:t xml:space="preserve"> Point, South Shetland Islands.</w:t>
            </w:r>
          </w:p>
        </w:tc>
      </w:tr>
      <w:tr w:rsidR="003B5ED5" w:rsidRPr="0049626C" w14:paraId="5520D644" w14:textId="77777777" w:rsidTr="00B068AB">
        <w:trPr>
          <w:trHeight w:val="235"/>
        </w:trPr>
        <w:tc>
          <w:tcPr>
            <w:tcW w:w="1129" w:type="dxa"/>
            <w:vMerge/>
            <w:tcBorders>
              <w:left w:val="single" w:sz="4" w:space="0" w:color="auto"/>
              <w:right w:val="single" w:sz="4" w:space="0" w:color="auto"/>
            </w:tcBorders>
            <w:vAlign w:val="center"/>
            <w:hideMark/>
          </w:tcPr>
          <w:p w14:paraId="5C26704B"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AED74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53854CB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3BDD7388" w14:textId="77777777" w:rsidR="003B5ED5" w:rsidRPr="0049626C" w:rsidRDefault="003B5ED5" w:rsidP="008E1A4B">
            <w:pPr>
              <w:spacing w:line="360" w:lineRule="auto"/>
              <w:rPr>
                <w:rFonts w:ascii="Verdana" w:hAnsi="Verdana" w:cstheme="minorHAnsi"/>
                <w:i/>
                <w:iCs/>
                <w:sz w:val="16"/>
                <w:szCs w:val="16"/>
              </w:rPr>
            </w:pPr>
            <w:r w:rsidRPr="0049626C">
              <w:rPr>
                <w:rFonts w:ascii="Verdana" w:hAnsi="Verdana" w:cstheme="minorHAnsi"/>
                <w:sz w:val="16"/>
                <w:szCs w:val="16"/>
              </w:rPr>
              <w:t>6-copter, electric (Aerial Imaging Solutions, APH-22)</w:t>
            </w:r>
          </w:p>
        </w:tc>
        <w:tc>
          <w:tcPr>
            <w:tcW w:w="1275" w:type="dxa"/>
            <w:tcBorders>
              <w:top w:val="single" w:sz="4" w:space="0" w:color="auto"/>
              <w:left w:val="single" w:sz="4" w:space="0" w:color="auto"/>
              <w:bottom w:val="single" w:sz="4" w:space="0" w:color="auto"/>
              <w:right w:val="single" w:sz="4" w:space="0" w:color="auto"/>
            </w:tcBorders>
            <w:hideMark/>
          </w:tcPr>
          <w:p w14:paraId="39A5FAD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L82.3</w:t>
            </w:r>
          </w:p>
        </w:tc>
        <w:tc>
          <w:tcPr>
            <w:tcW w:w="2127" w:type="dxa"/>
            <w:tcBorders>
              <w:top w:val="single" w:sz="4" w:space="0" w:color="auto"/>
              <w:left w:val="single" w:sz="4" w:space="0" w:color="auto"/>
              <w:bottom w:val="single" w:sz="4" w:space="0" w:color="auto"/>
              <w:right w:val="single" w:sz="4" w:space="0" w:color="auto"/>
            </w:tcBorders>
            <w:hideMark/>
          </w:tcPr>
          <w:p w14:paraId="2F94695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6B9AE02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15-60</w:t>
            </w:r>
          </w:p>
        </w:tc>
        <w:tc>
          <w:tcPr>
            <w:tcW w:w="992" w:type="dxa"/>
            <w:tcBorders>
              <w:top w:val="single" w:sz="4" w:space="0" w:color="auto"/>
              <w:left w:val="single" w:sz="4" w:space="0" w:color="auto"/>
              <w:bottom w:val="single" w:sz="4" w:space="0" w:color="auto"/>
              <w:right w:val="single" w:sz="4" w:space="0" w:color="auto"/>
            </w:tcBorders>
            <w:hideMark/>
          </w:tcPr>
          <w:p w14:paraId="2F967AC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&gt; 100</w:t>
            </w:r>
          </w:p>
        </w:tc>
        <w:tc>
          <w:tcPr>
            <w:tcW w:w="1134" w:type="dxa"/>
            <w:tcBorders>
              <w:top w:val="single" w:sz="4" w:space="0" w:color="auto"/>
              <w:left w:val="single" w:sz="4" w:space="0" w:color="auto"/>
              <w:bottom w:val="single" w:sz="4" w:space="0" w:color="auto"/>
              <w:right w:val="single" w:sz="4" w:space="0" w:color="auto"/>
            </w:tcBorders>
            <w:hideMark/>
          </w:tcPr>
          <w:p w14:paraId="3AF033AD" w14:textId="3EC2E86F" w:rsidR="003B5ED5" w:rsidRPr="0049626C" w:rsidRDefault="00342FD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2BFB4D7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hideMark/>
          </w:tcPr>
          <w:p w14:paraId="62D78AF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01FC3E6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4F24F6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2693" w:type="dxa"/>
            <w:tcBorders>
              <w:top w:val="single" w:sz="4" w:space="0" w:color="auto"/>
              <w:left w:val="single" w:sz="4" w:space="0" w:color="auto"/>
              <w:bottom w:val="single" w:sz="4" w:space="0" w:color="auto"/>
              <w:right w:val="single" w:sz="4" w:space="0" w:color="auto"/>
            </w:tcBorders>
            <w:hideMark/>
          </w:tcPr>
          <w:p w14:paraId="1EDE054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No signs of disturbance at 30-60 m. Drone sounds not detected above ambient noise levels at 30 m. </w:t>
            </w:r>
          </w:p>
        </w:tc>
        <w:tc>
          <w:tcPr>
            <w:tcW w:w="993" w:type="dxa"/>
            <w:tcBorders>
              <w:top w:val="single" w:sz="4" w:space="0" w:color="auto"/>
              <w:left w:val="single" w:sz="4" w:space="0" w:color="auto"/>
              <w:bottom w:val="single" w:sz="4" w:space="0" w:color="auto"/>
              <w:right w:val="single" w:sz="4" w:space="0" w:color="auto"/>
            </w:tcBorders>
            <w:hideMark/>
          </w:tcPr>
          <w:p w14:paraId="467D6F3A" w14:textId="20164B38"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Goebel </w:t>
            </w:r>
            <w:r w:rsidRPr="0049626C">
              <w:rPr>
                <w:rFonts w:ascii="Verdana" w:hAnsi="Verdana" w:cstheme="minorHAnsi"/>
                <w:i/>
                <w:iCs/>
                <w:sz w:val="16"/>
                <w:szCs w:val="16"/>
              </w:rPr>
              <w:t xml:space="preserve">et al. </w:t>
            </w:r>
            <w:r w:rsidRPr="0049626C">
              <w:rPr>
                <w:rFonts w:ascii="Verdana" w:hAnsi="Verdana" w:cstheme="minorHAnsi"/>
                <w:sz w:val="16"/>
                <w:szCs w:val="16"/>
              </w:rPr>
              <w:t>2015. Cape Shirreff, Livingston Island, South Shetland Islands.</w:t>
            </w:r>
          </w:p>
        </w:tc>
      </w:tr>
      <w:tr w:rsidR="003B5ED5" w:rsidRPr="0049626C" w14:paraId="4271AED6" w14:textId="77777777" w:rsidTr="00B068AB">
        <w:trPr>
          <w:trHeight w:val="235"/>
        </w:trPr>
        <w:tc>
          <w:tcPr>
            <w:tcW w:w="1129" w:type="dxa"/>
            <w:vMerge/>
            <w:tcBorders>
              <w:left w:val="single" w:sz="4" w:space="0" w:color="auto"/>
              <w:right w:val="single" w:sz="4" w:space="0" w:color="auto"/>
            </w:tcBorders>
            <w:vAlign w:val="center"/>
            <w:hideMark/>
          </w:tcPr>
          <w:p w14:paraId="67C8D281"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E409CF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2FD2A478"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tcPr>
          <w:p w14:paraId="3EFC6949" w14:textId="18F52A1F"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8-copter, electric (</w:t>
            </w:r>
            <w:proofErr w:type="spellStart"/>
            <w:r w:rsidRPr="0049626C">
              <w:rPr>
                <w:rFonts w:ascii="Verdana" w:hAnsi="Verdana" w:cstheme="minorHAnsi"/>
                <w:sz w:val="16"/>
                <w:szCs w:val="16"/>
                <w:lang w:eastAsia="en-US"/>
              </w:rPr>
              <w:t>HiSystems</w:t>
            </w:r>
            <w:proofErr w:type="spellEnd"/>
            <w:r w:rsidRPr="0049626C">
              <w:rPr>
                <w:rFonts w:ascii="Verdana" w:hAnsi="Verdana" w:cstheme="minorHAnsi"/>
                <w:sz w:val="16"/>
                <w:szCs w:val="16"/>
                <w:lang w:eastAsia="en-US"/>
              </w:rPr>
              <w:t xml:space="preserve">, MK ARF </w:t>
            </w:r>
            <w:proofErr w:type="spellStart"/>
            <w:r w:rsidRPr="0049626C">
              <w:rPr>
                <w:rFonts w:ascii="Verdana" w:hAnsi="Verdana" w:cstheme="minorHAnsi"/>
                <w:sz w:val="16"/>
                <w:szCs w:val="16"/>
                <w:lang w:eastAsia="en-US"/>
              </w:rPr>
              <w:t>Okto</w:t>
            </w:r>
            <w:proofErr w:type="spellEnd"/>
            <w:r w:rsidRPr="0049626C">
              <w:rPr>
                <w:rFonts w:ascii="Verdana" w:hAnsi="Verdana" w:cstheme="minorHAnsi"/>
                <w:sz w:val="16"/>
                <w:szCs w:val="16"/>
                <w:lang w:eastAsia="en-US"/>
              </w:rPr>
              <w:t xml:space="preserve"> XL)</w:t>
            </w:r>
          </w:p>
          <w:p w14:paraId="745FD940" w14:textId="77777777" w:rsidR="003B5ED5" w:rsidRPr="0049626C" w:rsidRDefault="003B5ED5"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1C1E743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73x73x36</w:t>
            </w:r>
          </w:p>
        </w:tc>
        <w:tc>
          <w:tcPr>
            <w:tcW w:w="2127" w:type="dxa"/>
            <w:tcBorders>
              <w:top w:val="single" w:sz="4" w:space="0" w:color="auto"/>
              <w:left w:val="single" w:sz="4" w:space="0" w:color="auto"/>
              <w:bottom w:val="single" w:sz="4" w:space="0" w:color="auto"/>
              <w:right w:val="single" w:sz="4" w:space="0" w:color="auto"/>
            </w:tcBorders>
            <w:hideMark/>
          </w:tcPr>
          <w:p w14:paraId="575E6270"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 xml:space="preserve">Horizontal, vertical, habituation &amp; take-off </w:t>
            </w:r>
          </w:p>
        </w:tc>
        <w:tc>
          <w:tcPr>
            <w:tcW w:w="1417" w:type="dxa"/>
            <w:tcBorders>
              <w:top w:val="single" w:sz="4" w:space="0" w:color="auto"/>
              <w:left w:val="single" w:sz="4" w:space="0" w:color="auto"/>
              <w:bottom w:val="single" w:sz="4" w:space="0" w:color="auto"/>
              <w:right w:val="single" w:sz="4" w:space="0" w:color="auto"/>
            </w:tcBorders>
            <w:hideMark/>
          </w:tcPr>
          <w:p w14:paraId="5AF33C73"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10-50</w:t>
            </w:r>
          </w:p>
        </w:tc>
        <w:tc>
          <w:tcPr>
            <w:tcW w:w="992" w:type="dxa"/>
            <w:tcBorders>
              <w:top w:val="single" w:sz="4" w:space="0" w:color="auto"/>
              <w:left w:val="single" w:sz="4" w:space="0" w:color="auto"/>
              <w:bottom w:val="single" w:sz="4" w:space="0" w:color="auto"/>
              <w:right w:val="single" w:sz="4" w:space="0" w:color="auto"/>
            </w:tcBorders>
            <w:hideMark/>
          </w:tcPr>
          <w:p w14:paraId="4062F8D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5-50</w:t>
            </w:r>
          </w:p>
        </w:tc>
        <w:tc>
          <w:tcPr>
            <w:tcW w:w="1134" w:type="dxa"/>
            <w:tcBorders>
              <w:top w:val="single" w:sz="4" w:space="0" w:color="auto"/>
              <w:left w:val="single" w:sz="4" w:space="0" w:color="auto"/>
              <w:bottom w:val="single" w:sz="4" w:space="0" w:color="auto"/>
              <w:right w:val="single" w:sz="4" w:space="0" w:color="auto"/>
            </w:tcBorders>
            <w:hideMark/>
          </w:tcPr>
          <w:p w14:paraId="2FF153F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Horizontal flights: 6</w:t>
            </w:r>
          </w:p>
          <w:p w14:paraId="582F920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descent: 3</w:t>
            </w:r>
          </w:p>
          <w:p w14:paraId="3402328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Take-off ascent: 3</w:t>
            </w:r>
          </w:p>
        </w:tc>
        <w:tc>
          <w:tcPr>
            <w:tcW w:w="1843" w:type="dxa"/>
            <w:tcBorders>
              <w:top w:val="single" w:sz="4" w:space="0" w:color="auto"/>
              <w:left w:val="single" w:sz="4" w:space="0" w:color="auto"/>
              <w:bottom w:val="single" w:sz="4" w:space="0" w:color="auto"/>
              <w:right w:val="single" w:sz="4" w:space="0" w:color="auto"/>
            </w:tcBorders>
            <w:hideMark/>
          </w:tcPr>
          <w:p w14:paraId="5359DF1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Yes </w:t>
            </w:r>
            <w:r w:rsidRPr="0049626C">
              <w:rPr>
                <w:rFonts w:ascii="Verdana" w:hAnsi="Verdana" w:cstheme="minorHAnsi"/>
                <w:color w:val="0070C0"/>
                <w:sz w:val="16"/>
                <w:szCs w:val="16"/>
              </w:rPr>
              <w:t xml:space="preserve"> </w:t>
            </w:r>
            <w:r w:rsidRPr="0049626C">
              <w:rPr>
                <w:rFonts w:ascii="Verdana" w:hAnsi="Verdana" w:cstheme="minorHAnsi"/>
                <w:sz w:val="16"/>
                <w:szCs w:val="16"/>
              </w:rPr>
              <w:t xml:space="preserve"> </w:t>
            </w:r>
          </w:p>
          <w:p w14:paraId="39CFE14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behavioural response (comfort: resting; vigilance; agonistic; escape) from videos. Repeated flight schemes three times to assess short-term habituation. </w:t>
            </w:r>
          </w:p>
        </w:tc>
        <w:tc>
          <w:tcPr>
            <w:tcW w:w="1418" w:type="dxa"/>
            <w:tcBorders>
              <w:top w:val="single" w:sz="4" w:space="0" w:color="auto"/>
              <w:left w:val="single" w:sz="4" w:space="0" w:color="auto"/>
              <w:bottom w:val="single" w:sz="4" w:space="0" w:color="auto"/>
              <w:right w:val="single" w:sz="4" w:space="0" w:color="auto"/>
            </w:tcBorders>
            <w:hideMark/>
          </w:tcPr>
          <w:p w14:paraId="7702208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27A7D78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6D043E4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6D5A9F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Clear response from 30 m downwards for horizontal &amp; vertical flights. Marked increase in response at 20 m for vertical flights.  Vertical flights below 20 m created more disturbance than horizontal flights. Possible response at take-off distance of 30 m, but became significant at 5-15 m. </w:t>
            </w:r>
          </w:p>
          <w:p w14:paraId="5DE56A7A"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 xml:space="preserve">No habituation to vertical flights; habituation at 25 m and 10 m altitude for horizontal flights.  </w:t>
            </w:r>
          </w:p>
        </w:tc>
        <w:tc>
          <w:tcPr>
            <w:tcW w:w="993" w:type="dxa"/>
            <w:tcBorders>
              <w:top w:val="single" w:sz="4" w:space="0" w:color="auto"/>
              <w:left w:val="single" w:sz="4" w:space="0" w:color="auto"/>
              <w:bottom w:val="single" w:sz="4" w:space="0" w:color="auto"/>
              <w:right w:val="single" w:sz="4" w:space="0" w:color="auto"/>
            </w:tcBorders>
            <w:hideMark/>
          </w:tcPr>
          <w:p w14:paraId="4532A1B0" w14:textId="59957288" w:rsidR="003B5ED5" w:rsidRPr="0049626C" w:rsidRDefault="003B5ED5"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Rümmler</w:t>
            </w:r>
            <w:proofErr w:type="spellEnd"/>
            <w:r w:rsidRPr="0049626C">
              <w:rPr>
                <w:rFonts w:ascii="Verdana" w:hAnsi="Verdana" w:cstheme="minorHAnsi"/>
                <w:sz w:val="16"/>
                <w:szCs w:val="16"/>
              </w:rPr>
              <w:t> </w:t>
            </w:r>
            <w:r w:rsidRPr="0049626C">
              <w:rPr>
                <w:rFonts w:ascii="Verdana" w:hAnsi="Verdana" w:cstheme="minorHAnsi"/>
                <w:i/>
                <w:iCs/>
                <w:sz w:val="16"/>
                <w:szCs w:val="16"/>
              </w:rPr>
              <w:t>et al</w:t>
            </w:r>
            <w:r w:rsidRPr="0049626C">
              <w:rPr>
                <w:rFonts w:ascii="Verdana" w:hAnsi="Verdana" w:cstheme="minorHAnsi"/>
                <w:sz w:val="16"/>
                <w:szCs w:val="16"/>
              </w:rPr>
              <w:t xml:space="preserve">. 2018.  Ardley Island, South Shetland Islands. </w:t>
            </w:r>
          </w:p>
        </w:tc>
      </w:tr>
      <w:tr w:rsidR="003B5ED5" w:rsidRPr="0049626C" w14:paraId="2BC9E214" w14:textId="77777777" w:rsidTr="00B068AB">
        <w:trPr>
          <w:trHeight w:val="235"/>
        </w:trPr>
        <w:tc>
          <w:tcPr>
            <w:tcW w:w="1129" w:type="dxa"/>
            <w:vMerge/>
            <w:tcBorders>
              <w:left w:val="single" w:sz="4" w:space="0" w:color="auto"/>
              <w:right w:val="single" w:sz="4" w:space="0" w:color="auto"/>
            </w:tcBorders>
            <w:vAlign w:val="center"/>
            <w:hideMark/>
          </w:tcPr>
          <w:p w14:paraId="1E4D0FAD"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D5F21B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159D0FFF"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457B6B0D"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Phantom 4 Pro)</w:t>
            </w:r>
          </w:p>
        </w:tc>
        <w:tc>
          <w:tcPr>
            <w:tcW w:w="1275" w:type="dxa"/>
            <w:tcBorders>
              <w:top w:val="single" w:sz="4" w:space="0" w:color="auto"/>
              <w:left w:val="single" w:sz="4" w:space="0" w:color="auto"/>
              <w:bottom w:val="single" w:sz="4" w:space="0" w:color="auto"/>
              <w:right w:val="single" w:sz="4" w:space="0" w:color="auto"/>
            </w:tcBorders>
            <w:hideMark/>
          </w:tcPr>
          <w:p w14:paraId="2AC69B2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D35 </w:t>
            </w:r>
          </w:p>
        </w:tc>
        <w:tc>
          <w:tcPr>
            <w:tcW w:w="2127" w:type="dxa"/>
            <w:tcBorders>
              <w:top w:val="single" w:sz="4" w:space="0" w:color="auto"/>
              <w:left w:val="single" w:sz="4" w:space="0" w:color="auto"/>
              <w:bottom w:val="single" w:sz="4" w:space="0" w:color="auto"/>
              <w:right w:val="single" w:sz="4" w:space="0" w:color="auto"/>
            </w:tcBorders>
          </w:tcPr>
          <w:p w14:paraId="203B014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Lawn-mower</w:t>
            </w:r>
          </w:p>
          <w:p w14:paraId="12ADFAE2" w14:textId="77777777" w:rsidR="003B5ED5" w:rsidRPr="0049626C" w:rsidRDefault="003B5ED5" w:rsidP="008E1A4B">
            <w:pPr>
              <w:spacing w:line="360" w:lineRule="auto"/>
              <w:rPr>
                <w:rFonts w:ascii="Verdana" w:hAnsi="Verdana" w:cstheme="minorHAnsi"/>
                <w:color w:val="0070C0"/>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14:paraId="377E790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35</w:t>
            </w:r>
          </w:p>
        </w:tc>
        <w:tc>
          <w:tcPr>
            <w:tcW w:w="992" w:type="dxa"/>
            <w:tcBorders>
              <w:top w:val="single" w:sz="4" w:space="0" w:color="auto"/>
              <w:left w:val="single" w:sz="4" w:space="0" w:color="auto"/>
              <w:bottom w:val="single" w:sz="4" w:space="0" w:color="auto"/>
              <w:right w:val="single" w:sz="4" w:space="0" w:color="auto"/>
            </w:tcBorders>
            <w:hideMark/>
          </w:tcPr>
          <w:p w14:paraId="09F5117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30</w:t>
            </w:r>
          </w:p>
        </w:tc>
        <w:tc>
          <w:tcPr>
            <w:tcW w:w="1134" w:type="dxa"/>
            <w:tcBorders>
              <w:top w:val="single" w:sz="4" w:space="0" w:color="auto"/>
              <w:left w:val="single" w:sz="4" w:space="0" w:color="auto"/>
              <w:bottom w:val="single" w:sz="4" w:space="0" w:color="auto"/>
              <w:right w:val="single" w:sz="4" w:space="0" w:color="auto"/>
            </w:tcBorders>
            <w:hideMark/>
          </w:tcPr>
          <w:p w14:paraId="19AB4CCF" w14:textId="002DA967" w:rsidR="003B5ED5" w:rsidRPr="0049626C" w:rsidRDefault="00342FD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5BAE677B" w14:textId="7B2D3C7E"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CC4C20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Observer recorded behavioural responses</w:t>
            </w:r>
          </w:p>
        </w:tc>
        <w:tc>
          <w:tcPr>
            <w:tcW w:w="1418" w:type="dxa"/>
            <w:tcBorders>
              <w:top w:val="single" w:sz="4" w:space="0" w:color="auto"/>
              <w:left w:val="single" w:sz="4" w:space="0" w:color="auto"/>
              <w:bottom w:val="single" w:sz="4" w:space="0" w:color="auto"/>
              <w:right w:val="single" w:sz="4" w:space="0" w:color="auto"/>
            </w:tcBorders>
            <w:hideMark/>
          </w:tcPr>
          <w:p w14:paraId="33559443" w14:textId="1B01BC3C" w:rsidR="003B5ED5" w:rsidRPr="0049626C" w:rsidRDefault="007613BA"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7525ADD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18C348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3AC8FED5"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 xml:space="preserve">Only minor behavioural responses observed. No breeding birds left their nests. Some head-turning at edge of </w:t>
            </w:r>
            <w:r w:rsidRPr="0049626C">
              <w:rPr>
                <w:rFonts w:ascii="Verdana" w:hAnsi="Verdana" w:cstheme="minorHAnsi"/>
                <w:sz w:val="16"/>
                <w:szCs w:val="16"/>
              </w:rPr>
              <w:lastRenderedPageBreak/>
              <w:t>colonies when landing 30 m away.</w:t>
            </w:r>
          </w:p>
        </w:tc>
        <w:tc>
          <w:tcPr>
            <w:tcW w:w="993" w:type="dxa"/>
            <w:tcBorders>
              <w:top w:val="single" w:sz="4" w:space="0" w:color="auto"/>
              <w:left w:val="single" w:sz="4" w:space="0" w:color="auto"/>
              <w:bottom w:val="single" w:sz="4" w:space="0" w:color="auto"/>
              <w:right w:val="single" w:sz="4" w:space="0" w:color="auto"/>
            </w:tcBorders>
            <w:hideMark/>
          </w:tcPr>
          <w:p w14:paraId="5395AD86" w14:textId="0E6C823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Dunn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Signy Island, </w:t>
            </w:r>
            <w:r w:rsidRPr="0049626C">
              <w:rPr>
                <w:rFonts w:ascii="Verdana" w:hAnsi="Verdana" w:cstheme="minorHAnsi"/>
                <w:sz w:val="16"/>
                <w:szCs w:val="16"/>
              </w:rPr>
              <w:lastRenderedPageBreak/>
              <w:t xml:space="preserve">South Orkney </w:t>
            </w:r>
          </w:p>
          <w:p w14:paraId="4BE503A6" w14:textId="5A75DC3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Islands.</w:t>
            </w:r>
          </w:p>
        </w:tc>
      </w:tr>
      <w:tr w:rsidR="003B5ED5" w:rsidRPr="0049626C" w14:paraId="62A25EEC" w14:textId="77777777" w:rsidTr="00B068AB">
        <w:trPr>
          <w:trHeight w:val="235"/>
        </w:trPr>
        <w:tc>
          <w:tcPr>
            <w:tcW w:w="1129" w:type="dxa"/>
            <w:vMerge/>
            <w:tcBorders>
              <w:left w:val="single" w:sz="4" w:space="0" w:color="auto"/>
              <w:right w:val="single" w:sz="4" w:space="0" w:color="auto"/>
            </w:tcBorders>
            <w:vAlign w:val="center"/>
            <w:hideMark/>
          </w:tcPr>
          <w:p w14:paraId="7AF2ECE2"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4768F3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63610739"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1C5EF22C"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6-copter, electric  </w:t>
            </w:r>
          </w:p>
        </w:tc>
        <w:tc>
          <w:tcPr>
            <w:tcW w:w="1275" w:type="dxa"/>
            <w:tcBorders>
              <w:top w:val="single" w:sz="4" w:space="0" w:color="auto"/>
              <w:left w:val="single" w:sz="4" w:space="0" w:color="auto"/>
              <w:bottom w:val="single" w:sz="4" w:space="0" w:color="auto"/>
              <w:right w:val="single" w:sz="4" w:space="0" w:color="auto"/>
            </w:tcBorders>
            <w:hideMark/>
          </w:tcPr>
          <w:p w14:paraId="017D3B0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tcPr>
          <w:p w14:paraId="3C4D77F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Lawn-mower</w:t>
            </w:r>
          </w:p>
          <w:p w14:paraId="03004070" w14:textId="77777777" w:rsidR="003B5ED5" w:rsidRPr="0049626C" w:rsidRDefault="003B5ED5" w:rsidP="008E1A4B">
            <w:pPr>
              <w:spacing w:line="360" w:lineRule="auto"/>
              <w:rPr>
                <w:rFonts w:ascii="Verdana" w:hAnsi="Verdana" w:cstheme="minorHAnsi"/>
                <w:color w:val="0070C0"/>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14:paraId="3BB4B16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30</w:t>
            </w:r>
          </w:p>
        </w:tc>
        <w:tc>
          <w:tcPr>
            <w:tcW w:w="992" w:type="dxa"/>
            <w:tcBorders>
              <w:top w:val="single" w:sz="4" w:space="0" w:color="auto"/>
              <w:left w:val="single" w:sz="4" w:space="0" w:color="auto"/>
              <w:bottom w:val="single" w:sz="4" w:space="0" w:color="auto"/>
              <w:right w:val="single" w:sz="4" w:space="0" w:color="auto"/>
            </w:tcBorders>
            <w:hideMark/>
          </w:tcPr>
          <w:p w14:paraId="1E057B8F" w14:textId="268D83FE" w:rsidR="003B5ED5" w:rsidRPr="0049626C" w:rsidRDefault="00342FD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361D29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hideMark/>
          </w:tcPr>
          <w:p w14:paraId="6AD9138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hideMark/>
          </w:tcPr>
          <w:p w14:paraId="24CEAA4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27678BC3"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A69782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B325DF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Remained on nests. </w:t>
            </w:r>
          </w:p>
          <w:p w14:paraId="664C57C6" w14:textId="77777777" w:rsidR="003B5ED5" w:rsidRPr="0049626C" w:rsidRDefault="003B5ED5" w:rsidP="008E1A4B">
            <w:pPr>
              <w:spacing w:line="360" w:lineRule="auto"/>
              <w:rPr>
                <w:rFonts w:ascii="Verdana" w:hAnsi="Verdana" w:cstheme="minorHAnsi"/>
                <w:color w:val="0070C0"/>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9D02EDC" w14:textId="241E50D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Ratcliffe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2015.  Volunteer Point, East Falkland. </w:t>
            </w:r>
          </w:p>
        </w:tc>
      </w:tr>
      <w:tr w:rsidR="00365BDF" w:rsidRPr="0049626C" w14:paraId="3C5C8231" w14:textId="77777777" w:rsidTr="00B068AB">
        <w:trPr>
          <w:trHeight w:val="235"/>
        </w:trPr>
        <w:tc>
          <w:tcPr>
            <w:tcW w:w="1129" w:type="dxa"/>
            <w:vMerge/>
            <w:tcBorders>
              <w:left w:val="single" w:sz="4" w:space="0" w:color="auto"/>
              <w:right w:val="single" w:sz="4" w:space="0" w:color="auto"/>
            </w:tcBorders>
            <w:vAlign w:val="center"/>
          </w:tcPr>
          <w:p w14:paraId="1B1D3F0A" w14:textId="77777777" w:rsidR="00365BDF" w:rsidRPr="0049626C" w:rsidRDefault="00365BDF"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4C0811EA" w14:textId="3B7DBB0C" w:rsidR="00365BDF" w:rsidRPr="0049626C" w:rsidRDefault="00365BDF"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6CA40915" w14:textId="1B9106D6" w:rsidR="00365BDF" w:rsidRPr="0049626C" w:rsidRDefault="00365BDF"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tcPr>
          <w:p w14:paraId="6BFD6AFB" w14:textId="1A678678" w:rsidR="00365BDF" w:rsidRPr="0049626C" w:rsidRDefault="00365BDF"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Phantom 4)</w:t>
            </w:r>
          </w:p>
        </w:tc>
        <w:tc>
          <w:tcPr>
            <w:tcW w:w="1275" w:type="dxa"/>
            <w:tcBorders>
              <w:top w:val="single" w:sz="4" w:space="0" w:color="auto"/>
              <w:left w:val="single" w:sz="4" w:space="0" w:color="auto"/>
              <w:bottom w:val="single" w:sz="4" w:space="0" w:color="auto"/>
              <w:right w:val="single" w:sz="4" w:space="0" w:color="auto"/>
            </w:tcBorders>
          </w:tcPr>
          <w:p w14:paraId="73FDFEDD" w14:textId="6AE18DF6" w:rsidR="00365BDF" w:rsidRPr="0049626C" w:rsidRDefault="00365BDF"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722762D6" w14:textId="607828A9" w:rsidR="00365BDF"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5B2410C9" w14:textId="77777777" w:rsidR="00365BDF" w:rsidRPr="0049626C" w:rsidRDefault="008C5C13" w:rsidP="008E1A4B">
            <w:pPr>
              <w:spacing w:line="360" w:lineRule="auto"/>
              <w:rPr>
                <w:rFonts w:ascii="Verdana" w:hAnsi="Verdana" w:cstheme="minorHAnsi"/>
                <w:sz w:val="16"/>
                <w:szCs w:val="16"/>
              </w:rPr>
            </w:pPr>
            <w:r w:rsidRPr="0049626C">
              <w:rPr>
                <w:rFonts w:ascii="Verdana" w:hAnsi="Verdana" w:cstheme="minorHAnsi"/>
                <w:sz w:val="16"/>
                <w:szCs w:val="16"/>
              </w:rPr>
              <w:t xml:space="preserve">Vertical: ≥ 15 </w:t>
            </w:r>
          </w:p>
          <w:p w14:paraId="6C07A400" w14:textId="17A0149B" w:rsidR="008C5C13" w:rsidRPr="0049626C" w:rsidRDefault="008C5C13" w:rsidP="008E1A4B">
            <w:pPr>
              <w:spacing w:line="360" w:lineRule="auto"/>
              <w:rPr>
                <w:rFonts w:ascii="Verdana" w:hAnsi="Verdana" w:cstheme="minorHAnsi"/>
                <w:sz w:val="16"/>
                <w:szCs w:val="16"/>
              </w:rPr>
            </w:pPr>
            <w:r w:rsidRPr="0049626C">
              <w:rPr>
                <w:rFonts w:ascii="Verdana" w:hAnsi="Verdana" w:cstheme="minorHAnsi"/>
                <w:sz w:val="16"/>
                <w:szCs w:val="16"/>
              </w:rPr>
              <w:t xml:space="preserve">Note: </w:t>
            </w:r>
            <w:r w:rsidR="001C2842">
              <w:rPr>
                <w:rFonts w:ascii="Verdana" w:hAnsi="Verdana" w:cstheme="minorHAnsi"/>
                <w:sz w:val="16"/>
                <w:szCs w:val="16"/>
              </w:rPr>
              <w:t>“</w:t>
            </w:r>
            <w:r w:rsidRPr="0049626C">
              <w:rPr>
                <w:rFonts w:ascii="Verdana" w:hAnsi="Verdana" w:cstheme="minorHAnsi"/>
                <w:sz w:val="16"/>
                <w:szCs w:val="16"/>
              </w:rPr>
              <w:t xml:space="preserve">greater caution was used when operating the drone at flying seabird </w:t>
            </w:r>
            <w:r w:rsidR="00B068AB" w:rsidRPr="0049626C">
              <w:rPr>
                <w:rFonts w:ascii="Verdana" w:hAnsi="Verdana" w:cstheme="minorHAnsi"/>
                <w:sz w:val="16"/>
                <w:szCs w:val="16"/>
              </w:rPr>
              <w:t>colonies</w:t>
            </w:r>
            <w:r w:rsidR="001C2842">
              <w:rPr>
                <w:rFonts w:ascii="Verdana" w:hAnsi="Verdana" w:cstheme="minorHAnsi"/>
                <w:sz w:val="16"/>
                <w:szCs w:val="16"/>
              </w:rPr>
              <w:t>”</w:t>
            </w:r>
            <w:r w:rsidR="00765990" w:rsidRPr="0049626C">
              <w:rPr>
                <w:rFonts w:ascii="Verdana" w:hAnsi="Verdana" w:cstheme="minorHAnsi"/>
                <w:sz w:val="16"/>
                <w:szCs w:val="16"/>
              </w:rPr>
              <w:t xml:space="preserve"> </w:t>
            </w:r>
            <w:r w:rsidR="000A4BF0" w:rsidRPr="0049626C">
              <w:rPr>
                <w:rFonts w:ascii="Verdana" w:hAnsi="Verdana" w:cstheme="minorHAnsi"/>
                <w:sz w:val="16"/>
                <w:szCs w:val="16"/>
              </w:rPr>
              <w:t xml:space="preserve">but specific details not provided. </w:t>
            </w:r>
          </w:p>
        </w:tc>
        <w:tc>
          <w:tcPr>
            <w:tcW w:w="992" w:type="dxa"/>
            <w:tcBorders>
              <w:top w:val="single" w:sz="4" w:space="0" w:color="auto"/>
              <w:left w:val="single" w:sz="4" w:space="0" w:color="auto"/>
              <w:bottom w:val="single" w:sz="4" w:space="0" w:color="auto"/>
              <w:right w:val="single" w:sz="4" w:space="0" w:color="auto"/>
            </w:tcBorders>
          </w:tcPr>
          <w:p w14:paraId="7C2B825E" w14:textId="0320E753" w:rsidR="00365BDF" w:rsidRPr="0049626C" w:rsidRDefault="008C5C13" w:rsidP="008E1A4B">
            <w:pPr>
              <w:spacing w:line="360" w:lineRule="auto"/>
              <w:rPr>
                <w:rFonts w:ascii="Verdana" w:hAnsi="Verdana" w:cstheme="minorHAnsi"/>
                <w:sz w:val="16"/>
                <w:szCs w:val="16"/>
              </w:rPr>
            </w:pPr>
            <w:r w:rsidRPr="0049626C">
              <w:rPr>
                <w:rFonts w:ascii="Verdana" w:hAnsi="Verdana" w:cstheme="minorHAnsi"/>
                <w:sz w:val="16"/>
                <w:szCs w:val="16"/>
              </w:rPr>
              <w:t>≥ 15</w:t>
            </w:r>
          </w:p>
        </w:tc>
        <w:tc>
          <w:tcPr>
            <w:tcW w:w="1134" w:type="dxa"/>
            <w:tcBorders>
              <w:top w:val="single" w:sz="4" w:space="0" w:color="auto"/>
              <w:left w:val="single" w:sz="4" w:space="0" w:color="auto"/>
              <w:bottom w:val="single" w:sz="4" w:space="0" w:color="auto"/>
              <w:right w:val="single" w:sz="4" w:space="0" w:color="auto"/>
            </w:tcBorders>
          </w:tcPr>
          <w:p w14:paraId="2C353F6B" w14:textId="21CBE990" w:rsidR="00365BDF"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11CEBBAC" w14:textId="3DF77120" w:rsidR="00365BDF" w:rsidRPr="0049626C" w:rsidRDefault="000A4BF0"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43027A1E" w14:textId="09DB00E6" w:rsidR="00365BDF" w:rsidRPr="0049626C" w:rsidRDefault="000A4BF0"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5113B96C" w14:textId="377DCEC3" w:rsidR="00365BDF" w:rsidRPr="0049626C" w:rsidRDefault="000A4BF0"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CBD4CFB" w14:textId="593460A2" w:rsidR="00365BDF" w:rsidRPr="0049626C" w:rsidRDefault="000A4BF0"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53F36D8" w14:textId="2B591E2E" w:rsidR="00365BDF" w:rsidRPr="0049626C" w:rsidRDefault="000A4BF0" w:rsidP="008E1A4B">
            <w:pPr>
              <w:spacing w:line="360" w:lineRule="auto"/>
              <w:rPr>
                <w:rFonts w:ascii="Verdana" w:hAnsi="Verdana" w:cstheme="minorHAnsi"/>
                <w:sz w:val="16"/>
                <w:szCs w:val="16"/>
              </w:rPr>
            </w:pPr>
            <w:r w:rsidRPr="0049626C">
              <w:rPr>
                <w:rFonts w:ascii="Verdana" w:hAnsi="Verdana" w:cstheme="minorHAnsi"/>
                <w:sz w:val="16"/>
                <w:szCs w:val="16"/>
              </w:rPr>
              <w:t>Birds were aware of the drone but no evidence of disturbance to breeding bird</w:t>
            </w:r>
            <w:r w:rsidR="00337859" w:rsidRPr="0049626C">
              <w:rPr>
                <w:rFonts w:ascii="Verdana" w:hAnsi="Verdana" w:cstheme="minorHAnsi"/>
                <w:sz w:val="16"/>
                <w:szCs w:val="16"/>
              </w:rPr>
              <w:t>s</w:t>
            </w:r>
            <w:r w:rsidRPr="0049626C">
              <w:rPr>
                <w:rFonts w:ascii="Verdana" w:hAnsi="Verdana" w:cstheme="minorHAns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6527A11B" w14:textId="613D357D" w:rsidR="00365BDF" w:rsidRPr="0049626C" w:rsidRDefault="00873B44" w:rsidP="008E1A4B">
            <w:pPr>
              <w:spacing w:line="360" w:lineRule="auto"/>
              <w:rPr>
                <w:rFonts w:ascii="Verdana" w:hAnsi="Verdana" w:cstheme="minorHAnsi"/>
                <w:sz w:val="16"/>
                <w:szCs w:val="16"/>
              </w:rPr>
            </w:pPr>
            <w:r w:rsidRPr="0049626C">
              <w:rPr>
                <w:rFonts w:ascii="Verdana" w:hAnsi="Verdana" w:cstheme="minorHAnsi"/>
                <w:sz w:val="16"/>
                <w:szCs w:val="16"/>
              </w:rPr>
              <w:t xml:space="preserve">Crofts &amp; Stanworth 2020. </w:t>
            </w:r>
            <w:r w:rsidR="001C2842" w:rsidRPr="0049626C">
              <w:rPr>
                <w:rFonts w:ascii="Verdana" w:hAnsi="Verdana" w:cstheme="minorHAnsi"/>
                <w:sz w:val="16"/>
                <w:szCs w:val="16"/>
              </w:rPr>
              <w:t>Falkland Islands</w:t>
            </w:r>
            <w:r w:rsidRPr="0049626C">
              <w:rPr>
                <w:rFonts w:ascii="Verdana" w:hAnsi="Verdana" w:cstheme="minorHAnsi"/>
                <w:sz w:val="16"/>
                <w:szCs w:val="16"/>
              </w:rPr>
              <w:t xml:space="preserve">. </w:t>
            </w:r>
          </w:p>
        </w:tc>
      </w:tr>
      <w:tr w:rsidR="003B5ED5" w:rsidRPr="0049626C" w14:paraId="4560B06E" w14:textId="77777777" w:rsidTr="00B068AB">
        <w:trPr>
          <w:trHeight w:val="235"/>
        </w:trPr>
        <w:tc>
          <w:tcPr>
            <w:tcW w:w="1129" w:type="dxa"/>
            <w:vMerge/>
            <w:tcBorders>
              <w:left w:val="single" w:sz="4" w:space="0" w:color="auto"/>
              <w:bottom w:val="single" w:sz="4" w:space="0" w:color="auto"/>
              <w:right w:val="single" w:sz="4" w:space="0" w:color="auto"/>
            </w:tcBorders>
            <w:vAlign w:val="center"/>
          </w:tcPr>
          <w:p w14:paraId="488FB455"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4C05FEEA" w14:textId="1719B7F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1D112F47" w14:textId="50B30FD0"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tcPr>
          <w:p w14:paraId="374F6938" w14:textId="0072884A"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Phantom 4 Pro</w:t>
            </w:r>
            <w:r w:rsidRPr="0049626C">
              <w:rPr>
                <w:rFonts w:ascii="Verdana" w:hAnsi="Verdana" w:cstheme="minorHAnsi"/>
                <w:sz w:val="16"/>
                <w:szCs w:val="16"/>
              </w:rPr>
              <w:t xml:space="preserve"> V2</w:t>
            </w:r>
            <w:r w:rsidRPr="0049626C">
              <w:rPr>
                <w:rFonts w:ascii="Verdana" w:hAnsi="Verdana" w:cstheme="minorHAnsi"/>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tcPr>
          <w:p w14:paraId="7C846C8C" w14:textId="44E33DAC"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D35 </w:t>
            </w:r>
          </w:p>
        </w:tc>
        <w:tc>
          <w:tcPr>
            <w:tcW w:w="2127" w:type="dxa"/>
            <w:tcBorders>
              <w:top w:val="single" w:sz="4" w:space="0" w:color="auto"/>
              <w:left w:val="single" w:sz="4" w:space="0" w:color="auto"/>
              <w:bottom w:val="single" w:sz="4" w:space="0" w:color="auto"/>
              <w:right w:val="single" w:sz="4" w:space="0" w:color="auto"/>
            </w:tcBorders>
          </w:tcPr>
          <w:p w14:paraId="7F452394" w14:textId="5CC1D191"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color w:val="000000" w:themeColor="text1"/>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1A72D430" w14:textId="12918411"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 30</w:t>
            </w:r>
          </w:p>
        </w:tc>
        <w:tc>
          <w:tcPr>
            <w:tcW w:w="992" w:type="dxa"/>
            <w:tcBorders>
              <w:top w:val="single" w:sz="4" w:space="0" w:color="auto"/>
              <w:left w:val="single" w:sz="4" w:space="0" w:color="auto"/>
              <w:bottom w:val="single" w:sz="4" w:space="0" w:color="auto"/>
              <w:right w:val="single" w:sz="4" w:space="0" w:color="auto"/>
            </w:tcBorders>
          </w:tcPr>
          <w:p w14:paraId="4242ECCF" w14:textId="7384323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C83A3F5" w14:textId="3187C1CC"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3</w:t>
            </w:r>
          </w:p>
        </w:tc>
        <w:tc>
          <w:tcPr>
            <w:tcW w:w="1843" w:type="dxa"/>
            <w:tcBorders>
              <w:top w:val="single" w:sz="4" w:space="0" w:color="auto"/>
              <w:left w:val="single" w:sz="4" w:space="0" w:color="auto"/>
              <w:bottom w:val="single" w:sz="4" w:space="0" w:color="auto"/>
              <w:right w:val="single" w:sz="4" w:space="0" w:color="auto"/>
            </w:tcBorders>
          </w:tcPr>
          <w:p w14:paraId="0135B0EB" w14:textId="40228A2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03D0E2B8" w14:textId="081AA1E2"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7F965AEC" w14:textId="00C118EC"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62B1045" w14:textId="0AE5C398"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7D1BFD4E" w14:textId="2B8D57FE" w:rsidR="003B5ED5" w:rsidRPr="0049626C" w:rsidRDefault="003B5ED5"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 xml:space="preserve">No response observed. </w:t>
            </w:r>
          </w:p>
        </w:tc>
        <w:tc>
          <w:tcPr>
            <w:tcW w:w="993" w:type="dxa"/>
            <w:tcBorders>
              <w:top w:val="single" w:sz="4" w:space="0" w:color="auto"/>
              <w:left w:val="single" w:sz="4" w:space="0" w:color="auto"/>
              <w:bottom w:val="single" w:sz="4" w:space="0" w:color="auto"/>
              <w:right w:val="single" w:sz="4" w:space="0" w:color="auto"/>
            </w:tcBorders>
          </w:tcPr>
          <w:p w14:paraId="35D19C29" w14:textId="68756BF9"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Wethington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2023. Antarctic Peninsula. </w:t>
            </w:r>
          </w:p>
        </w:tc>
      </w:tr>
      <w:tr w:rsidR="003B5ED5" w:rsidRPr="0049626C" w14:paraId="1708046D" w14:textId="77777777" w:rsidTr="00B068AB">
        <w:trPr>
          <w:trHeight w:val="235"/>
        </w:trPr>
        <w:tc>
          <w:tcPr>
            <w:tcW w:w="1129" w:type="dxa"/>
            <w:vMerge w:val="restart"/>
            <w:tcBorders>
              <w:top w:val="single" w:sz="4" w:space="0" w:color="auto"/>
              <w:left w:val="single" w:sz="4" w:space="0" w:color="auto"/>
              <w:right w:val="single" w:sz="4" w:space="0" w:color="auto"/>
            </w:tcBorders>
          </w:tcPr>
          <w:p w14:paraId="0A207BFF"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Adélie Penguin </w:t>
            </w:r>
          </w:p>
          <w:p w14:paraId="1B41AD92"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proofErr w:type="spellStart"/>
            <w:r w:rsidRPr="0049626C">
              <w:rPr>
                <w:rFonts w:ascii="Verdana" w:hAnsi="Verdana" w:cstheme="minorHAnsi"/>
                <w:i/>
                <w:iCs/>
                <w:sz w:val="16"/>
                <w:szCs w:val="16"/>
                <w:lang w:eastAsia="en-US"/>
              </w:rPr>
              <w:t>Pygoscelis</w:t>
            </w:r>
            <w:proofErr w:type="spellEnd"/>
            <w:r w:rsidRPr="0049626C">
              <w:rPr>
                <w:rFonts w:ascii="Verdana" w:hAnsi="Verdana" w:cstheme="minorHAnsi"/>
                <w:i/>
                <w:iCs/>
                <w:sz w:val="16"/>
                <w:szCs w:val="16"/>
                <w:lang w:eastAsia="en-US"/>
              </w:rPr>
              <w:t xml:space="preserve"> </w:t>
            </w:r>
            <w:proofErr w:type="spellStart"/>
            <w:r w:rsidRPr="0049626C">
              <w:rPr>
                <w:rFonts w:ascii="Verdana" w:hAnsi="Verdana" w:cstheme="minorHAnsi"/>
                <w:i/>
                <w:iCs/>
                <w:sz w:val="16"/>
                <w:szCs w:val="16"/>
                <w:lang w:eastAsia="en-US"/>
              </w:rPr>
              <w:t>adeliae</w:t>
            </w:r>
            <w:proofErr w:type="spellEnd"/>
            <w:r w:rsidRPr="0049626C">
              <w:rPr>
                <w:rFonts w:ascii="Verdana" w:hAnsi="Verdana" w:cstheme="minorHAnsi"/>
                <w:sz w:val="16"/>
                <w:szCs w:val="16"/>
                <w:lang w:eastAsia="en-US"/>
              </w:rPr>
              <w:t> </w:t>
            </w:r>
          </w:p>
          <w:p w14:paraId="41AC7BE7"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11A19C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315C6886"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4122A61C" w14:textId="5F5C7FA2"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8-copter, electric (</w:t>
            </w:r>
            <w:proofErr w:type="spellStart"/>
            <w:r w:rsidRPr="0049626C">
              <w:rPr>
                <w:rFonts w:ascii="Verdana" w:hAnsi="Verdana" w:cstheme="minorHAnsi"/>
                <w:sz w:val="16"/>
                <w:szCs w:val="16"/>
              </w:rPr>
              <w:t>HiSystems</w:t>
            </w:r>
            <w:proofErr w:type="spellEnd"/>
            <w:r w:rsidRPr="0049626C">
              <w:rPr>
                <w:rFonts w:ascii="Verdana" w:hAnsi="Verdana" w:cstheme="minorHAnsi"/>
                <w:sz w:val="16"/>
                <w:szCs w:val="16"/>
              </w:rPr>
              <w:t xml:space="preserve">, MK ARF </w:t>
            </w:r>
            <w:proofErr w:type="spellStart"/>
            <w:r w:rsidRPr="0049626C">
              <w:rPr>
                <w:rFonts w:ascii="Verdana" w:hAnsi="Verdana" w:cstheme="minorHAnsi"/>
                <w:sz w:val="16"/>
                <w:szCs w:val="16"/>
              </w:rPr>
              <w:t>Okto</w:t>
            </w:r>
            <w:proofErr w:type="spellEnd"/>
            <w:r w:rsidRPr="0049626C">
              <w:rPr>
                <w:rFonts w:ascii="Verdana" w:hAnsi="Verdana" w:cstheme="minorHAnsi"/>
                <w:sz w:val="16"/>
                <w:szCs w:val="16"/>
              </w:rPr>
              <w:t xml:space="preserve"> XL)</w:t>
            </w:r>
          </w:p>
        </w:tc>
        <w:tc>
          <w:tcPr>
            <w:tcW w:w="1275" w:type="dxa"/>
            <w:tcBorders>
              <w:top w:val="single" w:sz="4" w:space="0" w:color="auto"/>
              <w:left w:val="single" w:sz="4" w:space="0" w:color="auto"/>
              <w:bottom w:val="single" w:sz="4" w:space="0" w:color="auto"/>
              <w:right w:val="single" w:sz="4" w:space="0" w:color="auto"/>
            </w:tcBorders>
            <w:hideMark/>
          </w:tcPr>
          <w:p w14:paraId="694B5A4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73x73x36</w:t>
            </w:r>
          </w:p>
        </w:tc>
        <w:tc>
          <w:tcPr>
            <w:tcW w:w="2127" w:type="dxa"/>
            <w:tcBorders>
              <w:top w:val="single" w:sz="4" w:space="0" w:color="auto"/>
              <w:left w:val="single" w:sz="4" w:space="0" w:color="auto"/>
              <w:bottom w:val="single" w:sz="4" w:space="0" w:color="auto"/>
              <w:right w:val="single" w:sz="4" w:space="0" w:color="auto"/>
            </w:tcBorders>
            <w:hideMark/>
          </w:tcPr>
          <w:p w14:paraId="0AD4763F"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Horizontal &amp; vertical</w:t>
            </w:r>
          </w:p>
        </w:tc>
        <w:tc>
          <w:tcPr>
            <w:tcW w:w="1417" w:type="dxa"/>
            <w:tcBorders>
              <w:top w:val="single" w:sz="4" w:space="0" w:color="auto"/>
              <w:left w:val="single" w:sz="4" w:space="0" w:color="auto"/>
              <w:bottom w:val="single" w:sz="4" w:space="0" w:color="auto"/>
              <w:right w:val="single" w:sz="4" w:space="0" w:color="auto"/>
            </w:tcBorders>
            <w:hideMark/>
          </w:tcPr>
          <w:p w14:paraId="13C917C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10-50</w:t>
            </w:r>
          </w:p>
        </w:tc>
        <w:tc>
          <w:tcPr>
            <w:tcW w:w="992" w:type="dxa"/>
            <w:tcBorders>
              <w:top w:val="single" w:sz="4" w:space="0" w:color="auto"/>
              <w:left w:val="single" w:sz="4" w:space="0" w:color="auto"/>
              <w:bottom w:val="single" w:sz="4" w:space="0" w:color="auto"/>
              <w:right w:val="single" w:sz="4" w:space="0" w:color="auto"/>
            </w:tcBorders>
            <w:hideMark/>
          </w:tcPr>
          <w:p w14:paraId="24A2967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50</w:t>
            </w:r>
          </w:p>
        </w:tc>
        <w:tc>
          <w:tcPr>
            <w:tcW w:w="1134" w:type="dxa"/>
            <w:tcBorders>
              <w:top w:val="single" w:sz="4" w:space="0" w:color="auto"/>
              <w:left w:val="single" w:sz="4" w:space="0" w:color="auto"/>
              <w:bottom w:val="single" w:sz="4" w:space="0" w:color="auto"/>
              <w:right w:val="single" w:sz="4" w:space="0" w:color="auto"/>
            </w:tcBorders>
            <w:hideMark/>
          </w:tcPr>
          <w:p w14:paraId="0C735DA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6.1</w:t>
            </w:r>
          </w:p>
        </w:tc>
        <w:tc>
          <w:tcPr>
            <w:tcW w:w="1843" w:type="dxa"/>
            <w:tcBorders>
              <w:top w:val="single" w:sz="4" w:space="0" w:color="auto"/>
              <w:left w:val="single" w:sz="4" w:space="0" w:color="auto"/>
              <w:bottom w:val="single" w:sz="4" w:space="0" w:color="auto"/>
              <w:right w:val="single" w:sz="4" w:space="0" w:color="auto"/>
            </w:tcBorders>
            <w:hideMark/>
          </w:tcPr>
          <w:p w14:paraId="40DB896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133432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behavioural response (comfort behaviours and resting; vigilance; agonistic; escape) from videos.</w:t>
            </w:r>
          </w:p>
        </w:tc>
        <w:tc>
          <w:tcPr>
            <w:tcW w:w="1418" w:type="dxa"/>
            <w:tcBorders>
              <w:top w:val="single" w:sz="4" w:space="0" w:color="auto"/>
              <w:left w:val="single" w:sz="4" w:space="0" w:color="auto"/>
              <w:bottom w:val="single" w:sz="4" w:space="0" w:color="auto"/>
              <w:right w:val="single" w:sz="4" w:space="0" w:color="auto"/>
            </w:tcBorders>
            <w:hideMark/>
          </w:tcPr>
          <w:p w14:paraId="66A4305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43DF7F8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702B420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691731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Drone noticed with 50 m take-off distance, and flown at 50 m altitude, but strong increase in response at 15-20 m altitude. Vertical flights below 20 m created more disturbance than horizontal flights. Take-off distance must be &gt; 30 m and altitude &gt; 50 m to exclude any disturbance. </w:t>
            </w:r>
          </w:p>
          <w:p w14:paraId="54F92421" w14:textId="77777777" w:rsidR="003B5ED5" w:rsidRPr="0049626C" w:rsidRDefault="003B5ED5" w:rsidP="008E1A4B">
            <w:pPr>
              <w:spacing w:line="360" w:lineRule="auto"/>
              <w:rPr>
                <w:rFonts w:ascii="Verdana" w:hAnsi="Verdana" w:cstheme="minorHAnsi"/>
                <w:color w:val="0070C0"/>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4C6E96D" w14:textId="3443AAA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Mustafa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Ardley </w:t>
            </w:r>
          </w:p>
          <w:p w14:paraId="74EBD99B" w14:textId="67CC69A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Island, Withem Island and </w:t>
            </w:r>
            <w:proofErr w:type="spellStart"/>
            <w:r w:rsidRPr="0049626C">
              <w:rPr>
                <w:rFonts w:ascii="Verdana" w:hAnsi="Verdana" w:cstheme="minorHAnsi"/>
                <w:sz w:val="16"/>
                <w:szCs w:val="16"/>
              </w:rPr>
              <w:t>Narebski</w:t>
            </w:r>
            <w:proofErr w:type="spellEnd"/>
            <w:r w:rsidRPr="0049626C">
              <w:rPr>
                <w:rFonts w:ascii="Verdana" w:hAnsi="Verdana" w:cstheme="minorHAnsi"/>
                <w:sz w:val="16"/>
                <w:szCs w:val="16"/>
              </w:rPr>
              <w:t xml:space="preserve"> Point, South Shetland Islands. </w:t>
            </w:r>
          </w:p>
        </w:tc>
      </w:tr>
      <w:tr w:rsidR="003B5ED5" w:rsidRPr="0049626C" w14:paraId="2C8965CF" w14:textId="77777777" w:rsidTr="00B068AB">
        <w:trPr>
          <w:trHeight w:val="235"/>
        </w:trPr>
        <w:tc>
          <w:tcPr>
            <w:tcW w:w="1129" w:type="dxa"/>
            <w:vMerge/>
            <w:tcBorders>
              <w:left w:val="single" w:sz="4" w:space="0" w:color="auto"/>
              <w:right w:val="single" w:sz="4" w:space="0" w:color="auto"/>
            </w:tcBorders>
          </w:tcPr>
          <w:p w14:paraId="16FEE1C4"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4B27E81B" w14:textId="2CB2204C"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55002DB9" w14:textId="0FE940D3"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tcPr>
          <w:p w14:paraId="30C70B8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Fixed-wing, electric (</w:t>
            </w:r>
            <w:proofErr w:type="spellStart"/>
            <w:r w:rsidRPr="0049626C">
              <w:rPr>
                <w:rFonts w:ascii="Verdana" w:hAnsi="Verdana" w:cstheme="minorHAnsi"/>
                <w:sz w:val="16"/>
                <w:szCs w:val="16"/>
              </w:rPr>
              <w:t>senseFly</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eBee</w:t>
            </w:r>
            <w:proofErr w:type="spellEnd"/>
            <w:r w:rsidRPr="0049626C">
              <w:rPr>
                <w:rFonts w:ascii="Verdana" w:hAnsi="Verdana" w:cstheme="minorHAnsi"/>
                <w:sz w:val="16"/>
                <w:szCs w:val="16"/>
              </w:rPr>
              <w:t>)</w:t>
            </w:r>
          </w:p>
          <w:p w14:paraId="02E6EADA" w14:textId="77777777" w:rsidR="003B5ED5" w:rsidRPr="0049626C" w:rsidRDefault="003B5ED5"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FCC5C19" w14:textId="1E1F4D1B" w:rsidR="003B5ED5"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 xml:space="preserve">96 </w:t>
            </w:r>
            <w:proofErr w:type="gramStart"/>
            <w:r w:rsidRPr="0049626C">
              <w:rPr>
                <w:rFonts w:ascii="Verdana" w:hAnsi="Verdana" w:cstheme="minorHAnsi"/>
                <w:sz w:val="16"/>
                <w:szCs w:val="16"/>
              </w:rPr>
              <w:t>wingspan</w:t>
            </w:r>
            <w:proofErr w:type="gramEnd"/>
          </w:p>
        </w:tc>
        <w:tc>
          <w:tcPr>
            <w:tcW w:w="2127" w:type="dxa"/>
            <w:tcBorders>
              <w:top w:val="single" w:sz="4" w:space="0" w:color="auto"/>
              <w:left w:val="single" w:sz="4" w:space="0" w:color="auto"/>
              <w:bottom w:val="single" w:sz="4" w:space="0" w:color="auto"/>
              <w:right w:val="single" w:sz="4" w:space="0" w:color="auto"/>
            </w:tcBorders>
          </w:tcPr>
          <w:p w14:paraId="0DF6200D" w14:textId="099C2C44"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tcPr>
          <w:p w14:paraId="36384B98" w14:textId="0EFBB55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85</w:t>
            </w:r>
          </w:p>
        </w:tc>
        <w:tc>
          <w:tcPr>
            <w:tcW w:w="992" w:type="dxa"/>
            <w:tcBorders>
              <w:top w:val="single" w:sz="4" w:space="0" w:color="auto"/>
              <w:left w:val="single" w:sz="4" w:space="0" w:color="auto"/>
              <w:bottom w:val="single" w:sz="4" w:space="0" w:color="auto"/>
              <w:right w:val="single" w:sz="4" w:space="0" w:color="auto"/>
            </w:tcBorders>
          </w:tcPr>
          <w:p w14:paraId="28B8DAE4" w14:textId="0C10383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50</w:t>
            </w:r>
          </w:p>
        </w:tc>
        <w:tc>
          <w:tcPr>
            <w:tcW w:w="1134" w:type="dxa"/>
            <w:tcBorders>
              <w:top w:val="single" w:sz="4" w:space="0" w:color="auto"/>
              <w:left w:val="single" w:sz="4" w:space="0" w:color="auto"/>
              <w:bottom w:val="single" w:sz="4" w:space="0" w:color="auto"/>
              <w:right w:val="single" w:sz="4" w:space="0" w:color="auto"/>
            </w:tcBorders>
          </w:tcPr>
          <w:p w14:paraId="56B21A0B" w14:textId="4D9F3CDB" w:rsidR="003B5ED5" w:rsidRPr="0049626C" w:rsidRDefault="00BF19C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99E0133" w14:textId="3F04D1C5"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0DA0B5E8" w14:textId="21A4F2B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696F377B" w14:textId="445DE5A5"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AB05E58" w14:textId="1D931B0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B204F0E" w14:textId="6232A782"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No disturbance recorded. </w:t>
            </w:r>
          </w:p>
        </w:tc>
        <w:tc>
          <w:tcPr>
            <w:tcW w:w="993" w:type="dxa"/>
            <w:tcBorders>
              <w:top w:val="single" w:sz="4" w:space="0" w:color="auto"/>
              <w:left w:val="single" w:sz="4" w:space="0" w:color="auto"/>
              <w:bottom w:val="single" w:sz="4" w:space="0" w:color="auto"/>
              <w:right w:val="single" w:sz="4" w:space="0" w:color="auto"/>
            </w:tcBorders>
          </w:tcPr>
          <w:p w14:paraId="718593F1" w14:textId="227C88A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Bird </w:t>
            </w:r>
            <w:r w:rsidRPr="0049626C">
              <w:rPr>
                <w:rFonts w:ascii="Verdana" w:hAnsi="Verdana" w:cstheme="minorHAnsi"/>
                <w:i/>
                <w:iCs/>
                <w:sz w:val="16"/>
                <w:szCs w:val="16"/>
              </w:rPr>
              <w:t>et al.</w:t>
            </w:r>
            <w:r w:rsidRPr="0049626C">
              <w:rPr>
                <w:rFonts w:ascii="Verdana" w:hAnsi="Verdana" w:cstheme="minorHAnsi"/>
                <w:sz w:val="16"/>
                <w:szCs w:val="16"/>
              </w:rPr>
              <w:t xml:space="preserve"> 2020. Avian Island &amp; Torgersen Island, Western Antarctic </w:t>
            </w:r>
            <w:r w:rsidRPr="0049626C">
              <w:rPr>
                <w:rFonts w:ascii="Verdana" w:hAnsi="Verdana" w:cstheme="minorHAnsi"/>
                <w:sz w:val="16"/>
                <w:szCs w:val="16"/>
              </w:rPr>
              <w:lastRenderedPageBreak/>
              <w:t xml:space="preserve">Peninsula. </w:t>
            </w:r>
          </w:p>
        </w:tc>
      </w:tr>
      <w:tr w:rsidR="003B5ED5" w:rsidRPr="0049626C" w14:paraId="1332AD76" w14:textId="77777777" w:rsidTr="00B068AB">
        <w:trPr>
          <w:trHeight w:val="235"/>
        </w:trPr>
        <w:tc>
          <w:tcPr>
            <w:tcW w:w="1129" w:type="dxa"/>
            <w:vMerge/>
            <w:tcBorders>
              <w:left w:val="single" w:sz="4" w:space="0" w:color="auto"/>
              <w:right w:val="single" w:sz="4" w:space="0" w:color="auto"/>
            </w:tcBorders>
            <w:vAlign w:val="center"/>
            <w:hideMark/>
          </w:tcPr>
          <w:p w14:paraId="299E797B"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FA719C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0894ED0B"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tcPr>
          <w:p w14:paraId="54567B3D" w14:textId="13E23793"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8-copter, electric (</w:t>
            </w:r>
            <w:proofErr w:type="spellStart"/>
            <w:r w:rsidRPr="0049626C">
              <w:rPr>
                <w:rFonts w:ascii="Verdana" w:hAnsi="Verdana" w:cstheme="minorHAnsi"/>
                <w:sz w:val="16"/>
                <w:szCs w:val="16"/>
                <w:lang w:eastAsia="en-US"/>
              </w:rPr>
              <w:t>HiSystems</w:t>
            </w:r>
            <w:proofErr w:type="spellEnd"/>
            <w:r w:rsidRPr="0049626C">
              <w:rPr>
                <w:rFonts w:ascii="Verdana" w:hAnsi="Verdana" w:cstheme="minorHAnsi"/>
                <w:sz w:val="16"/>
                <w:szCs w:val="16"/>
                <w:lang w:eastAsia="en-US"/>
              </w:rPr>
              <w:t xml:space="preserve">, MK ARF </w:t>
            </w:r>
            <w:proofErr w:type="spellStart"/>
            <w:r w:rsidRPr="0049626C">
              <w:rPr>
                <w:rFonts w:ascii="Verdana" w:hAnsi="Verdana" w:cstheme="minorHAnsi"/>
                <w:sz w:val="16"/>
                <w:szCs w:val="16"/>
                <w:lang w:eastAsia="en-US"/>
              </w:rPr>
              <w:t>Okto</w:t>
            </w:r>
            <w:proofErr w:type="spellEnd"/>
            <w:r w:rsidRPr="0049626C">
              <w:rPr>
                <w:rFonts w:ascii="Verdana" w:hAnsi="Verdana" w:cstheme="minorHAnsi"/>
                <w:sz w:val="16"/>
                <w:szCs w:val="16"/>
                <w:lang w:eastAsia="en-US"/>
              </w:rPr>
              <w:t xml:space="preserve"> XL)</w:t>
            </w:r>
          </w:p>
          <w:p w14:paraId="14C2AE80" w14:textId="77777777" w:rsidR="003B5ED5" w:rsidRPr="0049626C" w:rsidRDefault="003B5ED5"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0BAD281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73x73x36</w:t>
            </w:r>
          </w:p>
        </w:tc>
        <w:tc>
          <w:tcPr>
            <w:tcW w:w="2127" w:type="dxa"/>
            <w:tcBorders>
              <w:top w:val="single" w:sz="4" w:space="0" w:color="auto"/>
              <w:left w:val="single" w:sz="4" w:space="0" w:color="auto"/>
              <w:bottom w:val="single" w:sz="4" w:space="0" w:color="auto"/>
              <w:right w:val="single" w:sz="4" w:space="0" w:color="auto"/>
            </w:tcBorders>
            <w:hideMark/>
          </w:tcPr>
          <w:p w14:paraId="0CE7A7B1"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 xml:space="preserve">Horizontal, vertical, habituation </w:t>
            </w:r>
          </w:p>
        </w:tc>
        <w:tc>
          <w:tcPr>
            <w:tcW w:w="1417" w:type="dxa"/>
            <w:tcBorders>
              <w:top w:val="single" w:sz="4" w:space="0" w:color="auto"/>
              <w:left w:val="single" w:sz="4" w:space="0" w:color="auto"/>
              <w:bottom w:val="single" w:sz="4" w:space="0" w:color="auto"/>
              <w:right w:val="single" w:sz="4" w:space="0" w:color="auto"/>
            </w:tcBorders>
            <w:hideMark/>
          </w:tcPr>
          <w:p w14:paraId="2E18E0A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10-50</w:t>
            </w:r>
          </w:p>
        </w:tc>
        <w:tc>
          <w:tcPr>
            <w:tcW w:w="992" w:type="dxa"/>
            <w:tcBorders>
              <w:top w:val="single" w:sz="4" w:space="0" w:color="auto"/>
              <w:left w:val="single" w:sz="4" w:space="0" w:color="auto"/>
              <w:bottom w:val="single" w:sz="4" w:space="0" w:color="auto"/>
              <w:right w:val="single" w:sz="4" w:space="0" w:color="auto"/>
            </w:tcBorders>
            <w:hideMark/>
          </w:tcPr>
          <w:p w14:paraId="0B6F5F1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5-50</w:t>
            </w:r>
          </w:p>
        </w:tc>
        <w:tc>
          <w:tcPr>
            <w:tcW w:w="1134" w:type="dxa"/>
            <w:tcBorders>
              <w:top w:val="single" w:sz="4" w:space="0" w:color="auto"/>
              <w:left w:val="single" w:sz="4" w:space="0" w:color="auto"/>
              <w:bottom w:val="single" w:sz="4" w:space="0" w:color="auto"/>
              <w:right w:val="single" w:sz="4" w:space="0" w:color="auto"/>
            </w:tcBorders>
            <w:hideMark/>
          </w:tcPr>
          <w:p w14:paraId="4A9F582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Horizontal flights: 6</w:t>
            </w:r>
          </w:p>
          <w:p w14:paraId="5E04F05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Take-off ascent: 3</w:t>
            </w:r>
          </w:p>
        </w:tc>
        <w:tc>
          <w:tcPr>
            <w:tcW w:w="1843" w:type="dxa"/>
            <w:tcBorders>
              <w:top w:val="single" w:sz="4" w:space="0" w:color="auto"/>
              <w:left w:val="single" w:sz="4" w:space="0" w:color="auto"/>
              <w:bottom w:val="single" w:sz="4" w:space="0" w:color="auto"/>
              <w:right w:val="single" w:sz="4" w:space="0" w:color="auto"/>
            </w:tcBorders>
            <w:hideMark/>
          </w:tcPr>
          <w:p w14:paraId="7E84E0DD" w14:textId="268F6D55"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w:t>
            </w:r>
            <w:r w:rsidR="00663666" w:rsidRPr="0049626C">
              <w:rPr>
                <w:rFonts w:ascii="Verdana" w:hAnsi="Verdana" w:cstheme="minorHAnsi"/>
                <w:sz w:val="16"/>
                <w:szCs w:val="16"/>
              </w:rPr>
              <w:t>s</w:t>
            </w:r>
            <w:r w:rsidRPr="0049626C">
              <w:rPr>
                <w:rFonts w:ascii="Verdana" w:hAnsi="Verdana" w:cstheme="minorHAnsi"/>
                <w:color w:val="0070C0"/>
                <w:sz w:val="16"/>
                <w:szCs w:val="16"/>
              </w:rPr>
              <w:t xml:space="preserve"> </w:t>
            </w:r>
            <w:r w:rsidRPr="0049626C">
              <w:rPr>
                <w:rFonts w:ascii="Verdana" w:hAnsi="Verdana" w:cstheme="minorHAnsi"/>
                <w:sz w:val="16"/>
                <w:szCs w:val="16"/>
              </w:rPr>
              <w:t xml:space="preserve"> </w:t>
            </w:r>
          </w:p>
          <w:p w14:paraId="4AB3856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behavioural response (comfort: resting; vigilance; agonistic; escape) from videos. Repeated flight schemes three times to assess short-term habituation. </w:t>
            </w:r>
          </w:p>
        </w:tc>
        <w:tc>
          <w:tcPr>
            <w:tcW w:w="1418" w:type="dxa"/>
            <w:tcBorders>
              <w:top w:val="single" w:sz="4" w:space="0" w:color="auto"/>
              <w:left w:val="single" w:sz="4" w:space="0" w:color="auto"/>
              <w:bottom w:val="single" w:sz="4" w:space="0" w:color="auto"/>
              <w:right w:val="single" w:sz="4" w:space="0" w:color="auto"/>
            </w:tcBorders>
            <w:hideMark/>
          </w:tcPr>
          <w:p w14:paraId="6410C74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72B913D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13A9896"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7FFC93F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Clear response from 50 m downwards for horizontal &amp; vertical flights. Marked increase in response at 10 m for horizontal and 15 m for vertical flights. Vertical flights below 20 m created more disturbance than horizontal flights. No habituation for vertical flights; habituation at 15 m, 40 </w:t>
            </w:r>
            <w:proofErr w:type="gramStart"/>
            <w:r w:rsidRPr="0049626C">
              <w:rPr>
                <w:rFonts w:ascii="Verdana" w:hAnsi="Verdana" w:cstheme="minorHAnsi"/>
                <w:sz w:val="16"/>
                <w:szCs w:val="16"/>
              </w:rPr>
              <w:t>m</w:t>
            </w:r>
            <w:proofErr w:type="gramEnd"/>
            <w:r w:rsidRPr="0049626C">
              <w:rPr>
                <w:rFonts w:ascii="Verdana" w:hAnsi="Verdana" w:cstheme="minorHAnsi"/>
                <w:sz w:val="16"/>
                <w:szCs w:val="16"/>
              </w:rPr>
              <w:t xml:space="preserve"> and 50 m altitude for horizontal flights.  </w:t>
            </w:r>
          </w:p>
        </w:tc>
        <w:tc>
          <w:tcPr>
            <w:tcW w:w="993" w:type="dxa"/>
            <w:tcBorders>
              <w:top w:val="single" w:sz="4" w:space="0" w:color="auto"/>
              <w:left w:val="single" w:sz="4" w:space="0" w:color="auto"/>
              <w:bottom w:val="single" w:sz="4" w:space="0" w:color="auto"/>
              <w:right w:val="single" w:sz="4" w:space="0" w:color="auto"/>
            </w:tcBorders>
            <w:hideMark/>
          </w:tcPr>
          <w:p w14:paraId="17C59D5D" w14:textId="7F2ACA26" w:rsidR="003B5ED5" w:rsidRPr="0049626C" w:rsidRDefault="003B5ED5"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Rümmler</w:t>
            </w:r>
            <w:proofErr w:type="spellEnd"/>
            <w:r w:rsidRPr="0049626C">
              <w:rPr>
                <w:rFonts w:ascii="Verdana" w:hAnsi="Verdana" w:cstheme="minorHAnsi"/>
                <w:sz w:val="16"/>
                <w:szCs w:val="16"/>
              </w:rPr>
              <w:t> </w:t>
            </w:r>
            <w:r w:rsidRPr="0049626C">
              <w:rPr>
                <w:rFonts w:ascii="Verdana" w:hAnsi="Verdana" w:cstheme="minorHAnsi"/>
                <w:i/>
                <w:iCs/>
                <w:sz w:val="16"/>
                <w:szCs w:val="16"/>
              </w:rPr>
              <w:t>et al</w:t>
            </w:r>
            <w:r w:rsidRPr="0049626C">
              <w:rPr>
                <w:rFonts w:ascii="Verdana" w:hAnsi="Verdana" w:cstheme="minorHAnsi"/>
                <w:sz w:val="16"/>
                <w:szCs w:val="16"/>
              </w:rPr>
              <w:t xml:space="preserve">. 2018.  Ardley Island, South Shetland Islands. </w:t>
            </w:r>
          </w:p>
        </w:tc>
      </w:tr>
      <w:tr w:rsidR="003B5ED5" w:rsidRPr="0049626C" w14:paraId="3774846C" w14:textId="77777777" w:rsidTr="00B068AB">
        <w:trPr>
          <w:trHeight w:val="235"/>
        </w:trPr>
        <w:tc>
          <w:tcPr>
            <w:tcW w:w="1129" w:type="dxa"/>
            <w:vMerge/>
            <w:tcBorders>
              <w:left w:val="single" w:sz="4" w:space="0" w:color="auto"/>
              <w:right w:val="single" w:sz="4" w:space="0" w:color="auto"/>
            </w:tcBorders>
            <w:vAlign w:val="center"/>
            <w:hideMark/>
          </w:tcPr>
          <w:p w14:paraId="1A3555F2"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B2EE2B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20BCF428"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0BEF5C4E" w14:textId="5EEA59F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8-copter, electric (</w:t>
            </w:r>
            <w:proofErr w:type="spellStart"/>
            <w:r w:rsidRPr="0049626C">
              <w:rPr>
                <w:rFonts w:ascii="Verdana" w:hAnsi="Verdana" w:cstheme="minorHAnsi"/>
                <w:sz w:val="16"/>
                <w:szCs w:val="16"/>
              </w:rPr>
              <w:t>HiSystems</w:t>
            </w:r>
            <w:proofErr w:type="spellEnd"/>
            <w:r w:rsidRPr="0049626C">
              <w:rPr>
                <w:rFonts w:ascii="Verdana" w:hAnsi="Verdana" w:cstheme="minorHAnsi"/>
                <w:sz w:val="16"/>
                <w:szCs w:val="16"/>
              </w:rPr>
              <w:t xml:space="preserve">, MK ARF </w:t>
            </w:r>
            <w:proofErr w:type="spellStart"/>
            <w:r w:rsidRPr="0049626C">
              <w:rPr>
                <w:rFonts w:ascii="Verdana" w:hAnsi="Verdana" w:cstheme="minorHAnsi"/>
                <w:sz w:val="16"/>
                <w:szCs w:val="16"/>
              </w:rPr>
              <w:t>Okto</w:t>
            </w:r>
            <w:proofErr w:type="spellEnd"/>
            <w:r w:rsidRPr="0049626C">
              <w:rPr>
                <w:rFonts w:ascii="Verdana" w:hAnsi="Verdana" w:cstheme="minorHAnsi"/>
                <w:sz w:val="16"/>
                <w:szCs w:val="16"/>
              </w:rPr>
              <w:t xml:space="preserve"> XL) </w:t>
            </w:r>
          </w:p>
        </w:tc>
        <w:tc>
          <w:tcPr>
            <w:tcW w:w="1275" w:type="dxa"/>
            <w:tcBorders>
              <w:top w:val="single" w:sz="4" w:space="0" w:color="auto"/>
              <w:left w:val="single" w:sz="4" w:space="0" w:color="auto"/>
              <w:bottom w:val="single" w:sz="4" w:space="0" w:color="auto"/>
              <w:right w:val="single" w:sz="4" w:space="0" w:color="auto"/>
            </w:tcBorders>
            <w:hideMark/>
          </w:tcPr>
          <w:p w14:paraId="78B4D18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73x73x36</w:t>
            </w:r>
          </w:p>
        </w:tc>
        <w:tc>
          <w:tcPr>
            <w:tcW w:w="2127" w:type="dxa"/>
            <w:tcBorders>
              <w:top w:val="single" w:sz="4" w:space="0" w:color="auto"/>
              <w:left w:val="single" w:sz="4" w:space="0" w:color="auto"/>
              <w:bottom w:val="single" w:sz="4" w:space="0" w:color="auto"/>
              <w:right w:val="single" w:sz="4" w:space="0" w:color="auto"/>
            </w:tcBorders>
            <w:hideMark/>
          </w:tcPr>
          <w:p w14:paraId="4BD74D42" w14:textId="77777777" w:rsidR="003B5ED5" w:rsidRPr="0049626C" w:rsidRDefault="003B5ED5" w:rsidP="008E1A4B">
            <w:pPr>
              <w:spacing w:line="360" w:lineRule="auto"/>
              <w:rPr>
                <w:rFonts w:ascii="Verdana" w:hAnsi="Verdana" w:cstheme="minorHAnsi"/>
                <w:color w:val="000000" w:themeColor="text1"/>
                <w:sz w:val="16"/>
                <w:szCs w:val="16"/>
              </w:rPr>
            </w:pPr>
            <w:r w:rsidRPr="0049626C">
              <w:rPr>
                <w:rFonts w:ascii="Verdana" w:hAnsi="Verdana" w:cstheme="minorHAnsi"/>
                <w:color w:val="000000" w:themeColor="text1"/>
                <w:sz w:val="16"/>
                <w:szCs w:val="16"/>
              </w:rPr>
              <w:t>Horizontal, vertical &amp; habituation</w:t>
            </w:r>
          </w:p>
        </w:tc>
        <w:tc>
          <w:tcPr>
            <w:tcW w:w="1417" w:type="dxa"/>
            <w:tcBorders>
              <w:top w:val="single" w:sz="4" w:space="0" w:color="auto"/>
              <w:left w:val="single" w:sz="4" w:space="0" w:color="auto"/>
              <w:bottom w:val="single" w:sz="4" w:space="0" w:color="auto"/>
              <w:right w:val="single" w:sz="4" w:space="0" w:color="auto"/>
            </w:tcBorders>
            <w:hideMark/>
          </w:tcPr>
          <w:p w14:paraId="1DBBCAC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10-50</w:t>
            </w:r>
          </w:p>
        </w:tc>
        <w:tc>
          <w:tcPr>
            <w:tcW w:w="992" w:type="dxa"/>
            <w:tcBorders>
              <w:top w:val="single" w:sz="4" w:space="0" w:color="auto"/>
              <w:left w:val="single" w:sz="4" w:space="0" w:color="auto"/>
              <w:bottom w:val="single" w:sz="4" w:space="0" w:color="auto"/>
              <w:right w:val="single" w:sz="4" w:space="0" w:color="auto"/>
            </w:tcBorders>
            <w:hideMark/>
          </w:tcPr>
          <w:p w14:paraId="485DDF3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50</w:t>
            </w:r>
          </w:p>
        </w:tc>
        <w:tc>
          <w:tcPr>
            <w:tcW w:w="1134" w:type="dxa"/>
            <w:tcBorders>
              <w:top w:val="single" w:sz="4" w:space="0" w:color="auto"/>
              <w:left w:val="single" w:sz="4" w:space="0" w:color="auto"/>
              <w:bottom w:val="single" w:sz="4" w:space="0" w:color="auto"/>
              <w:right w:val="single" w:sz="4" w:space="0" w:color="auto"/>
            </w:tcBorders>
            <w:hideMark/>
          </w:tcPr>
          <w:p w14:paraId="54486AE3" w14:textId="0810FC85" w:rsidR="003B5ED5" w:rsidRPr="0049626C" w:rsidRDefault="00BF19C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79396B9D" w14:textId="16B31FD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Yes </w:t>
            </w:r>
            <w:r w:rsidRPr="0049626C">
              <w:rPr>
                <w:rFonts w:ascii="Verdana" w:hAnsi="Verdana" w:cstheme="minorHAnsi"/>
                <w:color w:val="0070C0"/>
                <w:sz w:val="16"/>
                <w:szCs w:val="16"/>
              </w:rPr>
              <w:t xml:space="preserve"> </w:t>
            </w:r>
            <w:r w:rsidRPr="0049626C">
              <w:rPr>
                <w:rFonts w:ascii="Verdana" w:hAnsi="Verdana" w:cstheme="minorHAnsi"/>
                <w:sz w:val="16"/>
                <w:szCs w:val="16"/>
              </w:rPr>
              <w:t xml:space="preserve"> </w:t>
            </w:r>
          </w:p>
          <w:p w14:paraId="2AE26E7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behavioural response (comfort: resting; vigilance; agonistic; escape) from videos. Repeated flight schemes two times to assess short-term habituation.</w:t>
            </w:r>
          </w:p>
        </w:tc>
        <w:tc>
          <w:tcPr>
            <w:tcW w:w="1418" w:type="dxa"/>
            <w:tcBorders>
              <w:top w:val="single" w:sz="4" w:space="0" w:color="auto"/>
              <w:left w:val="single" w:sz="4" w:space="0" w:color="auto"/>
              <w:bottom w:val="single" w:sz="4" w:space="0" w:color="auto"/>
              <w:right w:val="single" w:sz="4" w:space="0" w:color="auto"/>
            </w:tcBorders>
            <w:hideMark/>
          </w:tcPr>
          <w:p w14:paraId="4BB535A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01D93B9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05D0C2F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34D52C4B"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 xml:space="preserve">Clear response from 20-50 m altitude, which increased markedly below 20 m.  Vertical flights below 20 m created more disturbance than horizontal flights. No habituation to horizontal flights at 10 m altitude. Habituation to vertical flights was not tested. </w:t>
            </w:r>
          </w:p>
        </w:tc>
        <w:tc>
          <w:tcPr>
            <w:tcW w:w="993" w:type="dxa"/>
            <w:tcBorders>
              <w:top w:val="single" w:sz="4" w:space="0" w:color="auto"/>
              <w:left w:val="single" w:sz="4" w:space="0" w:color="auto"/>
              <w:bottom w:val="single" w:sz="4" w:space="0" w:color="auto"/>
              <w:right w:val="single" w:sz="4" w:space="0" w:color="auto"/>
            </w:tcBorders>
            <w:hideMark/>
          </w:tcPr>
          <w:p w14:paraId="7111158C" w14:textId="00CF6E9E" w:rsidR="003B5ED5" w:rsidRPr="0049626C" w:rsidRDefault="003B5ED5"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Rümmler</w:t>
            </w:r>
            <w:proofErr w:type="spellEnd"/>
            <w:r w:rsidRPr="0049626C">
              <w:rPr>
                <w:rFonts w:ascii="Verdana" w:hAnsi="Verdana" w:cstheme="minorHAnsi"/>
                <w:sz w:val="16"/>
                <w:szCs w:val="16"/>
              </w:rPr>
              <w:t> </w:t>
            </w:r>
            <w:r w:rsidRPr="0049626C">
              <w:rPr>
                <w:rFonts w:ascii="Verdana" w:hAnsi="Verdana" w:cstheme="minorHAnsi"/>
                <w:i/>
                <w:iCs/>
                <w:sz w:val="16"/>
                <w:szCs w:val="16"/>
              </w:rPr>
              <w:t>et al</w:t>
            </w:r>
            <w:r w:rsidRPr="0049626C">
              <w:rPr>
                <w:rFonts w:ascii="Verdana" w:hAnsi="Verdana" w:cstheme="minorHAnsi"/>
                <w:sz w:val="16"/>
                <w:szCs w:val="16"/>
              </w:rPr>
              <w:t xml:space="preserve">. 2016.  Ardley Island, South Shetland Islands.  </w:t>
            </w:r>
          </w:p>
        </w:tc>
      </w:tr>
      <w:tr w:rsidR="003B5ED5" w:rsidRPr="0049626C" w14:paraId="77E0100C" w14:textId="77777777" w:rsidTr="00B068AB">
        <w:trPr>
          <w:trHeight w:val="235"/>
        </w:trPr>
        <w:tc>
          <w:tcPr>
            <w:tcW w:w="1129" w:type="dxa"/>
            <w:vMerge/>
            <w:tcBorders>
              <w:left w:val="single" w:sz="4" w:space="0" w:color="auto"/>
              <w:right w:val="single" w:sz="4" w:space="0" w:color="auto"/>
            </w:tcBorders>
            <w:vAlign w:val="center"/>
            <w:hideMark/>
          </w:tcPr>
          <w:p w14:paraId="0C08FC54"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C4D4D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4D2724E2"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71BEE2F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Fixed-wing, fuel (</w:t>
            </w:r>
            <w:proofErr w:type="spellStart"/>
            <w:r w:rsidRPr="0049626C">
              <w:rPr>
                <w:rFonts w:ascii="Verdana" w:hAnsi="Verdana" w:cstheme="minorHAnsi"/>
                <w:sz w:val="16"/>
                <w:szCs w:val="16"/>
              </w:rPr>
              <w:t>CryoWing</w:t>
            </w:r>
            <w:proofErr w:type="spellEnd"/>
            <w:r w:rsidRPr="0049626C">
              <w:rPr>
                <w:rFonts w:ascii="Verdana" w:hAnsi="Verdana" w:cstheme="minorHAnsi"/>
                <w:sz w:val="16"/>
                <w:szCs w:val="16"/>
              </w:rPr>
              <w:t xml:space="preserve"> Mk1)</w:t>
            </w:r>
          </w:p>
        </w:tc>
        <w:tc>
          <w:tcPr>
            <w:tcW w:w="1275" w:type="dxa"/>
            <w:tcBorders>
              <w:top w:val="single" w:sz="4" w:space="0" w:color="auto"/>
              <w:left w:val="single" w:sz="4" w:space="0" w:color="auto"/>
              <w:bottom w:val="single" w:sz="4" w:space="0" w:color="auto"/>
              <w:right w:val="single" w:sz="4" w:space="0" w:color="auto"/>
            </w:tcBorders>
            <w:hideMark/>
          </w:tcPr>
          <w:p w14:paraId="4315268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D380</w:t>
            </w:r>
          </w:p>
        </w:tc>
        <w:tc>
          <w:tcPr>
            <w:tcW w:w="2127" w:type="dxa"/>
            <w:tcBorders>
              <w:top w:val="single" w:sz="4" w:space="0" w:color="auto"/>
              <w:left w:val="single" w:sz="4" w:space="0" w:color="auto"/>
              <w:bottom w:val="single" w:sz="4" w:space="0" w:color="auto"/>
              <w:right w:val="single" w:sz="4" w:space="0" w:color="auto"/>
            </w:tcBorders>
            <w:hideMark/>
          </w:tcPr>
          <w:p w14:paraId="1D73969C" w14:textId="77777777" w:rsidR="003B5ED5" w:rsidRPr="0049626C" w:rsidRDefault="003B5ED5" w:rsidP="008E1A4B">
            <w:pPr>
              <w:spacing w:line="360" w:lineRule="auto"/>
              <w:rPr>
                <w:rFonts w:ascii="Verdana" w:hAnsi="Verdana" w:cstheme="minorHAnsi"/>
                <w:color w:val="000000" w:themeColor="text1"/>
                <w:sz w:val="16"/>
                <w:szCs w:val="16"/>
              </w:rPr>
            </w:pPr>
            <w:r w:rsidRPr="0049626C">
              <w:rPr>
                <w:rFonts w:ascii="Verdana" w:hAnsi="Verdana" w:cstheme="minorHAnsi"/>
                <w:color w:val="000000" w:themeColor="text1"/>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76658D6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350</w:t>
            </w:r>
          </w:p>
        </w:tc>
        <w:tc>
          <w:tcPr>
            <w:tcW w:w="992" w:type="dxa"/>
            <w:tcBorders>
              <w:top w:val="single" w:sz="4" w:space="0" w:color="auto"/>
              <w:left w:val="single" w:sz="4" w:space="0" w:color="auto"/>
              <w:bottom w:val="single" w:sz="4" w:space="0" w:color="auto"/>
              <w:right w:val="single" w:sz="4" w:space="0" w:color="auto"/>
            </w:tcBorders>
            <w:hideMark/>
          </w:tcPr>
          <w:p w14:paraId="30EF75A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500</w:t>
            </w:r>
          </w:p>
        </w:tc>
        <w:tc>
          <w:tcPr>
            <w:tcW w:w="1134" w:type="dxa"/>
            <w:tcBorders>
              <w:top w:val="single" w:sz="4" w:space="0" w:color="auto"/>
              <w:left w:val="single" w:sz="4" w:space="0" w:color="auto"/>
              <w:bottom w:val="single" w:sz="4" w:space="0" w:color="auto"/>
              <w:right w:val="single" w:sz="4" w:space="0" w:color="auto"/>
            </w:tcBorders>
          </w:tcPr>
          <w:p w14:paraId="6D804BAC" w14:textId="0E356062" w:rsidR="003B5ED5" w:rsidRPr="0049626C" w:rsidRDefault="00BF19C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6DE3E970" w14:textId="5A5E8E2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5B7F538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(resting; comfort; vigilance/anxiety; aggression; escape) from video camera at edge of colony.</w:t>
            </w:r>
          </w:p>
        </w:tc>
        <w:tc>
          <w:tcPr>
            <w:tcW w:w="1418" w:type="dxa"/>
            <w:tcBorders>
              <w:top w:val="single" w:sz="4" w:space="0" w:color="auto"/>
              <w:left w:val="single" w:sz="4" w:space="0" w:color="auto"/>
              <w:bottom w:val="single" w:sz="4" w:space="0" w:color="auto"/>
              <w:right w:val="single" w:sz="4" w:space="0" w:color="auto"/>
            </w:tcBorders>
            <w:hideMark/>
          </w:tcPr>
          <w:p w14:paraId="3EB3C31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11506F4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5C8A39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0D37F028"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eastAsia="Times New Roman" w:hAnsi="Verdana" w:cstheme="minorHAnsi"/>
                <w:color w:val="333333"/>
                <w:sz w:val="16"/>
                <w:szCs w:val="16"/>
                <w:lang w:eastAsia="en-GB"/>
              </w:rPr>
              <w:t xml:space="preserve">Short vigilance (≤ 9 seconds) by 80% of birds when directly overhead at 350 m. Similar response to when a skua flying overhead but not attacking. No birds abandoned nests. </w:t>
            </w:r>
          </w:p>
        </w:tc>
        <w:tc>
          <w:tcPr>
            <w:tcW w:w="993" w:type="dxa"/>
            <w:tcBorders>
              <w:top w:val="single" w:sz="4" w:space="0" w:color="auto"/>
              <w:left w:val="single" w:sz="4" w:space="0" w:color="auto"/>
              <w:bottom w:val="single" w:sz="4" w:space="0" w:color="auto"/>
              <w:right w:val="single" w:sz="4" w:space="0" w:color="auto"/>
            </w:tcBorders>
            <w:hideMark/>
          </w:tcPr>
          <w:p w14:paraId="3604F963" w14:textId="3401D55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Korczak-Abshire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2016.  Penguin Island and Turret Point Oasis, South Shetland Islands. </w:t>
            </w:r>
          </w:p>
        </w:tc>
      </w:tr>
      <w:tr w:rsidR="003B5ED5" w:rsidRPr="0049626C" w14:paraId="73C289E4" w14:textId="77777777" w:rsidTr="00B068AB">
        <w:trPr>
          <w:trHeight w:val="235"/>
        </w:trPr>
        <w:tc>
          <w:tcPr>
            <w:tcW w:w="1129" w:type="dxa"/>
            <w:vMerge/>
            <w:tcBorders>
              <w:left w:val="single" w:sz="4" w:space="0" w:color="auto"/>
              <w:right w:val="single" w:sz="4" w:space="0" w:color="auto"/>
            </w:tcBorders>
            <w:vAlign w:val="center"/>
            <w:hideMark/>
          </w:tcPr>
          <w:p w14:paraId="69D48854"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97EF4F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3688FB54"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401E9D8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Fixed-wing, electric (Skywalker X-8)</w:t>
            </w:r>
          </w:p>
        </w:tc>
        <w:tc>
          <w:tcPr>
            <w:tcW w:w="1275" w:type="dxa"/>
            <w:tcBorders>
              <w:top w:val="single" w:sz="4" w:space="0" w:color="auto"/>
              <w:left w:val="single" w:sz="4" w:space="0" w:color="auto"/>
              <w:bottom w:val="single" w:sz="4" w:space="0" w:color="auto"/>
              <w:right w:val="single" w:sz="4" w:space="0" w:color="auto"/>
            </w:tcBorders>
            <w:hideMark/>
          </w:tcPr>
          <w:p w14:paraId="718F3AD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D210</w:t>
            </w:r>
          </w:p>
        </w:tc>
        <w:tc>
          <w:tcPr>
            <w:tcW w:w="2127" w:type="dxa"/>
            <w:tcBorders>
              <w:top w:val="single" w:sz="4" w:space="0" w:color="auto"/>
              <w:left w:val="single" w:sz="4" w:space="0" w:color="auto"/>
              <w:bottom w:val="single" w:sz="4" w:space="0" w:color="auto"/>
              <w:right w:val="single" w:sz="4" w:space="0" w:color="auto"/>
            </w:tcBorders>
            <w:hideMark/>
          </w:tcPr>
          <w:p w14:paraId="1ED0ECF3" w14:textId="77777777" w:rsidR="003B5ED5" w:rsidRPr="0049626C" w:rsidRDefault="003B5ED5" w:rsidP="008E1A4B">
            <w:pPr>
              <w:spacing w:line="360" w:lineRule="auto"/>
              <w:rPr>
                <w:rFonts w:ascii="Verdana" w:hAnsi="Verdana" w:cstheme="minorHAnsi"/>
                <w:color w:val="000000" w:themeColor="text1"/>
                <w:sz w:val="16"/>
                <w:szCs w:val="16"/>
              </w:rPr>
            </w:pPr>
            <w:r w:rsidRPr="0049626C">
              <w:rPr>
                <w:rFonts w:ascii="Verdana" w:hAnsi="Verdana" w:cstheme="minorHAnsi"/>
                <w:color w:val="000000" w:themeColor="text1"/>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501EEB96"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350</w:t>
            </w:r>
          </w:p>
        </w:tc>
        <w:tc>
          <w:tcPr>
            <w:tcW w:w="992" w:type="dxa"/>
            <w:tcBorders>
              <w:top w:val="single" w:sz="4" w:space="0" w:color="auto"/>
              <w:left w:val="single" w:sz="4" w:space="0" w:color="auto"/>
              <w:bottom w:val="single" w:sz="4" w:space="0" w:color="auto"/>
              <w:right w:val="single" w:sz="4" w:space="0" w:color="auto"/>
            </w:tcBorders>
            <w:hideMark/>
          </w:tcPr>
          <w:p w14:paraId="4D40B40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500</w:t>
            </w:r>
          </w:p>
        </w:tc>
        <w:tc>
          <w:tcPr>
            <w:tcW w:w="1134" w:type="dxa"/>
            <w:tcBorders>
              <w:top w:val="single" w:sz="4" w:space="0" w:color="auto"/>
              <w:left w:val="single" w:sz="4" w:space="0" w:color="auto"/>
              <w:bottom w:val="single" w:sz="4" w:space="0" w:color="auto"/>
              <w:right w:val="single" w:sz="4" w:space="0" w:color="auto"/>
            </w:tcBorders>
          </w:tcPr>
          <w:p w14:paraId="46467463" w14:textId="722F7CD4" w:rsidR="003B5ED5" w:rsidRPr="0049626C" w:rsidRDefault="00E5007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17EBD4A1" w14:textId="78813514"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D48F616"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(resting; comfort; vigilance/anxiety; aggression; escape) from video camera at edge of colony.</w:t>
            </w:r>
          </w:p>
        </w:tc>
        <w:tc>
          <w:tcPr>
            <w:tcW w:w="1418" w:type="dxa"/>
            <w:tcBorders>
              <w:top w:val="single" w:sz="4" w:space="0" w:color="auto"/>
              <w:left w:val="single" w:sz="4" w:space="0" w:color="auto"/>
              <w:bottom w:val="single" w:sz="4" w:space="0" w:color="auto"/>
              <w:right w:val="single" w:sz="4" w:space="0" w:color="auto"/>
            </w:tcBorders>
            <w:hideMark/>
          </w:tcPr>
          <w:p w14:paraId="03157C6B" w14:textId="0FDE2D37" w:rsidR="003B5ED5" w:rsidRPr="0049626C" w:rsidRDefault="007613BA"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6A52C0D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03BD5CF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12A349B1"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eastAsia="Times New Roman" w:hAnsi="Verdana" w:cstheme="minorHAnsi"/>
                <w:color w:val="333333"/>
                <w:sz w:val="16"/>
                <w:szCs w:val="16"/>
                <w:lang w:eastAsia="en-GB"/>
              </w:rPr>
              <w:t xml:space="preserve">Not recognized at 350 m. </w:t>
            </w:r>
          </w:p>
        </w:tc>
        <w:tc>
          <w:tcPr>
            <w:tcW w:w="993" w:type="dxa"/>
            <w:tcBorders>
              <w:top w:val="single" w:sz="4" w:space="0" w:color="auto"/>
              <w:left w:val="single" w:sz="4" w:space="0" w:color="auto"/>
              <w:bottom w:val="single" w:sz="4" w:space="0" w:color="auto"/>
              <w:right w:val="single" w:sz="4" w:space="0" w:color="auto"/>
            </w:tcBorders>
            <w:hideMark/>
          </w:tcPr>
          <w:p w14:paraId="1D4ED15C" w14:textId="6416A90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Korczak-Abshire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2016.  Penguin Island and Turret Point </w:t>
            </w:r>
            <w:r w:rsidRPr="0049626C">
              <w:rPr>
                <w:rFonts w:ascii="Verdana" w:hAnsi="Verdana" w:cstheme="minorHAnsi"/>
                <w:sz w:val="16"/>
                <w:szCs w:val="16"/>
              </w:rPr>
              <w:lastRenderedPageBreak/>
              <w:t xml:space="preserve">Oasis, South Shetland Islands. </w:t>
            </w:r>
          </w:p>
        </w:tc>
      </w:tr>
      <w:tr w:rsidR="003B5ED5" w:rsidRPr="0049626C" w14:paraId="45DAAA5D" w14:textId="77777777" w:rsidTr="00B068AB">
        <w:trPr>
          <w:trHeight w:val="235"/>
        </w:trPr>
        <w:tc>
          <w:tcPr>
            <w:tcW w:w="1129" w:type="dxa"/>
            <w:vMerge/>
            <w:tcBorders>
              <w:left w:val="single" w:sz="4" w:space="0" w:color="auto"/>
              <w:right w:val="single" w:sz="4" w:space="0" w:color="auto"/>
            </w:tcBorders>
            <w:vAlign w:val="center"/>
          </w:tcPr>
          <w:p w14:paraId="1BC89CD7"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7A35A883" w14:textId="2036196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778EA392" w14:textId="5DBA13D2"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tcPr>
          <w:p w14:paraId="36260D27" w14:textId="27ED109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 V2)</w:t>
            </w:r>
          </w:p>
        </w:tc>
        <w:tc>
          <w:tcPr>
            <w:tcW w:w="1275" w:type="dxa"/>
            <w:tcBorders>
              <w:top w:val="single" w:sz="4" w:space="0" w:color="auto"/>
              <w:left w:val="single" w:sz="4" w:space="0" w:color="auto"/>
              <w:bottom w:val="single" w:sz="4" w:space="0" w:color="auto"/>
              <w:right w:val="single" w:sz="4" w:space="0" w:color="auto"/>
            </w:tcBorders>
          </w:tcPr>
          <w:p w14:paraId="6CD36768" w14:textId="6C25460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D35 </w:t>
            </w:r>
          </w:p>
        </w:tc>
        <w:tc>
          <w:tcPr>
            <w:tcW w:w="2127" w:type="dxa"/>
            <w:tcBorders>
              <w:top w:val="single" w:sz="4" w:space="0" w:color="auto"/>
              <w:left w:val="single" w:sz="4" w:space="0" w:color="auto"/>
              <w:bottom w:val="single" w:sz="4" w:space="0" w:color="auto"/>
              <w:right w:val="single" w:sz="4" w:space="0" w:color="auto"/>
            </w:tcBorders>
          </w:tcPr>
          <w:p w14:paraId="0533039C" w14:textId="398C2302" w:rsidR="003B5ED5" w:rsidRPr="0049626C" w:rsidRDefault="003B5ED5" w:rsidP="008E1A4B">
            <w:pPr>
              <w:spacing w:line="360" w:lineRule="auto"/>
              <w:rPr>
                <w:rFonts w:ascii="Verdana" w:hAnsi="Verdana" w:cstheme="minorHAnsi"/>
                <w:color w:val="000000" w:themeColor="text1"/>
                <w:sz w:val="16"/>
                <w:szCs w:val="16"/>
              </w:rPr>
            </w:pPr>
            <w:r w:rsidRPr="0049626C">
              <w:rPr>
                <w:rFonts w:ascii="Verdana" w:hAnsi="Verdana" w:cstheme="minorHAnsi"/>
                <w:color w:val="000000" w:themeColor="text1"/>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111E30D8" w14:textId="331677DE"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 30</w:t>
            </w:r>
          </w:p>
        </w:tc>
        <w:tc>
          <w:tcPr>
            <w:tcW w:w="992" w:type="dxa"/>
            <w:tcBorders>
              <w:top w:val="single" w:sz="4" w:space="0" w:color="auto"/>
              <w:left w:val="single" w:sz="4" w:space="0" w:color="auto"/>
              <w:bottom w:val="single" w:sz="4" w:space="0" w:color="auto"/>
              <w:right w:val="single" w:sz="4" w:space="0" w:color="auto"/>
            </w:tcBorders>
          </w:tcPr>
          <w:p w14:paraId="4E4498A6" w14:textId="0825571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8A0EB67" w14:textId="7E42D3B5"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3</w:t>
            </w:r>
          </w:p>
        </w:tc>
        <w:tc>
          <w:tcPr>
            <w:tcW w:w="1843" w:type="dxa"/>
            <w:tcBorders>
              <w:top w:val="single" w:sz="4" w:space="0" w:color="auto"/>
              <w:left w:val="single" w:sz="4" w:space="0" w:color="auto"/>
              <w:bottom w:val="single" w:sz="4" w:space="0" w:color="auto"/>
              <w:right w:val="single" w:sz="4" w:space="0" w:color="auto"/>
            </w:tcBorders>
          </w:tcPr>
          <w:p w14:paraId="107392C1" w14:textId="68721DA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3CD1C2C4" w14:textId="45378445"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5629AC13" w14:textId="44BF534C"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7BB2AB3" w14:textId="112206C8"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261C7AF" w14:textId="74D43C88" w:rsidR="003B5ED5" w:rsidRPr="0049626C" w:rsidRDefault="003B5ED5"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response observed. </w:t>
            </w:r>
          </w:p>
        </w:tc>
        <w:tc>
          <w:tcPr>
            <w:tcW w:w="993" w:type="dxa"/>
            <w:tcBorders>
              <w:top w:val="single" w:sz="4" w:space="0" w:color="auto"/>
              <w:left w:val="single" w:sz="4" w:space="0" w:color="auto"/>
              <w:bottom w:val="single" w:sz="4" w:space="0" w:color="auto"/>
              <w:right w:val="single" w:sz="4" w:space="0" w:color="auto"/>
            </w:tcBorders>
          </w:tcPr>
          <w:p w14:paraId="7C362FF4" w14:textId="0A4BF1F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Wethington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2023. Antarctic Peninsula. </w:t>
            </w:r>
          </w:p>
        </w:tc>
      </w:tr>
      <w:tr w:rsidR="003B5ED5" w:rsidRPr="0049626C" w14:paraId="5766EEEB" w14:textId="77777777" w:rsidTr="00B068AB">
        <w:trPr>
          <w:trHeight w:val="235"/>
        </w:trPr>
        <w:tc>
          <w:tcPr>
            <w:tcW w:w="1129" w:type="dxa"/>
            <w:vMerge/>
            <w:tcBorders>
              <w:left w:val="single" w:sz="4" w:space="0" w:color="auto"/>
              <w:bottom w:val="single" w:sz="4" w:space="0" w:color="auto"/>
              <w:right w:val="single" w:sz="4" w:space="0" w:color="auto"/>
            </w:tcBorders>
            <w:vAlign w:val="center"/>
          </w:tcPr>
          <w:p w14:paraId="7769B32C"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2D0B9DEA" w14:textId="506DD17F" w:rsidR="003B5ED5" w:rsidRPr="0049626C" w:rsidRDefault="003B5ED5"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31B5E875" w14:textId="200ADE6A"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color w:val="333333"/>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2AA3B12A" w14:textId="5C0343D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044ED6A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64D057DF" w14:textId="77777777" w:rsidR="003B5ED5" w:rsidRPr="0049626C" w:rsidRDefault="003B5ED5"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7C7E805" w14:textId="5F8D2040" w:rsidR="003B5ED5" w:rsidRPr="0049626C" w:rsidRDefault="003B5ED5" w:rsidP="008E1A4B">
            <w:pPr>
              <w:spacing w:line="360" w:lineRule="auto"/>
              <w:rPr>
                <w:rFonts w:ascii="Verdana" w:hAnsi="Verdana" w:cstheme="minorHAnsi"/>
                <w:color w:val="000000" w:themeColor="text1"/>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tcPr>
          <w:p w14:paraId="3B1CD1C5" w14:textId="6487550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50-60</w:t>
            </w:r>
          </w:p>
        </w:tc>
        <w:tc>
          <w:tcPr>
            <w:tcW w:w="992" w:type="dxa"/>
            <w:tcBorders>
              <w:top w:val="single" w:sz="4" w:space="0" w:color="auto"/>
              <w:left w:val="single" w:sz="4" w:space="0" w:color="auto"/>
              <w:bottom w:val="single" w:sz="4" w:space="0" w:color="auto"/>
              <w:right w:val="single" w:sz="4" w:space="0" w:color="auto"/>
            </w:tcBorders>
          </w:tcPr>
          <w:p w14:paraId="5BA8571E" w14:textId="6193012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42310F5" w14:textId="5FA0FE7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tcPr>
          <w:p w14:paraId="304E78E5" w14:textId="3E4F741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4D80C6A0" w14:textId="0924CA02"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6050D55E" w14:textId="63665EAE"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81670E9" w14:textId="694B1CA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2FF6547E" w14:textId="5C71BC99" w:rsidR="003B5ED5" w:rsidRPr="0049626C" w:rsidRDefault="003B5ED5"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Minimal disturbance to wildlife. Specific details on penguin responses not provided.  </w:t>
            </w:r>
          </w:p>
        </w:tc>
        <w:tc>
          <w:tcPr>
            <w:tcW w:w="993" w:type="dxa"/>
            <w:tcBorders>
              <w:top w:val="single" w:sz="4" w:space="0" w:color="auto"/>
              <w:left w:val="single" w:sz="4" w:space="0" w:color="auto"/>
              <w:bottom w:val="single" w:sz="4" w:space="0" w:color="auto"/>
              <w:right w:val="single" w:sz="4" w:space="0" w:color="auto"/>
            </w:tcBorders>
          </w:tcPr>
          <w:p w14:paraId="181421F2" w14:textId="17DF4C7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Dickens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Thule Island, South Sandwich Islands. </w:t>
            </w:r>
          </w:p>
        </w:tc>
      </w:tr>
      <w:tr w:rsidR="003B5ED5" w:rsidRPr="0049626C" w14:paraId="59C793B8"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0930D702" w14:textId="2A4ED3A1"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Chinstrap Penguin </w:t>
            </w:r>
            <w:proofErr w:type="spellStart"/>
            <w:r w:rsidRPr="0049626C">
              <w:rPr>
                <w:rFonts w:ascii="Verdana" w:hAnsi="Verdana" w:cstheme="minorHAnsi"/>
                <w:sz w:val="16"/>
                <w:szCs w:val="16"/>
              </w:rPr>
              <w:t>Pygoscelis</w:t>
            </w:r>
            <w:proofErr w:type="spellEnd"/>
            <w:r w:rsidRPr="0049626C">
              <w:rPr>
                <w:rFonts w:ascii="Verdana" w:hAnsi="Verdana" w:cstheme="minorHAnsi"/>
                <w:i/>
                <w:iCs/>
                <w:sz w:val="16"/>
                <w:szCs w:val="16"/>
              </w:rPr>
              <w:t xml:space="preserve"> antarctica</w:t>
            </w:r>
          </w:p>
        </w:tc>
        <w:tc>
          <w:tcPr>
            <w:tcW w:w="993" w:type="dxa"/>
            <w:tcBorders>
              <w:top w:val="single" w:sz="4" w:space="0" w:color="auto"/>
              <w:left w:val="single" w:sz="4" w:space="0" w:color="auto"/>
              <w:bottom w:val="single" w:sz="4" w:space="0" w:color="auto"/>
              <w:right w:val="single" w:sz="4" w:space="0" w:color="auto"/>
            </w:tcBorders>
            <w:hideMark/>
          </w:tcPr>
          <w:p w14:paraId="31B51FD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0C93A38C"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16F5F1E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 &amp; 2-copter, electric (DJI Inspire 2)</w:t>
            </w:r>
          </w:p>
        </w:tc>
        <w:tc>
          <w:tcPr>
            <w:tcW w:w="1275" w:type="dxa"/>
            <w:tcBorders>
              <w:top w:val="single" w:sz="4" w:space="0" w:color="auto"/>
              <w:left w:val="single" w:sz="4" w:space="0" w:color="auto"/>
              <w:bottom w:val="single" w:sz="4" w:space="0" w:color="auto"/>
              <w:right w:val="single" w:sz="4" w:space="0" w:color="auto"/>
            </w:tcBorders>
            <w:hideMark/>
          </w:tcPr>
          <w:p w14:paraId="744ED02F" w14:textId="712F01DE"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4-copter: D35 </w:t>
            </w:r>
          </w:p>
          <w:p w14:paraId="0E95990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2-copter: D60.5 </w:t>
            </w:r>
          </w:p>
        </w:tc>
        <w:tc>
          <w:tcPr>
            <w:tcW w:w="2127" w:type="dxa"/>
            <w:tcBorders>
              <w:top w:val="single" w:sz="4" w:space="0" w:color="auto"/>
              <w:left w:val="single" w:sz="4" w:space="0" w:color="auto"/>
              <w:bottom w:val="single" w:sz="4" w:space="0" w:color="auto"/>
              <w:right w:val="single" w:sz="4" w:space="0" w:color="auto"/>
            </w:tcBorders>
            <w:hideMark/>
          </w:tcPr>
          <w:p w14:paraId="1C1C886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0DAA59C6"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35</w:t>
            </w:r>
          </w:p>
        </w:tc>
        <w:tc>
          <w:tcPr>
            <w:tcW w:w="992" w:type="dxa"/>
            <w:tcBorders>
              <w:top w:val="single" w:sz="4" w:space="0" w:color="auto"/>
              <w:left w:val="single" w:sz="4" w:space="0" w:color="auto"/>
              <w:bottom w:val="single" w:sz="4" w:space="0" w:color="auto"/>
              <w:right w:val="single" w:sz="4" w:space="0" w:color="auto"/>
            </w:tcBorders>
            <w:hideMark/>
          </w:tcPr>
          <w:p w14:paraId="5B42BFC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30</w:t>
            </w:r>
          </w:p>
        </w:tc>
        <w:tc>
          <w:tcPr>
            <w:tcW w:w="1134" w:type="dxa"/>
            <w:tcBorders>
              <w:top w:val="single" w:sz="4" w:space="0" w:color="auto"/>
              <w:left w:val="single" w:sz="4" w:space="0" w:color="auto"/>
              <w:bottom w:val="single" w:sz="4" w:space="0" w:color="auto"/>
              <w:right w:val="single" w:sz="4" w:space="0" w:color="auto"/>
            </w:tcBorders>
          </w:tcPr>
          <w:p w14:paraId="2AC4B7CC" w14:textId="6AE43722" w:rsidR="003B5ED5" w:rsidRPr="0049626C" w:rsidRDefault="00E5007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57CBD9E9" w14:textId="7339713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273A074"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Observer recorded behavioural responses. </w:t>
            </w:r>
          </w:p>
        </w:tc>
        <w:tc>
          <w:tcPr>
            <w:tcW w:w="1418" w:type="dxa"/>
            <w:tcBorders>
              <w:top w:val="single" w:sz="4" w:space="0" w:color="auto"/>
              <w:left w:val="single" w:sz="4" w:space="0" w:color="auto"/>
              <w:bottom w:val="single" w:sz="4" w:space="0" w:color="auto"/>
              <w:right w:val="single" w:sz="4" w:space="0" w:color="auto"/>
            </w:tcBorders>
            <w:hideMark/>
          </w:tcPr>
          <w:p w14:paraId="68DF4FB0" w14:textId="4C914E03" w:rsidR="003B5ED5" w:rsidRPr="0049626C" w:rsidRDefault="00E9533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5A01131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76453DE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963BE3F" w14:textId="77777777" w:rsidR="003B5ED5" w:rsidRPr="0049626C" w:rsidRDefault="003B5ED5" w:rsidP="008E1A4B">
            <w:pPr>
              <w:spacing w:line="360" w:lineRule="auto"/>
              <w:rPr>
                <w:rFonts w:ascii="Verdana" w:hAnsi="Verdana" w:cstheme="minorHAnsi"/>
                <w:color w:val="000000" w:themeColor="text1"/>
                <w:sz w:val="16"/>
                <w:szCs w:val="16"/>
              </w:rPr>
            </w:pPr>
            <w:r w:rsidRPr="0049626C">
              <w:rPr>
                <w:rFonts w:ascii="Verdana" w:hAnsi="Verdana" w:cstheme="minorHAnsi"/>
                <w:sz w:val="16"/>
                <w:szCs w:val="16"/>
              </w:rPr>
              <w:t xml:space="preserve">Only minor behavioural responses observed. </w:t>
            </w:r>
            <w:r w:rsidRPr="0049626C">
              <w:rPr>
                <w:rFonts w:ascii="Verdana" w:hAnsi="Verdana" w:cstheme="minorHAnsi"/>
                <w:color w:val="000000" w:themeColor="text1"/>
                <w:sz w:val="16"/>
                <w:szCs w:val="16"/>
              </w:rPr>
              <w:t>No breeding birds left their nests. Some head-turning at edge of colonies when landing drone 30 m away.</w:t>
            </w:r>
          </w:p>
        </w:tc>
        <w:tc>
          <w:tcPr>
            <w:tcW w:w="993" w:type="dxa"/>
            <w:tcBorders>
              <w:top w:val="single" w:sz="4" w:space="0" w:color="auto"/>
              <w:left w:val="single" w:sz="4" w:space="0" w:color="auto"/>
              <w:bottom w:val="single" w:sz="4" w:space="0" w:color="auto"/>
              <w:right w:val="single" w:sz="4" w:space="0" w:color="auto"/>
            </w:tcBorders>
            <w:hideMark/>
          </w:tcPr>
          <w:p w14:paraId="3ADE9E00" w14:textId="4B7578A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Dunn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Signy Island, South Orkney </w:t>
            </w:r>
          </w:p>
          <w:p w14:paraId="62866B19" w14:textId="096038F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Islands.</w:t>
            </w:r>
          </w:p>
        </w:tc>
      </w:tr>
      <w:tr w:rsidR="003B5ED5" w:rsidRPr="0049626C" w14:paraId="04DBEACB" w14:textId="77777777" w:rsidTr="00B068AB">
        <w:trPr>
          <w:trHeight w:val="235"/>
        </w:trPr>
        <w:tc>
          <w:tcPr>
            <w:tcW w:w="1129" w:type="dxa"/>
            <w:vMerge/>
            <w:tcBorders>
              <w:left w:val="single" w:sz="4" w:space="0" w:color="auto"/>
              <w:right w:val="single" w:sz="4" w:space="0" w:color="auto"/>
            </w:tcBorders>
            <w:vAlign w:val="center"/>
            <w:hideMark/>
          </w:tcPr>
          <w:p w14:paraId="587ADA6D"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C1A669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1BDF2E70"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5C05485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4-copter &amp;</w:t>
            </w:r>
          </w:p>
          <w:p w14:paraId="51B520A6" w14:textId="3894FF9A"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6-copter, electric (Aerial Imaging </w:t>
            </w:r>
            <w:r w:rsidR="00663666" w:rsidRPr="0049626C">
              <w:rPr>
                <w:rFonts w:ascii="Verdana" w:hAnsi="Verdana" w:cstheme="minorHAnsi"/>
                <w:sz w:val="16"/>
                <w:szCs w:val="16"/>
                <w:lang w:eastAsia="en-US"/>
              </w:rPr>
              <w:t>Solutions, APH</w:t>
            </w:r>
            <w:r w:rsidRPr="0049626C">
              <w:rPr>
                <w:rFonts w:ascii="Verdana" w:hAnsi="Verdana" w:cstheme="minorHAnsi"/>
                <w:sz w:val="16"/>
                <w:szCs w:val="16"/>
                <w:lang w:eastAsia="en-US"/>
              </w:rPr>
              <w:t>-22)</w:t>
            </w:r>
          </w:p>
        </w:tc>
        <w:tc>
          <w:tcPr>
            <w:tcW w:w="1275" w:type="dxa"/>
            <w:tcBorders>
              <w:top w:val="single" w:sz="4" w:space="0" w:color="auto"/>
              <w:left w:val="single" w:sz="4" w:space="0" w:color="auto"/>
              <w:bottom w:val="single" w:sz="4" w:space="0" w:color="auto"/>
              <w:right w:val="single" w:sz="4" w:space="0" w:color="auto"/>
            </w:tcBorders>
            <w:hideMark/>
          </w:tcPr>
          <w:p w14:paraId="2CB2617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L82.3</w:t>
            </w:r>
          </w:p>
        </w:tc>
        <w:tc>
          <w:tcPr>
            <w:tcW w:w="2127" w:type="dxa"/>
            <w:tcBorders>
              <w:top w:val="single" w:sz="4" w:space="0" w:color="auto"/>
              <w:left w:val="single" w:sz="4" w:space="0" w:color="auto"/>
              <w:bottom w:val="single" w:sz="4" w:space="0" w:color="auto"/>
              <w:right w:val="single" w:sz="4" w:space="0" w:color="auto"/>
            </w:tcBorders>
            <w:hideMark/>
          </w:tcPr>
          <w:p w14:paraId="5252C270"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4BFA2E36"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15-60</w:t>
            </w:r>
          </w:p>
        </w:tc>
        <w:tc>
          <w:tcPr>
            <w:tcW w:w="992" w:type="dxa"/>
            <w:tcBorders>
              <w:top w:val="single" w:sz="4" w:space="0" w:color="auto"/>
              <w:left w:val="single" w:sz="4" w:space="0" w:color="auto"/>
              <w:bottom w:val="single" w:sz="4" w:space="0" w:color="auto"/>
              <w:right w:val="single" w:sz="4" w:space="0" w:color="auto"/>
            </w:tcBorders>
            <w:hideMark/>
          </w:tcPr>
          <w:p w14:paraId="57CB9A3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&gt;100</w:t>
            </w:r>
          </w:p>
        </w:tc>
        <w:tc>
          <w:tcPr>
            <w:tcW w:w="1134" w:type="dxa"/>
            <w:tcBorders>
              <w:top w:val="single" w:sz="4" w:space="0" w:color="auto"/>
              <w:left w:val="single" w:sz="4" w:space="0" w:color="auto"/>
              <w:bottom w:val="single" w:sz="4" w:space="0" w:color="auto"/>
              <w:right w:val="single" w:sz="4" w:space="0" w:color="auto"/>
            </w:tcBorders>
            <w:hideMark/>
          </w:tcPr>
          <w:p w14:paraId="38E73C11" w14:textId="3A6C0EDA" w:rsidR="003B5ED5" w:rsidRPr="0049626C" w:rsidRDefault="00E5007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19F8321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hideMark/>
          </w:tcPr>
          <w:p w14:paraId="61A674F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49E32FE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2BB1A5E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2693" w:type="dxa"/>
            <w:tcBorders>
              <w:top w:val="single" w:sz="4" w:space="0" w:color="auto"/>
              <w:left w:val="single" w:sz="4" w:space="0" w:color="auto"/>
              <w:bottom w:val="single" w:sz="4" w:space="0" w:color="auto"/>
              <w:right w:val="single" w:sz="4" w:space="0" w:color="auto"/>
            </w:tcBorders>
            <w:hideMark/>
          </w:tcPr>
          <w:p w14:paraId="59359755"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 xml:space="preserve">No signs of disturbance at 30-60 m. Drone sounds not detected above ambient noise levels at 30 m. </w:t>
            </w:r>
          </w:p>
        </w:tc>
        <w:tc>
          <w:tcPr>
            <w:tcW w:w="993" w:type="dxa"/>
            <w:tcBorders>
              <w:top w:val="single" w:sz="4" w:space="0" w:color="auto"/>
              <w:left w:val="single" w:sz="4" w:space="0" w:color="auto"/>
              <w:bottom w:val="single" w:sz="4" w:space="0" w:color="auto"/>
              <w:right w:val="single" w:sz="4" w:space="0" w:color="auto"/>
            </w:tcBorders>
            <w:hideMark/>
          </w:tcPr>
          <w:p w14:paraId="77FB759C" w14:textId="08BC42C2"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Goebel </w:t>
            </w:r>
            <w:r w:rsidRPr="0049626C">
              <w:rPr>
                <w:rFonts w:ascii="Verdana" w:hAnsi="Verdana" w:cstheme="minorHAnsi"/>
                <w:i/>
                <w:iCs/>
                <w:sz w:val="16"/>
                <w:szCs w:val="16"/>
              </w:rPr>
              <w:t xml:space="preserve">et al. </w:t>
            </w:r>
            <w:r w:rsidRPr="0049626C">
              <w:rPr>
                <w:rFonts w:ascii="Verdana" w:hAnsi="Verdana" w:cstheme="minorHAnsi"/>
                <w:sz w:val="16"/>
                <w:szCs w:val="16"/>
              </w:rPr>
              <w:t>2015.  Cape Shirreff, Livingston Island, South Shetland Islands.</w:t>
            </w:r>
          </w:p>
        </w:tc>
      </w:tr>
      <w:tr w:rsidR="003B5ED5" w:rsidRPr="0049626C" w14:paraId="0B565796" w14:textId="77777777" w:rsidTr="00B068AB">
        <w:trPr>
          <w:trHeight w:val="235"/>
        </w:trPr>
        <w:tc>
          <w:tcPr>
            <w:tcW w:w="1129" w:type="dxa"/>
            <w:vMerge/>
            <w:tcBorders>
              <w:left w:val="single" w:sz="4" w:space="0" w:color="auto"/>
              <w:right w:val="single" w:sz="4" w:space="0" w:color="auto"/>
            </w:tcBorders>
            <w:vAlign w:val="center"/>
            <w:hideMark/>
          </w:tcPr>
          <w:p w14:paraId="03CB30D0"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51C3E7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4795C0E3"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571593E3"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6-copter, electric (Aerial Imaging Solutions, APH-22)</w:t>
            </w:r>
          </w:p>
        </w:tc>
        <w:tc>
          <w:tcPr>
            <w:tcW w:w="1275" w:type="dxa"/>
            <w:tcBorders>
              <w:top w:val="single" w:sz="4" w:space="0" w:color="auto"/>
              <w:left w:val="single" w:sz="4" w:space="0" w:color="auto"/>
              <w:bottom w:val="single" w:sz="4" w:space="0" w:color="auto"/>
              <w:right w:val="single" w:sz="4" w:space="0" w:color="auto"/>
            </w:tcBorders>
            <w:hideMark/>
          </w:tcPr>
          <w:p w14:paraId="71D759F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L82.3</w:t>
            </w:r>
          </w:p>
        </w:tc>
        <w:tc>
          <w:tcPr>
            <w:tcW w:w="2127" w:type="dxa"/>
            <w:tcBorders>
              <w:top w:val="single" w:sz="4" w:space="0" w:color="auto"/>
              <w:left w:val="single" w:sz="4" w:space="0" w:color="auto"/>
              <w:bottom w:val="single" w:sz="4" w:space="0" w:color="auto"/>
              <w:right w:val="single" w:sz="4" w:space="0" w:color="auto"/>
            </w:tcBorders>
            <w:hideMark/>
          </w:tcPr>
          <w:p w14:paraId="6DA3EF5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Horizontal &amp; Vertical</w:t>
            </w:r>
          </w:p>
        </w:tc>
        <w:tc>
          <w:tcPr>
            <w:tcW w:w="1417" w:type="dxa"/>
            <w:tcBorders>
              <w:top w:val="single" w:sz="4" w:space="0" w:color="auto"/>
              <w:left w:val="single" w:sz="4" w:space="0" w:color="auto"/>
              <w:bottom w:val="single" w:sz="4" w:space="0" w:color="auto"/>
              <w:right w:val="single" w:sz="4" w:space="0" w:color="auto"/>
            </w:tcBorders>
            <w:hideMark/>
          </w:tcPr>
          <w:p w14:paraId="4520B71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8-46</w:t>
            </w:r>
          </w:p>
        </w:tc>
        <w:tc>
          <w:tcPr>
            <w:tcW w:w="992" w:type="dxa"/>
            <w:tcBorders>
              <w:top w:val="single" w:sz="4" w:space="0" w:color="auto"/>
              <w:left w:val="single" w:sz="4" w:space="0" w:color="auto"/>
              <w:bottom w:val="single" w:sz="4" w:space="0" w:color="auto"/>
              <w:right w:val="single" w:sz="4" w:space="0" w:color="auto"/>
            </w:tcBorders>
            <w:hideMark/>
          </w:tcPr>
          <w:p w14:paraId="131CBDE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55-120</w:t>
            </w:r>
          </w:p>
        </w:tc>
        <w:tc>
          <w:tcPr>
            <w:tcW w:w="1134" w:type="dxa"/>
            <w:tcBorders>
              <w:top w:val="single" w:sz="4" w:space="0" w:color="auto"/>
              <w:left w:val="single" w:sz="4" w:space="0" w:color="auto"/>
              <w:bottom w:val="single" w:sz="4" w:space="0" w:color="auto"/>
              <w:right w:val="single" w:sz="4" w:space="0" w:color="auto"/>
            </w:tcBorders>
            <w:hideMark/>
          </w:tcPr>
          <w:p w14:paraId="50AE2AD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3-4</w:t>
            </w:r>
          </w:p>
        </w:tc>
        <w:tc>
          <w:tcPr>
            <w:tcW w:w="1843" w:type="dxa"/>
            <w:tcBorders>
              <w:top w:val="single" w:sz="4" w:space="0" w:color="auto"/>
              <w:left w:val="single" w:sz="4" w:space="0" w:color="auto"/>
              <w:bottom w:val="single" w:sz="4" w:space="0" w:color="auto"/>
              <w:right w:val="single" w:sz="4" w:space="0" w:color="auto"/>
            </w:tcBorders>
            <w:hideMark/>
          </w:tcPr>
          <w:p w14:paraId="44AF92B0" w14:textId="24BB7CD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E9B567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(resting; awake; looking; orientation change; escape) from video camera at edge of colony.</w:t>
            </w:r>
          </w:p>
        </w:tc>
        <w:tc>
          <w:tcPr>
            <w:tcW w:w="1418" w:type="dxa"/>
            <w:tcBorders>
              <w:top w:val="single" w:sz="4" w:space="0" w:color="auto"/>
              <w:left w:val="single" w:sz="4" w:space="0" w:color="auto"/>
              <w:bottom w:val="single" w:sz="4" w:space="0" w:color="auto"/>
              <w:right w:val="single" w:sz="4" w:space="0" w:color="auto"/>
            </w:tcBorders>
            <w:hideMark/>
          </w:tcPr>
          <w:p w14:paraId="484FBAC3"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35BCADE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226808F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0C2D300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3C98EBF0" w14:textId="1E8AB45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to horizontal overhead flights at 30 m or hovering above colony at 30 m and 46 m. Behavioural reaction significantly higher at 8 m and 15 m hovering. Behavioural reaction higher when guarding chicks or moulting, compared to incubating. Escape response only evident for low-altitude flights during moult-stage.  </w:t>
            </w:r>
          </w:p>
        </w:tc>
        <w:tc>
          <w:tcPr>
            <w:tcW w:w="993" w:type="dxa"/>
            <w:tcBorders>
              <w:top w:val="single" w:sz="4" w:space="0" w:color="auto"/>
              <w:left w:val="single" w:sz="4" w:space="0" w:color="auto"/>
              <w:bottom w:val="single" w:sz="4" w:space="0" w:color="auto"/>
              <w:right w:val="single" w:sz="4" w:space="0" w:color="auto"/>
            </w:tcBorders>
            <w:hideMark/>
          </w:tcPr>
          <w:p w14:paraId="51A03D23" w14:textId="583E8BD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Krause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Cape Shirreff, Livingston Island, South Shetland Islands. </w:t>
            </w:r>
          </w:p>
        </w:tc>
      </w:tr>
      <w:tr w:rsidR="003B5ED5" w:rsidRPr="0049626C" w14:paraId="1889062A" w14:textId="77777777" w:rsidTr="00B068AB">
        <w:trPr>
          <w:trHeight w:val="235"/>
        </w:trPr>
        <w:tc>
          <w:tcPr>
            <w:tcW w:w="1129" w:type="dxa"/>
            <w:vMerge/>
            <w:tcBorders>
              <w:left w:val="single" w:sz="4" w:space="0" w:color="auto"/>
              <w:right w:val="single" w:sz="4" w:space="0" w:color="auto"/>
            </w:tcBorders>
            <w:vAlign w:val="center"/>
          </w:tcPr>
          <w:p w14:paraId="083D9E4A"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EE24BF" w14:textId="740D1F34"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51047F23" w14:textId="0364A2CD"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tcPr>
          <w:p w14:paraId="348E540E" w14:textId="34719E2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tcPr>
          <w:p w14:paraId="533B7DF8" w14:textId="05CC842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2C5C679D" w14:textId="5218A913"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6FFFC7AD" w14:textId="60EE8CE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25-40</w:t>
            </w:r>
          </w:p>
        </w:tc>
        <w:tc>
          <w:tcPr>
            <w:tcW w:w="992" w:type="dxa"/>
            <w:tcBorders>
              <w:top w:val="single" w:sz="4" w:space="0" w:color="auto"/>
              <w:left w:val="single" w:sz="4" w:space="0" w:color="auto"/>
              <w:bottom w:val="single" w:sz="4" w:space="0" w:color="auto"/>
              <w:right w:val="single" w:sz="4" w:space="0" w:color="auto"/>
            </w:tcBorders>
          </w:tcPr>
          <w:p w14:paraId="429C294A" w14:textId="490BF9E8"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BE8D605" w14:textId="255A0A3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2E676B5D" w14:textId="772D04D0"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508E97D7" w14:textId="30AC04C2"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0963F0C5" w14:textId="055716BB"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A186AFD" w14:textId="35DC94D8"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2693" w:type="dxa"/>
            <w:tcBorders>
              <w:top w:val="single" w:sz="4" w:space="0" w:color="auto"/>
              <w:left w:val="single" w:sz="4" w:space="0" w:color="auto"/>
              <w:bottom w:val="single" w:sz="4" w:space="0" w:color="auto"/>
              <w:right w:val="single" w:sz="4" w:space="0" w:color="auto"/>
            </w:tcBorders>
          </w:tcPr>
          <w:p w14:paraId="75CD594D" w14:textId="43C19EE0"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No disturbance observed. Noise levels low enough that at 30 m the drone cannot be </w:t>
            </w:r>
            <w:r w:rsidR="0039620C" w:rsidRPr="0049626C">
              <w:rPr>
                <w:rFonts w:ascii="Verdana" w:hAnsi="Verdana" w:cstheme="minorHAnsi"/>
                <w:sz w:val="16"/>
                <w:szCs w:val="16"/>
              </w:rPr>
              <w:t>distinguished</w:t>
            </w:r>
            <w:r w:rsidRPr="0049626C">
              <w:rPr>
                <w:rFonts w:ascii="Verdana" w:hAnsi="Verdana" w:cstheme="minorHAnsi"/>
                <w:sz w:val="16"/>
                <w:szCs w:val="16"/>
              </w:rPr>
              <w:t xml:space="preserve"> from background environmental noises at penguin colonies. </w:t>
            </w:r>
          </w:p>
        </w:tc>
        <w:tc>
          <w:tcPr>
            <w:tcW w:w="993" w:type="dxa"/>
            <w:tcBorders>
              <w:top w:val="single" w:sz="4" w:space="0" w:color="auto"/>
              <w:left w:val="single" w:sz="4" w:space="0" w:color="auto"/>
              <w:bottom w:val="single" w:sz="4" w:space="0" w:color="auto"/>
              <w:right w:val="single" w:sz="4" w:space="0" w:color="auto"/>
            </w:tcBorders>
          </w:tcPr>
          <w:p w14:paraId="61E7E6AB" w14:textId="5A2B9C3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Liu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2020. Elephant Island, Low Island, Snow Island and Anvers Island, Antarctica. </w:t>
            </w:r>
          </w:p>
        </w:tc>
      </w:tr>
      <w:tr w:rsidR="003B5ED5" w:rsidRPr="0049626C" w14:paraId="469A531A" w14:textId="77777777" w:rsidTr="00B068AB">
        <w:trPr>
          <w:trHeight w:val="235"/>
        </w:trPr>
        <w:tc>
          <w:tcPr>
            <w:tcW w:w="1129" w:type="dxa"/>
            <w:vMerge/>
            <w:tcBorders>
              <w:left w:val="single" w:sz="4" w:space="0" w:color="auto"/>
              <w:bottom w:val="single" w:sz="4" w:space="0" w:color="auto"/>
              <w:right w:val="single" w:sz="4" w:space="0" w:color="auto"/>
            </w:tcBorders>
            <w:vAlign w:val="center"/>
          </w:tcPr>
          <w:p w14:paraId="77EA5A7B"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749E1CC3" w14:textId="5E5F7604" w:rsidR="003B5ED5" w:rsidRPr="0049626C" w:rsidRDefault="003B5ED5"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70C25D3F" w14:textId="0F3F5DBC"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color w:val="333333"/>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6B803631" w14:textId="0CFBA674"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2D2D699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30ABDCD4" w14:textId="77777777" w:rsidR="003B5ED5" w:rsidRPr="0049626C" w:rsidRDefault="003B5ED5"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C438190" w14:textId="42396BB9"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tcPr>
          <w:p w14:paraId="54CE5544" w14:textId="2FE6812F"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50-60</w:t>
            </w:r>
          </w:p>
        </w:tc>
        <w:tc>
          <w:tcPr>
            <w:tcW w:w="992" w:type="dxa"/>
            <w:tcBorders>
              <w:top w:val="single" w:sz="4" w:space="0" w:color="auto"/>
              <w:left w:val="single" w:sz="4" w:space="0" w:color="auto"/>
              <w:bottom w:val="single" w:sz="4" w:space="0" w:color="auto"/>
              <w:right w:val="single" w:sz="4" w:space="0" w:color="auto"/>
            </w:tcBorders>
          </w:tcPr>
          <w:p w14:paraId="0AA9F762" w14:textId="38F6ADE8"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58430BC" w14:textId="6A7A8235"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tcPr>
          <w:p w14:paraId="2B4E76BD" w14:textId="78E21EC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7C2DED59" w14:textId="15C42F09"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08F7747C" w14:textId="224D254B"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83C63FC" w14:textId="049C6A7E"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5FD47118" w14:textId="7FAE18BF" w:rsidR="003B5ED5" w:rsidRPr="0049626C" w:rsidRDefault="003B5ED5"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 xml:space="preserve">Minimal disturbance to wildlife. Specific details on penguin responses not provided.  </w:t>
            </w:r>
          </w:p>
        </w:tc>
        <w:tc>
          <w:tcPr>
            <w:tcW w:w="993" w:type="dxa"/>
            <w:tcBorders>
              <w:top w:val="single" w:sz="4" w:space="0" w:color="auto"/>
              <w:left w:val="single" w:sz="4" w:space="0" w:color="auto"/>
              <w:bottom w:val="single" w:sz="4" w:space="0" w:color="auto"/>
              <w:right w:val="single" w:sz="4" w:space="0" w:color="auto"/>
            </w:tcBorders>
          </w:tcPr>
          <w:p w14:paraId="7403888C" w14:textId="54F84156"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Dickens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Thule Island, South Sandwich Islands. </w:t>
            </w:r>
          </w:p>
        </w:tc>
      </w:tr>
      <w:tr w:rsidR="003B5ED5" w:rsidRPr="0049626C" w14:paraId="36E31BF8"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0A6AD03D" w14:textId="0AE6CB59"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King Penguin </w:t>
            </w:r>
            <w:r w:rsidRPr="0049626C">
              <w:rPr>
                <w:rFonts w:ascii="Verdana" w:eastAsia="Times New Roman" w:hAnsi="Verdana" w:cstheme="minorHAnsi"/>
                <w:i/>
                <w:iCs/>
                <w:color w:val="333333"/>
                <w:sz w:val="16"/>
                <w:szCs w:val="16"/>
                <w:lang w:eastAsia="en-GB"/>
              </w:rPr>
              <w:t xml:space="preserve">Aptenodytes </w:t>
            </w:r>
            <w:proofErr w:type="spellStart"/>
            <w:r w:rsidRPr="0049626C">
              <w:rPr>
                <w:rFonts w:ascii="Verdana" w:eastAsia="Times New Roman" w:hAnsi="Verdana" w:cstheme="minorHAnsi"/>
                <w:i/>
                <w:iCs/>
                <w:color w:val="333333"/>
                <w:sz w:val="16"/>
                <w:szCs w:val="16"/>
                <w:lang w:eastAsia="en-GB"/>
              </w:rPr>
              <w:t>patagonicus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3EC3773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Breeding adult</w:t>
            </w:r>
          </w:p>
        </w:tc>
        <w:tc>
          <w:tcPr>
            <w:tcW w:w="1417" w:type="dxa"/>
            <w:tcBorders>
              <w:top w:val="single" w:sz="4" w:space="0" w:color="auto"/>
              <w:left w:val="single" w:sz="4" w:space="0" w:color="auto"/>
              <w:bottom w:val="single" w:sz="4" w:space="0" w:color="auto"/>
              <w:right w:val="single" w:sz="4" w:space="0" w:color="auto"/>
            </w:tcBorders>
            <w:hideMark/>
          </w:tcPr>
          <w:p w14:paraId="6BC18EFC"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7B974C1C"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764FC40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6D205C77" w14:textId="77777777" w:rsidR="003B5ED5" w:rsidRPr="0049626C" w:rsidRDefault="003B5ED5" w:rsidP="008E1A4B">
            <w:pPr>
              <w:spacing w:line="360" w:lineRule="auto"/>
              <w:rPr>
                <w:rFonts w:ascii="Verdana" w:hAnsi="Verdana" w:cstheme="minorHAnsi"/>
                <w:color w:val="0070C0"/>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0D88414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p w14:paraId="3F3D5154" w14:textId="77777777" w:rsidR="003B5ED5" w:rsidRPr="0049626C" w:rsidRDefault="003B5ED5" w:rsidP="008E1A4B">
            <w:pPr>
              <w:spacing w:line="360" w:lineRule="auto"/>
              <w:rPr>
                <w:rFonts w:ascii="Verdana" w:hAnsi="Verdana" w:cstheme="minorHAnsi"/>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E65EC1E"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1720044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425004C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2D45E53"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 Measured heart rate.</w:t>
            </w:r>
          </w:p>
        </w:tc>
        <w:tc>
          <w:tcPr>
            <w:tcW w:w="1418" w:type="dxa"/>
            <w:tcBorders>
              <w:top w:val="single" w:sz="4" w:space="0" w:color="auto"/>
              <w:left w:val="single" w:sz="4" w:space="0" w:color="auto"/>
              <w:bottom w:val="single" w:sz="4" w:space="0" w:color="auto"/>
              <w:right w:val="single" w:sz="4" w:space="0" w:color="auto"/>
            </w:tcBorders>
            <w:hideMark/>
          </w:tcPr>
          <w:p w14:paraId="78335EA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65C432D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134" w:type="dxa"/>
            <w:tcBorders>
              <w:top w:val="single" w:sz="4" w:space="0" w:color="auto"/>
              <w:left w:val="single" w:sz="4" w:space="0" w:color="auto"/>
              <w:bottom w:val="single" w:sz="4" w:space="0" w:color="auto"/>
              <w:right w:val="single" w:sz="4" w:space="0" w:color="auto"/>
            </w:tcBorders>
            <w:hideMark/>
          </w:tcPr>
          <w:p w14:paraId="32DE74A3"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1B2D5C98"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Minor behavioural response at 25 m and change in heart rate. </w:t>
            </w:r>
          </w:p>
        </w:tc>
        <w:tc>
          <w:tcPr>
            <w:tcW w:w="993" w:type="dxa"/>
            <w:tcBorders>
              <w:top w:val="single" w:sz="4" w:space="0" w:color="auto"/>
              <w:left w:val="single" w:sz="4" w:space="0" w:color="auto"/>
              <w:bottom w:val="single" w:sz="4" w:space="0" w:color="auto"/>
              <w:right w:val="single" w:sz="4" w:space="0" w:color="auto"/>
            </w:tcBorders>
            <w:hideMark/>
          </w:tcPr>
          <w:p w14:paraId="364602B8" w14:textId="256BCA8D"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3B5ED5" w:rsidRPr="0049626C" w14:paraId="0984BC00" w14:textId="77777777" w:rsidTr="00B068AB">
        <w:trPr>
          <w:trHeight w:val="235"/>
        </w:trPr>
        <w:tc>
          <w:tcPr>
            <w:tcW w:w="1129" w:type="dxa"/>
            <w:vMerge/>
            <w:tcBorders>
              <w:left w:val="single" w:sz="4" w:space="0" w:color="auto"/>
              <w:right w:val="single" w:sz="4" w:space="0" w:color="auto"/>
            </w:tcBorders>
            <w:vAlign w:val="center"/>
            <w:hideMark/>
          </w:tcPr>
          <w:p w14:paraId="41B4CBBD"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F8F8E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Non-breeding adult</w:t>
            </w:r>
          </w:p>
        </w:tc>
        <w:tc>
          <w:tcPr>
            <w:tcW w:w="1417" w:type="dxa"/>
            <w:tcBorders>
              <w:top w:val="single" w:sz="4" w:space="0" w:color="auto"/>
              <w:left w:val="single" w:sz="4" w:space="0" w:color="auto"/>
              <w:bottom w:val="single" w:sz="4" w:space="0" w:color="auto"/>
              <w:right w:val="single" w:sz="4" w:space="0" w:color="auto"/>
            </w:tcBorders>
            <w:hideMark/>
          </w:tcPr>
          <w:p w14:paraId="1D71E806"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35DEFECE"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46E1E96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63C3A93F"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6440C2C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237C6365"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75FDE823"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28BF8DB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57AD4B6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2E335E2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03B0CC6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309F308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6615E7C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Clear response at 25 m.</w:t>
            </w:r>
          </w:p>
        </w:tc>
        <w:tc>
          <w:tcPr>
            <w:tcW w:w="993" w:type="dxa"/>
            <w:tcBorders>
              <w:top w:val="single" w:sz="4" w:space="0" w:color="auto"/>
              <w:left w:val="single" w:sz="4" w:space="0" w:color="auto"/>
              <w:bottom w:val="single" w:sz="4" w:space="0" w:color="auto"/>
              <w:right w:val="single" w:sz="4" w:space="0" w:color="auto"/>
            </w:tcBorders>
            <w:hideMark/>
          </w:tcPr>
          <w:p w14:paraId="7169F910" w14:textId="34760ADE"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3B5ED5" w:rsidRPr="0049626C" w14:paraId="7A5D7601" w14:textId="77777777" w:rsidTr="00B068AB">
        <w:trPr>
          <w:trHeight w:val="235"/>
        </w:trPr>
        <w:tc>
          <w:tcPr>
            <w:tcW w:w="1129" w:type="dxa"/>
            <w:vMerge/>
            <w:tcBorders>
              <w:left w:val="single" w:sz="4" w:space="0" w:color="auto"/>
              <w:right w:val="single" w:sz="4" w:space="0" w:color="auto"/>
            </w:tcBorders>
            <w:vAlign w:val="center"/>
            <w:hideMark/>
          </w:tcPr>
          <w:p w14:paraId="442CEFBE"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F61827" w14:textId="7613842C"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Chicks</w:t>
            </w:r>
          </w:p>
        </w:tc>
        <w:tc>
          <w:tcPr>
            <w:tcW w:w="1417" w:type="dxa"/>
            <w:tcBorders>
              <w:top w:val="single" w:sz="4" w:space="0" w:color="auto"/>
              <w:left w:val="single" w:sz="4" w:space="0" w:color="auto"/>
              <w:bottom w:val="single" w:sz="4" w:space="0" w:color="auto"/>
              <w:right w:val="single" w:sz="4" w:space="0" w:color="auto"/>
            </w:tcBorders>
            <w:hideMark/>
          </w:tcPr>
          <w:p w14:paraId="1E0958A0"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6799BE66"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102A4BD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41AB2E9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5F277AB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089BEE9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611BDE9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0537C76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7E9DE96"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level (0=resting; </w:t>
            </w:r>
            <w:r w:rsidRPr="0049626C">
              <w:rPr>
                <w:rFonts w:ascii="Verdana" w:hAnsi="Verdana" w:cstheme="minorHAnsi"/>
                <w:sz w:val="16"/>
                <w:szCs w:val="16"/>
              </w:rPr>
              <w:lastRenderedPageBreak/>
              <w:t>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 Measured heart rate.</w:t>
            </w:r>
          </w:p>
        </w:tc>
        <w:tc>
          <w:tcPr>
            <w:tcW w:w="1418" w:type="dxa"/>
            <w:tcBorders>
              <w:top w:val="single" w:sz="4" w:space="0" w:color="auto"/>
              <w:left w:val="single" w:sz="4" w:space="0" w:color="auto"/>
              <w:bottom w:val="single" w:sz="4" w:space="0" w:color="auto"/>
              <w:right w:val="single" w:sz="4" w:space="0" w:color="auto"/>
            </w:tcBorders>
            <w:hideMark/>
          </w:tcPr>
          <w:p w14:paraId="720CF95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hideMark/>
          </w:tcPr>
          <w:p w14:paraId="76C7023B"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134" w:type="dxa"/>
            <w:tcBorders>
              <w:top w:val="single" w:sz="4" w:space="0" w:color="auto"/>
              <w:left w:val="single" w:sz="4" w:space="0" w:color="auto"/>
              <w:bottom w:val="single" w:sz="4" w:space="0" w:color="auto"/>
              <w:right w:val="single" w:sz="4" w:space="0" w:color="auto"/>
            </w:tcBorders>
            <w:hideMark/>
          </w:tcPr>
          <w:p w14:paraId="4BAD7A1C"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9325492"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Behavioural response at 50 m, heart rate increased at 25 m.</w:t>
            </w:r>
          </w:p>
        </w:tc>
        <w:tc>
          <w:tcPr>
            <w:tcW w:w="993" w:type="dxa"/>
            <w:tcBorders>
              <w:top w:val="single" w:sz="4" w:space="0" w:color="auto"/>
              <w:left w:val="single" w:sz="4" w:space="0" w:color="auto"/>
              <w:bottom w:val="single" w:sz="4" w:space="0" w:color="auto"/>
              <w:right w:val="single" w:sz="4" w:space="0" w:color="auto"/>
            </w:tcBorders>
            <w:hideMark/>
          </w:tcPr>
          <w:p w14:paraId="7AE33B0E" w14:textId="73A62DFA"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w:t>
            </w:r>
            <w:r w:rsidRPr="0049626C">
              <w:rPr>
                <w:rFonts w:ascii="Verdana" w:hAnsi="Verdana" w:cstheme="minorHAnsi"/>
                <w:sz w:val="16"/>
                <w:szCs w:val="16"/>
              </w:rPr>
              <w:lastRenderedPageBreak/>
              <w:t>n Island, Crozet Islands.</w:t>
            </w:r>
          </w:p>
        </w:tc>
      </w:tr>
      <w:tr w:rsidR="003B5ED5" w:rsidRPr="0049626C" w14:paraId="7D775343" w14:textId="77777777" w:rsidTr="00B068AB">
        <w:trPr>
          <w:trHeight w:val="235"/>
        </w:trPr>
        <w:tc>
          <w:tcPr>
            <w:tcW w:w="1129" w:type="dxa"/>
            <w:vMerge/>
            <w:tcBorders>
              <w:left w:val="single" w:sz="4" w:space="0" w:color="auto"/>
              <w:right w:val="single" w:sz="4" w:space="0" w:color="auto"/>
            </w:tcBorders>
            <w:vAlign w:val="center"/>
            <w:hideMark/>
          </w:tcPr>
          <w:p w14:paraId="6E84F02F" w14:textId="77777777" w:rsidR="003B5ED5" w:rsidRPr="0049626C" w:rsidRDefault="003B5ED5"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CFF2399"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Non-breeding</w:t>
            </w:r>
          </w:p>
        </w:tc>
        <w:tc>
          <w:tcPr>
            <w:tcW w:w="1417" w:type="dxa"/>
            <w:tcBorders>
              <w:top w:val="single" w:sz="4" w:space="0" w:color="auto"/>
              <w:left w:val="single" w:sz="4" w:space="0" w:color="auto"/>
              <w:bottom w:val="single" w:sz="4" w:space="0" w:color="auto"/>
              <w:right w:val="single" w:sz="4" w:space="0" w:color="auto"/>
            </w:tcBorders>
            <w:hideMark/>
          </w:tcPr>
          <w:p w14:paraId="63058D68"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Solitary</w:t>
            </w:r>
          </w:p>
        </w:tc>
        <w:tc>
          <w:tcPr>
            <w:tcW w:w="1418" w:type="dxa"/>
            <w:tcBorders>
              <w:top w:val="single" w:sz="4" w:space="0" w:color="auto"/>
              <w:left w:val="single" w:sz="4" w:space="0" w:color="auto"/>
              <w:bottom w:val="single" w:sz="4" w:space="0" w:color="auto"/>
              <w:right w:val="single" w:sz="4" w:space="0" w:color="auto"/>
            </w:tcBorders>
            <w:hideMark/>
          </w:tcPr>
          <w:p w14:paraId="670EAD1D" w14:textId="77777777" w:rsidR="003B5ED5" w:rsidRPr="0049626C" w:rsidRDefault="003B5ED5"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6-copter, electric </w:t>
            </w:r>
          </w:p>
        </w:tc>
        <w:tc>
          <w:tcPr>
            <w:tcW w:w="1275" w:type="dxa"/>
            <w:tcBorders>
              <w:top w:val="single" w:sz="4" w:space="0" w:color="auto"/>
              <w:left w:val="single" w:sz="4" w:space="0" w:color="auto"/>
              <w:bottom w:val="single" w:sz="4" w:space="0" w:color="auto"/>
              <w:right w:val="single" w:sz="4" w:space="0" w:color="auto"/>
            </w:tcBorders>
            <w:hideMark/>
          </w:tcPr>
          <w:p w14:paraId="391425A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hideMark/>
          </w:tcPr>
          <w:p w14:paraId="54F6262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02228AE0"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Vertical: 30</w:t>
            </w:r>
          </w:p>
        </w:tc>
        <w:tc>
          <w:tcPr>
            <w:tcW w:w="992" w:type="dxa"/>
            <w:tcBorders>
              <w:top w:val="single" w:sz="4" w:space="0" w:color="auto"/>
              <w:left w:val="single" w:sz="4" w:space="0" w:color="auto"/>
              <w:bottom w:val="single" w:sz="4" w:space="0" w:color="auto"/>
              <w:right w:val="single" w:sz="4" w:space="0" w:color="auto"/>
            </w:tcBorders>
            <w:hideMark/>
          </w:tcPr>
          <w:p w14:paraId="02366BA6" w14:textId="54ED8776" w:rsidR="003B5ED5" w:rsidRPr="0049626C" w:rsidRDefault="0098751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7CCC829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hideMark/>
          </w:tcPr>
          <w:p w14:paraId="4CBAD00A"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hideMark/>
          </w:tcPr>
          <w:p w14:paraId="35CBE547"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6A279FDE"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0D2D0801"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1398C79D" w14:textId="77777777"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At 30 m walked away. </w:t>
            </w:r>
          </w:p>
        </w:tc>
        <w:tc>
          <w:tcPr>
            <w:tcW w:w="993" w:type="dxa"/>
            <w:tcBorders>
              <w:top w:val="single" w:sz="4" w:space="0" w:color="auto"/>
              <w:left w:val="single" w:sz="4" w:space="0" w:color="auto"/>
              <w:bottom w:val="single" w:sz="4" w:space="0" w:color="auto"/>
              <w:right w:val="single" w:sz="4" w:space="0" w:color="auto"/>
            </w:tcBorders>
            <w:hideMark/>
          </w:tcPr>
          <w:p w14:paraId="672E7CD1" w14:textId="0FE3C0B2" w:rsidR="003B5ED5" w:rsidRPr="0049626C" w:rsidRDefault="003B5ED5" w:rsidP="008E1A4B">
            <w:pPr>
              <w:spacing w:line="360" w:lineRule="auto"/>
              <w:rPr>
                <w:rFonts w:ascii="Verdana" w:hAnsi="Verdana" w:cstheme="minorHAnsi"/>
                <w:sz w:val="16"/>
                <w:szCs w:val="16"/>
              </w:rPr>
            </w:pPr>
            <w:r w:rsidRPr="0049626C">
              <w:rPr>
                <w:rFonts w:ascii="Verdana" w:hAnsi="Verdana" w:cstheme="minorHAnsi"/>
                <w:sz w:val="16"/>
                <w:szCs w:val="16"/>
              </w:rPr>
              <w:t xml:space="preserve">Ratcliffe </w:t>
            </w:r>
            <w:r w:rsidRPr="0049626C">
              <w:rPr>
                <w:rFonts w:ascii="Verdana" w:hAnsi="Verdana" w:cstheme="minorHAnsi"/>
                <w:i/>
                <w:iCs/>
                <w:sz w:val="16"/>
                <w:szCs w:val="16"/>
              </w:rPr>
              <w:t xml:space="preserve">et al. </w:t>
            </w:r>
            <w:r w:rsidRPr="0049626C">
              <w:rPr>
                <w:rFonts w:ascii="Verdana" w:hAnsi="Verdana" w:cstheme="minorHAnsi"/>
                <w:sz w:val="16"/>
                <w:szCs w:val="16"/>
              </w:rPr>
              <w:t>2015.  Volunteer Point, East Falkland.</w:t>
            </w:r>
          </w:p>
        </w:tc>
      </w:tr>
      <w:tr w:rsidR="00BF1FAE" w:rsidRPr="0049626C" w14:paraId="56408AC6" w14:textId="77777777" w:rsidTr="00B068AB">
        <w:trPr>
          <w:trHeight w:val="235"/>
        </w:trPr>
        <w:tc>
          <w:tcPr>
            <w:tcW w:w="1129" w:type="dxa"/>
            <w:vMerge/>
            <w:tcBorders>
              <w:left w:val="single" w:sz="4" w:space="0" w:color="auto"/>
              <w:right w:val="single" w:sz="4" w:space="0" w:color="auto"/>
            </w:tcBorders>
            <w:vAlign w:val="center"/>
          </w:tcPr>
          <w:p w14:paraId="6C8394C8" w14:textId="77777777" w:rsidR="00BF1FAE" w:rsidRPr="0049626C" w:rsidRDefault="00BF1FAE"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0EEFBBF6" w14:textId="08158989" w:rsidR="00BF1FAE" w:rsidRPr="0049626C" w:rsidRDefault="00BF1FA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1E0A9739" w14:textId="3D49F262" w:rsidR="00BF1FAE" w:rsidRPr="0049626C" w:rsidRDefault="00BF1FA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color w:val="333333"/>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17582ACB" w14:textId="46859E45" w:rsidR="00BF1FAE" w:rsidRPr="0049626C" w:rsidRDefault="00BF1FA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rPr>
              <w:t>Kite (</w:t>
            </w:r>
            <w:r w:rsidR="00732080" w:rsidRPr="0049626C">
              <w:rPr>
                <w:rFonts w:ascii="Verdana" w:hAnsi="Verdana" w:cstheme="minorHAnsi"/>
                <w:sz w:val="16"/>
                <w:szCs w:val="16"/>
              </w:rPr>
              <w:t>Ricoh IV GR carried on string of single-line delta kite with a home-made tilting platform T-suspension system</w:t>
            </w:r>
            <w:r w:rsidRPr="0049626C">
              <w:rPr>
                <w:rFonts w:ascii="Verdana" w:hAnsi="Verdana" w:cstheme="minorHAnsi"/>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2C6E735B" w14:textId="503BBB91"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200x160</w:t>
            </w:r>
          </w:p>
        </w:tc>
        <w:tc>
          <w:tcPr>
            <w:tcW w:w="2127" w:type="dxa"/>
            <w:tcBorders>
              <w:top w:val="single" w:sz="4" w:space="0" w:color="auto"/>
              <w:left w:val="single" w:sz="4" w:space="0" w:color="auto"/>
              <w:bottom w:val="single" w:sz="4" w:space="0" w:color="auto"/>
              <w:right w:val="single" w:sz="4" w:space="0" w:color="auto"/>
            </w:tcBorders>
          </w:tcPr>
          <w:p w14:paraId="244C3A16" w14:textId="1E977F52"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 xml:space="preserve">Flown over colony, by kite operator moving the kite to get different views. </w:t>
            </w:r>
          </w:p>
        </w:tc>
        <w:tc>
          <w:tcPr>
            <w:tcW w:w="1417" w:type="dxa"/>
            <w:tcBorders>
              <w:top w:val="single" w:sz="4" w:space="0" w:color="auto"/>
              <w:left w:val="single" w:sz="4" w:space="0" w:color="auto"/>
              <w:bottom w:val="single" w:sz="4" w:space="0" w:color="auto"/>
              <w:right w:val="single" w:sz="4" w:space="0" w:color="auto"/>
            </w:tcBorders>
          </w:tcPr>
          <w:p w14:paraId="1B5D112C" w14:textId="34FC37DE"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Vertical: 150-250</w:t>
            </w:r>
          </w:p>
        </w:tc>
        <w:tc>
          <w:tcPr>
            <w:tcW w:w="992" w:type="dxa"/>
            <w:tcBorders>
              <w:top w:val="single" w:sz="4" w:space="0" w:color="auto"/>
              <w:left w:val="single" w:sz="4" w:space="0" w:color="auto"/>
              <w:bottom w:val="single" w:sz="4" w:space="0" w:color="auto"/>
              <w:right w:val="single" w:sz="4" w:space="0" w:color="auto"/>
            </w:tcBorders>
          </w:tcPr>
          <w:p w14:paraId="5C687AC8" w14:textId="4AF819A3"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 xml:space="preserve">20-30 </w:t>
            </w:r>
          </w:p>
        </w:tc>
        <w:tc>
          <w:tcPr>
            <w:tcW w:w="1134" w:type="dxa"/>
            <w:tcBorders>
              <w:top w:val="single" w:sz="4" w:space="0" w:color="auto"/>
              <w:left w:val="single" w:sz="4" w:space="0" w:color="auto"/>
              <w:bottom w:val="single" w:sz="4" w:space="0" w:color="auto"/>
              <w:right w:val="single" w:sz="4" w:space="0" w:color="auto"/>
            </w:tcBorders>
          </w:tcPr>
          <w:p w14:paraId="2F3B3488" w14:textId="1CF2E4C4" w:rsidR="00BF1FAE" w:rsidRPr="0049626C" w:rsidRDefault="0098751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D5B1223" w14:textId="2F41ACCD"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79D37C30" w14:textId="058F0373"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41503579" w14:textId="5A84177C"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D203C7F" w14:textId="1885DF8B"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18BDB04D" w14:textId="48044DFC" w:rsidR="00BF1FAE" w:rsidRPr="0049626C" w:rsidRDefault="00BF1FA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 xml:space="preserve">No response observed during flights. Vigilance behaviour by a few birds during take-off and as the kite ascended 20-30 m high due to noise produced by the kite. </w:t>
            </w:r>
          </w:p>
        </w:tc>
        <w:tc>
          <w:tcPr>
            <w:tcW w:w="993" w:type="dxa"/>
            <w:tcBorders>
              <w:top w:val="single" w:sz="4" w:space="0" w:color="auto"/>
              <w:left w:val="single" w:sz="4" w:space="0" w:color="auto"/>
              <w:bottom w:val="single" w:sz="4" w:space="0" w:color="auto"/>
              <w:right w:val="single" w:sz="4" w:space="0" w:color="auto"/>
            </w:tcBorders>
          </w:tcPr>
          <w:p w14:paraId="40213D7C" w14:textId="12034196"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 xml:space="preserve">Delord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2015. </w:t>
            </w:r>
            <w:r w:rsidR="00D62FD1" w:rsidRPr="0049626C">
              <w:rPr>
                <w:rFonts w:ascii="Verdana" w:hAnsi="Verdana" w:cstheme="minorHAnsi"/>
                <w:sz w:val="16"/>
                <w:szCs w:val="16"/>
              </w:rPr>
              <w:t xml:space="preserve">Kerguelen, Southern Indian Ocean. </w:t>
            </w:r>
          </w:p>
        </w:tc>
      </w:tr>
      <w:tr w:rsidR="00BF1FAE" w:rsidRPr="0049626C" w14:paraId="407D3CF8" w14:textId="77777777" w:rsidTr="00B068AB">
        <w:trPr>
          <w:trHeight w:val="235"/>
        </w:trPr>
        <w:tc>
          <w:tcPr>
            <w:tcW w:w="1129" w:type="dxa"/>
            <w:vMerge/>
            <w:tcBorders>
              <w:left w:val="single" w:sz="4" w:space="0" w:color="auto"/>
              <w:bottom w:val="single" w:sz="4" w:space="0" w:color="auto"/>
              <w:right w:val="single" w:sz="4" w:space="0" w:color="auto"/>
            </w:tcBorders>
            <w:vAlign w:val="center"/>
          </w:tcPr>
          <w:p w14:paraId="74E7E08E" w14:textId="77777777" w:rsidR="00BF1FAE" w:rsidRPr="0049626C" w:rsidRDefault="00BF1FAE"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7E9EA922" w14:textId="6AB41AAE" w:rsidR="00BF1FAE" w:rsidRPr="0049626C" w:rsidRDefault="00BF1FA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27CB7FCE" w14:textId="1A7075AE" w:rsidR="00BF1FAE" w:rsidRPr="0049626C" w:rsidRDefault="00BF1FA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color w:val="333333"/>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44F2BE74" w14:textId="675F6056" w:rsidR="00BF1FAE" w:rsidRPr="0049626C" w:rsidRDefault="00BF1FA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50FFB20F"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2F813FF5" w14:textId="77777777" w:rsidR="00BF1FAE" w:rsidRPr="0049626C" w:rsidRDefault="00BF1FAE"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0C7F6F5A" w14:textId="7C5EDC16"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tcPr>
          <w:p w14:paraId="0FDF7EE7" w14:textId="49644B5A"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Vertical: 50-100</w:t>
            </w:r>
          </w:p>
        </w:tc>
        <w:tc>
          <w:tcPr>
            <w:tcW w:w="992" w:type="dxa"/>
            <w:tcBorders>
              <w:top w:val="single" w:sz="4" w:space="0" w:color="auto"/>
              <w:left w:val="single" w:sz="4" w:space="0" w:color="auto"/>
              <w:bottom w:val="single" w:sz="4" w:space="0" w:color="auto"/>
              <w:right w:val="single" w:sz="4" w:space="0" w:color="auto"/>
            </w:tcBorders>
          </w:tcPr>
          <w:p w14:paraId="0C142808" w14:textId="2DAA6DDC"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C5072A6" w14:textId="7E456F0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tcPr>
          <w:p w14:paraId="354B4FE7" w14:textId="48C16524"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254525AA" w14:textId="3E51EAD3"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68C2AEF1" w14:textId="67AA64D6"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FBE38A2" w14:textId="0EEB4AD3"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F8F539B" w14:textId="73A23566" w:rsidR="00BF1FAE" w:rsidRPr="0049626C" w:rsidRDefault="00BF1FA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 xml:space="preserve">Minimal disturbance to wildlife. Specific details on penguin responses not provided.  </w:t>
            </w:r>
          </w:p>
        </w:tc>
        <w:tc>
          <w:tcPr>
            <w:tcW w:w="993" w:type="dxa"/>
            <w:tcBorders>
              <w:top w:val="single" w:sz="4" w:space="0" w:color="auto"/>
              <w:left w:val="single" w:sz="4" w:space="0" w:color="auto"/>
              <w:bottom w:val="single" w:sz="4" w:space="0" w:color="auto"/>
              <w:right w:val="single" w:sz="4" w:space="0" w:color="auto"/>
            </w:tcBorders>
          </w:tcPr>
          <w:p w14:paraId="08870FFE" w14:textId="39C6F52F"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 xml:space="preserve">Dickens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St Andrews Bay, South Georgia.  </w:t>
            </w:r>
          </w:p>
        </w:tc>
      </w:tr>
      <w:tr w:rsidR="00BF1FAE" w:rsidRPr="0049626C" w14:paraId="069A86A1"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65C21C69" w14:textId="77777777" w:rsidR="00BF1FAE" w:rsidRPr="0049626C" w:rsidRDefault="00BF1FA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Macaroni penguin</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Eudyptes</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chrysolophus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2C8D7B6"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4E084CB7" w14:textId="77777777" w:rsidR="00BF1FAE" w:rsidRPr="0049626C" w:rsidRDefault="00BF1FA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Colony</w:t>
            </w:r>
          </w:p>
        </w:tc>
        <w:tc>
          <w:tcPr>
            <w:tcW w:w="1418" w:type="dxa"/>
            <w:tcBorders>
              <w:top w:val="single" w:sz="4" w:space="0" w:color="auto"/>
              <w:left w:val="single" w:sz="4" w:space="0" w:color="auto"/>
              <w:bottom w:val="single" w:sz="4" w:space="0" w:color="auto"/>
              <w:right w:val="single" w:sz="4" w:space="0" w:color="auto"/>
            </w:tcBorders>
            <w:hideMark/>
          </w:tcPr>
          <w:p w14:paraId="2F73DC07" w14:textId="77777777" w:rsidR="00BF1FAE" w:rsidRPr="0049626C" w:rsidRDefault="00BF1FA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0ACCC054"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6BFB0A70"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18CC662C"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747866A5"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4A06BEC7"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7FD1B56D"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2B2A0E56"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0774B6E9"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2399CEEE"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EA44279"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E96F6C5" w14:textId="77777777"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Slight response at 25 m.</w:t>
            </w:r>
          </w:p>
        </w:tc>
        <w:tc>
          <w:tcPr>
            <w:tcW w:w="993" w:type="dxa"/>
            <w:tcBorders>
              <w:top w:val="single" w:sz="4" w:space="0" w:color="auto"/>
              <w:left w:val="single" w:sz="4" w:space="0" w:color="auto"/>
              <w:bottom w:val="single" w:sz="4" w:space="0" w:color="auto"/>
              <w:right w:val="single" w:sz="4" w:space="0" w:color="auto"/>
            </w:tcBorders>
            <w:hideMark/>
          </w:tcPr>
          <w:p w14:paraId="6085C319" w14:textId="188A4455" w:rsidR="00BF1FAE" w:rsidRPr="0049626C" w:rsidRDefault="00BF1FAE"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1062DE" w:rsidRPr="0049626C" w14:paraId="40C9B644" w14:textId="77777777" w:rsidTr="00B068AB">
        <w:trPr>
          <w:trHeight w:val="235"/>
        </w:trPr>
        <w:tc>
          <w:tcPr>
            <w:tcW w:w="1129" w:type="dxa"/>
            <w:vMerge/>
            <w:tcBorders>
              <w:top w:val="single" w:sz="4" w:space="0" w:color="auto"/>
              <w:left w:val="single" w:sz="4" w:space="0" w:color="auto"/>
              <w:right w:val="single" w:sz="4" w:space="0" w:color="auto"/>
            </w:tcBorders>
          </w:tcPr>
          <w:p w14:paraId="2FBD4014" w14:textId="77777777" w:rsidR="001062DE" w:rsidRPr="0049626C" w:rsidRDefault="001062DE"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0A501164" w14:textId="7BA506EA" w:rsidR="001062DE" w:rsidRPr="0049626C" w:rsidRDefault="001062D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3CB7DFCD" w14:textId="050743DC" w:rsidR="001062DE" w:rsidRPr="0049626C" w:rsidRDefault="001062D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color w:val="333333"/>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75119755" w14:textId="1BBEE654" w:rsidR="001062DE" w:rsidRPr="0049626C" w:rsidRDefault="001062D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rPr>
              <w:t xml:space="preserve">Kite (GoPro Hero 3 carried on string of single-line delta kite with a home-made </w:t>
            </w:r>
            <w:r w:rsidRPr="0049626C">
              <w:rPr>
                <w:rFonts w:ascii="Verdana" w:hAnsi="Verdana" w:cstheme="minorHAnsi"/>
                <w:sz w:val="16"/>
                <w:szCs w:val="16"/>
              </w:rPr>
              <w:lastRenderedPageBreak/>
              <w:t>tilting platform T-suspension system)</w:t>
            </w:r>
          </w:p>
        </w:tc>
        <w:tc>
          <w:tcPr>
            <w:tcW w:w="1275" w:type="dxa"/>
            <w:tcBorders>
              <w:top w:val="single" w:sz="4" w:space="0" w:color="auto"/>
              <w:left w:val="single" w:sz="4" w:space="0" w:color="auto"/>
              <w:bottom w:val="single" w:sz="4" w:space="0" w:color="auto"/>
              <w:right w:val="single" w:sz="4" w:space="0" w:color="auto"/>
            </w:tcBorders>
          </w:tcPr>
          <w:p w14:paraId="3EE78C3E" w14:textId="0E8A915E"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200x160</w:t>
            </w:r>
          </w:p>
        </w:tc>
        <w:tc>
          <w:tcPr>
            <w:tcW w:w="2127" w:type="dxa"/>
            <w:tcBorders>
              <w:top w:val="single" w:sz="4" w:space="0" w:color="auto"/>
              <w:left w:val="single" w:sz="4" w:space="0" w:color="auto"/>
              <w:bottom w:val="single" w:sz="4" w:space="0" w:color="auto"/>
              <w:right w:val="single" w:sz="4" w:space="0" w:color="auto"/>
            </w:tcBorders>
          </w:tcPr>
          <w:p w14:paraId="53FC03CF" w14:textId="74F77E1E"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 xml:space="preserve">Flown over colony, by kite operator moving the kite to get different views. </w:t>
            </w:r>
          </w:p>
        </w:tc>
        <w:tc>
          <w:tcPr>
            <w:tcW w:w="1417" w:type="dxa"/>
            <w:tcBorders>
              <w:top w:val="single" w:sz="4" w:space="0" w:color="auto"/>
              <w:left w:val="single" w:sz="4" w:space="0" w:color="auto"/>
              <w:bottom w:val="single" w:sz="4" w:space="0" w:color="auto"/>
              <w:right w:val="single" w:sz="4" w:space="0" w:color="auto"/>
            </w:tcBorders>
          </w:tcPr>
          <w:p w14:paraId="062AFB83" w14:textId="55AE33DE"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Vertical: 150-250</w:t>
            </w:r>
          </w:p>
        </w:tc>
        <w:tc>
          <w:tcPr>
            <w:tcW w:w="992" w:type="dxa"/>
            <w:tcBorders>
              <w:top w:val="single" w:sz="4" w:space="0" w:color="auto"/>
              <w:left w:val="single" w:sz="4" w:space="0" w:color="auto"/>
              <w:bottom w:val="single" w:sz="4" w:space="0" w:color="auto"/>
              <w:right w:val="single" w:sz="4" w:space="0" w:color="auto"/>
            </w:tcBorders>
          </w:tcPr>
          <w:p w14:paraId="39FF85DD" w14:textId="1708A5F1"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 xml:space="preserve">20-30 </w:t>
            </w:r>
          </w:p>
        </w:tc>
        <w:tc>
          <w:tcPr>
            <w:tcW w:w="1134" w:type="dxa"/>
            <w:tcBorders>
              <w:top w:val="single" w:sz="4" w:space="0" w:color="auto"/>
              <w:left w:val="single" w:sz="4" w:space="0" w:color="auto"/>
              <w:bottom w:val="single" w:sz="4" w:space="0" w:color="auto"/>
              <w:right w:val="single" w:sz="4" w:space="0" w:color="auto"/>
            </w:tcBorders>
          </w:tcPr>
          <w:p w14:paraId="1ABF4EBF" w14:textId="5BDE7715" w:rsidR="001062DE" w:rsidRPr="0049626C" w:rsidRDefault="0098751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383CB899" w14:textId="4CB5405D"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0C829CCD" w14:textId="60730042"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09C62870" w14:textId="36DDC0F7"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209FA80" w14:textId="7440872A"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23DBC19D" w14:textId="6A8E4261" w:rsidR="001062DE" w:rsidRPr="0049626C" w:rsidRDefault="001062D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 xml:space="preserve">No response observed during flights. Vigilance behaviour by a few birds during take-off and as the kite ascended (20-30 m high due to noise produced by the kite. </w:t>
            </w:r>
          </w:p>
        </w:tc>
        <w:tc>
          <w:tcPr>
            <w:tcW w:w="993" w:type="dxa"/>
            <w:tcBorders>
              <w:top w:val="single" w:sz="4" w:space="0" w:color="auto"/>
              <w:left w:val="single" w:sz="4" w:space="0" w:color="auto"/>
              <w:bottom w:val="single" w:sz="4" w:space="0" w:color="auto"/>
              <w:right w:val="single" w:sz="4" w:space="0" w:color="auto"/>
            </w:tcBorders>
          </w:tcPr>
          <w:p w14:paraId="409F77F5" w14:textId="6E956145"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 xml:space="preserve">Delord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2015. Kerguelen, Southern </w:t>
            </w:r>
            <w:r w:rsidRPr="0049626C">
              <w:rPr>
                <w:rFonts w:ascii="Verdana" w:hAnsi="Verdana" w:cstheme="minorHAnsi"/>
                <w:sz w:val="16"/>
                <w:szCs w:val="16"/>
              </w:rPr>
              <w:lastRenderedPageBreak/>
              <w:t xml:space="preserve">Indian Ocean. </w:t>
            </w:r>
          </w:p>
        </w:tc>
      </w:tr>
      <w:tr w:rsidR="001062DE" w:rsidRPr="0049626C" w14:paraId="7488AA3C" w14:textId="77777777" w:rsidTr="00B068AB">
        <w:trPr>
          <w:trHeight w:val="235"/>
        </w:trPr>
        <w:tc>
          <w:tcPr>
            <w:tcW w:w="1129" w:type="dxa"/>
            <w:vMerge/>
            <w:tcBorders>
              <w:left w:val="single" w:sz="4" w:space="0" w:color="auto"/>
              <w:bottom w:val="single" w:sz="4" w:space="0" w:color="auto"/>
              <w:right w:val="single" w:sz="4" w:space="0" w:color="auto"/>
            </w:tcBorders>
          </w:tcPr>
          <w:p w14:paraId="549A19A3" w14:textId="77777777" w:rsidR="001062DE" w:rsidRPr="0049626C" w:rsidRDefault="001062DE"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36D66439" w14:textId="75832782" w:rsidR="001062DE" w:rsidRPr="0049626C" w:rsidRDefault="001062D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59CFA8A9" w14:textId="330395A1" w:rsidR="001062DE" w:rsidRPr="0049626C" w:rsidRDefault="001062D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color w:val="333333"/>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0E863FF4" w14:textId="79AE532B" w:rsidR="001062DE" w:rsidRPr="0049626C" w:rsidRDefault="001062DE"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2FB99BE6" w14:textId="77777777"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4F501DF9" w14:textId="77777777" w:rsidR="001062DE" w:rsidRPr="0049626C" w:rsidRDefault="001062DE"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F9ACB59" w14:textId="7E9E8305"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tcPr>
          <w:p w14:paraId="0077F2C6" w14:textId="22154710"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Vertical: 50-100</w:t>
            </w:r>
          </w:p>
        </w:tc>
        <w:tc>
          <w:tcPr>
            <w:tcW w:w="992" w:type="dxa"/>
            <w:tcBorders>
              <w:top w:val="single" w:sz="4" w:space="0" w:color="auto"/>
              <w:left w:val="single" w:sz="4" w:space="0" w:color="auto"/>
              <w:bottom w:val="single" w:sz="4" w:space="0" w:color="auto"/>
              <w:right w:val="single" w:sz="4" w:space="0" w:color="auto"/>
            </w:tcBorders>
          </w:tcPr>
          <w:p w14:paraId="14A93674" w14:textId="2553E830"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A9AAD2D" w14:textId="1EFF35D5"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tcPr>
          <w:p w14:paraId="5AF25CB1" w14:textId="3FC0EF4A"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1EDAE372" w14:textId="67A8CB96"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4E544A87" w14:textId="5197344D"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2BC0D24" w14:textId="30BE3CA6"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5350C75D" w14:textId="0D297B82" w:rsidR="001062DE" w:rsidRPr="0049626C" w:rsidRDefault="001062DE"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 xml:space="preserve">Minimal disturbance to wildlife. Specific details on penguin responses not provided.  </w:t>
            </w:r>
          </w:p>
        </w:tc>
        <w:tc>
          <w:tcPr>
            <w:tcW w:w="993" w:type="dxa"/>
            <w:tcBorders>
              <w:top w:val="single" w:sz="4" w:space="0" w:color="auto"/>
              <w:left w:val="single" w:sz="4" w:space="0" w:color="auto"/>
              <w:bottom w:val="single" w:sz="4" w:space="0" w:color="auto"/>
              <w:right w:val="single" w:sz="4" w:space="0" w:color="auto"/>
            </w:tcBorders>
          </w:tcPr>
          <w:p w14:paraId="5CFD17D8" w14:textId="43E984EB" w:rsidR="001062DE" w:rsidRPr="0049626C" w:rsidRDefault="001062DE" w:rsidP="008E1A4B">
            <w:pPr>
              <w:spacing w:line="360" w:lineRule="auto"/>
              <w:rPr>
                <w:rFonts w:ascii="Verdana" w:hAnsi="Verdana" w:cstheme="minorHAnsi"/>
                <w:sz w:val="16"/>
                <w:szCs w:val="16"/>
              </w:rPr>
            </w:pPr>
            <w:r w:rsidRPr="0049626C">
              <w:rPr>
                <w:rFonts w:ascii="Verdana" w:hAnsi="Verdana" w:cstheme="minorHAnsi"/>
                <w:sz w:val="16"/>
                <w:szCs w:val="16"/>
              </w:rPr>
              <w:t xml:space="preserve">Dickens </w:t>
            </w:r>
            <w:r w:rsidRPr="0049626C">
              <w:rPr>
                <w:rFonts w:ascii="Verdana" w:hAnsi="Verdana" w:cstheme="minorHAnsi"/>
                <w:i/>
                <w:iCs/>
                <w:sz w:val="16"/>
                <w:szCs w:val="16"/>
              </w:rPr>
              <w:t xml:space="preserve">et al. </w:t>
            </w:r>
            <w:r w:rsidRPr="0049626C">
              <w:rPr>
                <w:rFonts w:ascii="Verdana" w:hAnsi="Verdana" w:cstheme="minorHAnsi"/>
                <w:sz w:val="16"/>
                <w:szCs w:val="16"/>
              </w:rPr>
              <w:t>2021.</w:t>
            </w:r>
            <w:r w:rsidR="008563CF" w:rsidRPr="0049626C">
              <w:rPr>
                <w:rFonts w:ascii="Verdana" w:hAnsi="Verdana" w:cstheme="minorHAnsi"/>
                <w:sz w:val="16"/>
                <w:szCs w:val="16"/>
              </w:rPr>
              <w:t xml:space="preserve"> </w:t>
            </w:r>
            <w:r w:rsidRPr="0049626C">
              <w:rPr>
                <w:rFonts w:ascii="Verdana" w:hAnsi="Verdana" w:cstheme="minorHAnsi"/>
                <w:sz w:val="16"/>
                <w:szCs w:val="16"/>
              </w:rPr>
              <w:t xml:space="preserve">Rookery Bay, South Georgia.  </w:t>
            </w:r>
          </w:p>
        </w:tc>
      </w:tr>
      <w:tr w:rsidR="00E11E6B" w:rsidRPr="0049626C" w14:paraId="598E2107"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712B7B38" w14:textId="77777777" w:rsidR="00E11E6B" w:rsidRPr="0049626C" w:rsidRDefault="00E11E6B"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Southern rock-hopper penguin</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Eudyptes</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chrysocome</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2C22FE0B"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5578B8A6"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13508B2E"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13F81325"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2F032518"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26B2DB78"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369A4497"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57461EF5"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381E8F7F"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0773C399"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7F236A7E"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0CB96088"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3EB90584"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B157710"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Slight response at 25 m.</w:t>
            </w:r>
          </w:p>
        </w:tc>
        <w:tc>
          <w:tcPr>
            <w:tcW w:w="993" w:type="dxa"/>
            <w:tcBorders>
              <w:top w:val="single" w:sz="4" w:space="0" w:color="auto"/>
              <w:left w:val="single" w:sz="4" w:space="0" w:color="auto"/>
              <w:bottom w:val="single" w:sz="4" w:space="0" w:color="auto"/>
              <w:right w:val="single" w:sz="4" w:space="0" w:color="auto"/>
            </w:tcBorders>
            <w:hideMark/>
          </w:tcPr>
          <w:p w14:paraId="6185800B" w14:textId="68913EC3"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E11E6B" w:rsidRPr="0049626C" w14:paraId="401004B5" w14:textId="77777777" w:rsidTr="00B068AB">
        <w:trPr>
          <w:trHeight w:val="235"/>
        </w:trPr>
        <w:tc>
          <w:tcPr>
            <w:tcW w:w="1129" w:type="dxa"/>
            <w:vMerge/>
            <w:tcBorders>
              <w:left w:val="single" w:sz="4" w:space="0" w:color="auto"/>
              <w:bottom w:val="single" w:sz="4" w:space="0" w:color="auto"/>
              <w:right w:val="single" w:sz="4" w:space="0" w:color="auto"/>
            </w:tcBorders>
          </w:tcPr>
          <w:p w14:paraId="0D6F625D" w14:textId="77777777" w:rsidR="00E11E6B" w:rsidRPr="0049626C" w:rsidRDefault="00E11E6B"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051D5372" w14:textId="1229D09D"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5116DEBB" w14:textId="6934C2F1"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756B8D1D" w14:textId="28278253"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tcPr>
          <w:p w14:paraId="3A1181EE" w14:textId="0EBF7DC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4CB24C9F" w14:textId="195166FF" w:rsidR="00E11E6B"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7E536060" w14:textId="77777777"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 xml:space="preserve">Vertical: ≥ 15 </w:t>
            </w:r>
          </w:p>
          <w:p w14:paraId="6F323C56" w14:textId="47291869"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 xml:space="preserve">Note: </w:t>
            </w:r>
            <w:r w:rsidR="001C2842">
              <w:rPr>
                <w:rFonts w:ascii="Verdana" w:hAnsi="Verdana" w:cstheme="minorHAnsi"/>
                <w:sz w:val="16"/>
                <w:szCs w:val="16"/>
              </w:rPr>
              <w:t>“</w:t>
            </w:r>
            <w:r w:rsidRPr="0049626C">
              <w:rPr>
                <w:rFonts w:ascii="Verdana" w:hAnsi="Verdana" w:cstheme="minorHAnsi"/>
                <w:sz w:val="16"/>
                <w:szCs w:val="16"/>
              </w:rPr>
              <w:t xml:space="preserve">greater caution was used when operating the drone at flying seabird </w:t>
            </w:r>
            <w:r w:rsidR="001C2842" w:rsidRPr="0049626C">
              <w:rPr>
                <w:rFonts w:ascii="Verdana" w:hAnsi="Verdana" w:cstheme="minorHAnsi"/>
                <w:sz w:val="16"/>
                <w:szCs w:val="16"/>
              </w:rPr>
              <w:t>colonies</w:t>
            </w:r>
            <w:r w:rsidR="001C2842">
              <w:rPr>
                <w:rFonts w:ascii="Verdana" w:hAnsi="Verdana" w:cstheme="minorHAnsi"/>
                <w:sz w:val="16"/>
                <w:szCs w:val="16"/>
              </w:rPr>
              <w:t>”</w:t>
            </w:r>
            <w:r w:rsidRPr="0049626C">
              <w:rPr>
                <w:rFonts w:ascii="Verdana" w:hAnsi="Verdana" w:cstheme="minorHAnsi"/>
                <w:sz w:val="16"/>
                <w:szCs w:val="16"/>
              </w:rPr>
              <w:t xml:space="preserve"> but specific details not provided. </w:t>
            </w:r>
          </w:p>
        </w:tc>
        <w:tc>
          <w:tcPr>
            <w:tcW w:w="992" w:type="dxa"/>
            <w:tcBorders>
              <w:top w:val="single" w:sz="4" w:space="0" w:color="auto"/>
              <w:left w:val="single" w:sz="4" w:space="0" w:color="auto"/>
              <w:bottom w:val="single" w:sz="4" w:space="0" w:color="auto"/>
              <w:right w:val="single" w:sz="4" w:space="0" w:color="auto"/>
            </w:tcBorders>
          </w:tcPr>
          <w:p w14:paraId="7541A181" w14:textId="61646F83"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 15</w:t>
            </w:r>
          </w:p>
        </w:tc>
        <w:tc>
          <w:tcPr>
            <w:tcW w:w="1134" w:type="dxa"/>
            <w:tcBorders>
              <w:top w:val="single" w:sz="4" w:space="0" w:color="auto"/>
              <w:left w:val="single" w:sz="4" w:space="0" w:color="auto"/>
              <w:bottom w:val="single" w:sz="4" w:space="0" w:color="auto"/>
              <w:right w:val="single" w:sz="4" w:space="0" w:color="auto"/>
            </w:tcBorders>
          </w:tcPr>
          <w:p w14:paraId="71DDD236" w14:textId="3359FAF8" w:rsidR="00E11E6B"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65D667A9" w14:textId="3947691F"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6D53BCF2" w14:textId="0398A2D5"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40848819" w14:textId="11AB6D52"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7660E69" w14:textId="788D8F25"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61439820" w14:textId="343D5644"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Birds were aware of the drone but no evidence of disturbance to breeding bird</w:t>
            </w:r>
            <w:r w:rsidR="00F34A11" w:rsidRPr="0049626C">
              <w:rPr>
                <w:rFonts w:ascii="Verdana" w:hAnsi="Verdana" w:cstheme="minorHAnsi"/>
                <w:sz w:val="16"/>
                <w:szCs w:val="16"/>
              </w:rPr>
              <w:t>s</w:t>
            </w:r>
            <w:r w:rsidRPr="0049626C">
              <w:rPr>
                <w:rFonts w:ascii="Verdana" w:hAnsi="Verdana" w:cstheme="minorHAns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792FF67D" w14:textId="098A70BB" w:rsidR="00E11E6B" w:rsidRPr="0049626C" w:rsidRDefault="00E11E6B" w:rsidP="008E1A4B">
            <w:pPr>
              <w:spacing w:line="360" w:lineRule="auto"/>
              <w:rPr>
                <w:rFonts w:ascii="Verdana" w:hAnsi="Verdana" w:cstheme="minorHAnsi"/>
                <w:sz w:val="16"/>
                <w:szCs w:val="16"/>
              </w:rPr>
            </w:pPr>
            <w:r w:rsidRPr="0049626C">
              <w:rPr>
                <w:rFonts w:ascii="Verdana" w:hAnsi="Verdana" w:cstheme="minorHAnsi"/>
                <w:sz w:val="16"/>
                <w:szCs w:val="16"/>
              </w:rPr>
              <w:t xml:space="preserve">Crofts &amp; Stanworth 2020. </w:t>
            </w:r>
            <w:proofErr w:type="gramStart"/>
            <w:r w:rsidRPr="0049626C">
              <w:rPr>
                <w:rFonts w:ascii="Verdana" w:hAnsi="Verdana" w:cstheme="minorHAnsi"/>
                <w:sz w:val="16"/>
                <w:szCs w:val="16"/>
              </w:rPr>
              <w:t>Falkland islands</w:t>
            </w:r>
            <w:proofErr w:type="gramEnd"/>
            <w:r w:rsidRPr="0049626C">
              <w:rPr>
                <w:rFonts w:ascii="Verdana" w:hAnsi="Verdana" w:cstheme="minorHAnsi"/>
                <w:sz w:val="16"/>
                <w:szCs w:val="16"/>
              </w:rPr>
              <w:t xml:space="preserve">. </w:t>
            </w:r>
          </w:p>
        </w:tc>
      </w:tr>
      <w:tr w:rsidR="002255F6" w:rsidRPr="0049626C" w14:paraId="62E04639"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3C95ED20" w14:textId="7B3B04D2"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Royal Penguin </w:t>
            </w:r>
            <w:proofErr w:type="spellStart"/>
            <w:r w:rsidRPr="0049626C">
              <w:rPr>
                <w:rFonts w:ascii="Verdana" w:hAnsi="Verdana" w:cstheme="minorHAnsi"/>
                <w:sz w:val="16"/>
                <w:szCs w:val="16"/>
              </w:rPr>
              <w:t>Eudyptes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schlegeli</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EB6A776"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Moulting</w:t>
            </w:r>
          </w:p>
        </w:tc>
        <w:tc>
          <w:tcPr>
            <w:tcW w:w="1417" w:type="dxa"/>
            <w:tcBorders>
              <w:top w:val="single" w:sz="4" w:space="0" w:color="auto"/>
              <w:left w:val="single" w:sz="4" w:space="0" w:color="auto"/>
              <w:bottom w:val="single" w:sz="4" w:space="0" w:color="auto"/>
              <w:right w:val="single" w:sz="4" w:space="0" w:color="auto"/>
            </w:tcBorders>
            <w:hideMark/>
          </w:tcPr>
          <w:p w14:paraId="2043349C"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4D45F6E0"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Fixed-wing (custom built with HornbillSurveys.com, FX79 airframe)</w:t>
            </w:r>
          </w:p>
        </w:tc>
        <w:tc>
          <w:tcPr>
            <w:tcW w:w="1275" w:type="dxa"/>
            <w:tcBorders>
              <w:top w:val="single" w:sz="4" w:space="0" w:color="auto"/>
              <w:left w:val="single" w:sz="4" w:space="0" w:color="auto"/>
              <w:bottom w:val="single" w:sz="4" w:space="0" w:color="auto"/>
              <w:right w:val="single" w:sz="4" w:space="0" w:color="auto"/>
            </w:tcBorders>
            <w:hideMark/>
          </w:tcPr>
          <w:p w14:paraId="101CBDAE" w14:textId="0B21D8FA"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hideMark/>
          </w:tcPr>
          <w:p w14:paraId="39A56892"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19A970E6"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120</w:t>
            </w:r>
          </w:p>
        </w:tc>
        <w:tc>
          <w:tcPr>
            <w:tcW w:w="992" w:type="dxa"/>
            <w:tcBorders>
              <w:top w:val="single" w:sz="4" w:space="0" w:color="auto"/>
              <w:left w:val="single" w:sz="4" w:space="0" w:color="auto"/>
              <w:bottom w:val="single" w:sz="4" w:space="0" w:color="auto"/>
              <w:right w:val="single" w:sz="4" w:space="0" w:color="auto"/>
            </w:tcBorders>
            <w:hideMark/>
          </w:tcPr>
          <w:p w14:paraId="145CE274" w14:textId="2C8DA37F"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A6826C6"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13</w:t>
            </w:r>
          </w:p>
        </w:tc>
        <w:tc>
          <w:tcPr>
            <w:tcW w:w="1843" w:type="dxa"/>
            <w:tcBorders>
              <w:top w:val="single" w:sz="4" w:space="0" w:color="auto"/>
              <w:left w:val="single" w:sz="4" w:space="0" w:color="auto"/>
              <w:bottom w:val="single" w:sz="4" w:space="0" w:color="auto"/>
              <w:right w:val="single" w:sz="4" w:space="0" w:color="auto"/>
            </w:tcBorders>
            <w:hideMark/>
          </w:tcPr>
          <w:p w14:paraId="18A46155" w14:textId="1639E1E0"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7536C6D4"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Observers looked for group startle response, as bird taking flight would affect colony counts. </w:t>
            </w:r>
          </w:p>
        </w:tc>
        <w:tc>
          <w:tcPr>
            <w:tcW w:w="1418" w:type="dxa"/>
            <w:tcBorders>
              <w:top w:val="single" w:sz="4" w:space="0" w:color="auto"/>
              <w:left w:val="single" w:sz="4" w:space="0" w:color="auto"/>
              <w:bottom w:val="single" w:sz="4" w:space="0" w:color="auto"/>
              <w:right w:val="single" w:sz="4" w:space="0" w:color="auto"/>
            </w:tcBorders>
            <w:hideMark/>
          </w:tcPr>
          <w:p w14:paraId="5176A1C2"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4F287B4C"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F0EFB0F"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CC2503B"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No group startle response observed at 120 m. </w:t>
            </w:r>
          </w:p>
        </w:tc>
        <w:tc>
          <w:tcPr>
            <w:tcW w:w="993" w:type="dxa"/>
            <w:tcBorders>
              <w:top w:val="single" w:sz="4" w:space="0" w:color="auto"/>
              <w:left w:val="single" w:sz="4" w:space="0" w:color="auto"/>
              <w:bottom w:val="single" w:sz="4" w:space="0" w:color="auto"/>
              <w:right w:val="single" w:sz="4" w:space="0" w:color="auto"/>
            </w:tcBorders>
          </w:tcPr>
          <w:p w14:paraId="258CC2D9" w14:textId="012F350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Hodgson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2016.  Macquarie Island, Australia. </w:t>
            </w:r>
          </w:p>
          <w:p w14:paraId="241BC963" w14:textId="77777777" w:rsidR="002255F6" w:rsidRPr="0049626C" w:rsidRDefault="002255F6" w:rsidP="008E1A4B">
            <w:pPr>
              <w:spacing w:line="360" w:lineRule="auto"/>
              <w:rPr>
                <w:rFonts w:ascii="Verdana" w:hAnsi="Verdana" w:cstheme="minorHAnsi"/>
                <w:sz w:val="16"/>
                <w:szCs w:val="16"/>
              </w:rPr>
            </w:pPr>
          </w:p>
          <w:p w14:paraId="5909AA8A" w14:textId="77777777" w:rsidR="002255F6" w:rsidRPr="0049626C" w:rsidRDefault="002255F6" w:rsidP="008E1A4B">
            <w:pPr>
              <w:spacing w:line="360" w:lineRule="auto"/>
              <w:rPr>
                <w:rFonts w:ascii="Verdana" w:hAnsi="Verdana" w:cstheme="minorHAnsi"/>
                <w:sz w:val="16"/>
                <w:szCs w:val="16"/>
              </w:rPr>
            </w:pPr>
          </w:p>
        </w:tc>
      </w:tr>
      <w:tr w:rsidR="002255F6" w:rsidRPr="0049626C" w14:paraId="326EC756"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50F2ED98" w14:textId="408C2FFE"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Erect-crested Penguin </w:t>
            </w:r>
            <w:proofErr w:type="spellStart"/>
            <w:r w:rsidRPr="0049626C">
              <w:rPr>
                <w:rFonts w:ascii="Verdana" w:hAnsi="Verdana" w:cstheme="minorHAnsi"/>
                <w:i/>
                <w:iCs/>
                <w:sz w:val="16"/>
                <w:szCs w:val="16"/>
              </w:rPr>
              <w:t>Eudyptes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sclateri</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291C7D9"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7DAC8B52"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5F69D18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hideMark/>
          </w:tcPr>
          <w:p w14:paraId="79983B46"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6026E9B5" w14:textId="77777777" w:rsidR="002255F6" w:rsidRPr="0049626C" w:rsidRDefault="002255F6"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14:paraId="4FE0B991"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7B3BD054"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40-80</w:t>
            </w:r>
          </w:p>
        </w:tc>
        <w:tc>
          <w:tcPr>
            <w:tcW w:w="992" w:type="dxa"/>
            <w:tcBorders>
              <w:top w:val="single" w:sz="4" w:space="0" w:color="auto"/>
              <w:left w:val="single" w:sz="4" w:space="0" w:color="auto"/>
              <w:bottom w:val="single" w:sz="4" w:space="0" w:color="auto"/>
              <w:right w:val="single" w:sz="4" w:space="0" w:color="auto"/>
            </w:tcBorders>
            <w:hideMark/>
          </w:tcPr>
          <w:p w14:paraId="40B432DB" w14:textId="0FC96759"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C0FDDA3" w14:textId="73C63B06" w:rsidR="002255F6"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67B6AD80"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hideMark/>
          </w:tcPr>
          <w:p w14:paraId="662AE7EE"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17108CE6"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70FA1B8F"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46002C25" w14:textId="7F19DAC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No visible response. Black-backed Gulls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dominicanus</w:t>
            </w:r>
            <w:proofErr w:type="spellEnd"/>
            <w:r w:rsidRPr="0049626C">
              <w:rPr>
                <w:rFonts w:ascii="Verdana" w:hAnsi="Verdana" w:cstheme="minorHAnsi"/>
                <w:sz w:val="16"/>
                <w:szCs w:val="16"/>
              </w:rPr>
              <w:t xml:space="preserve"> occasionally circled airborne drone, but no direct interactions. </w:t>
            </w:r>
          </w:p>
        </w:tc>
        <w:tc>
          <w:tcPr>
            <w:tcW w:w="993" w:type="dxa"/>
            <w:tcBorders>
              <w:top w:val="single" w:sz="4" w:space="0" w:color="auto"/>
              <w:left w:val="single" w:sz="4" w:space="0" w:color="auto"/>
              <w:bottom w:val="single" w:sz="4" w:space="0" w:color="auto"/>
              <w:right w:val="single" w:sz="4" w:space="0" w:color="auto"/>
            </w:tcBorders>
          </w:tcPr>
          <w:p w14:paraId="0FAA5033" w14:textId="65B22CEF"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Mattern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Bounty Islands. </w:t>
            </w:r>
          </w:p>
          <w:p w14:paraId="13D37651" w14:textId="77777777" w:rsidR="002255F6" w:rsidRPr="0049626C" w:rsidRDefault="002255F6" w:rsidP="008E1A4B">
            <w:pPr>
              <w:spacing w:line="360" w:lineRule="auto"/>
              <w:rPr>
                <w:rFonts w:ascii="Verdana" w:hAnsi="Verdana" w:cstheme="minorHAnsi"/>
                <w:sz w:val="16"/>
                <w:szCs w:val="16"/>
              </w:rPr>
            </w:pPr>
          </w:p>
        </w:tc>
      </w:tr>
      <w:tr w:rsidR="002255F6" w:rsidRPr="0049626C" w14:paraId="2E000D06" w14:textId="77777777" w:rsidTr="00B068AB">
        <w:trPr>
          <w:trHeight w:val="235"/>
        </w:trPr>
        <w:tc>
          <w:tcPr>
            <w:tcW w:w="1129" w:type="dxa"/>
            <w:vMerge/>
            <w:tcBorders>
              <w:left w:val="single" w:sz="4" w:space="0" w:color="auto"/>
              <w:bottom w:val="single" w:sz="4" w:space="0" w:color="auto"/>
              <w:right w:val="single" w:sz="4" w:space="0" w:color="auto"/>
            </w:tcBorders>
          </w:tcPr>
          <w:p w14:paraId="1C83033D" w14:textId="77777777" w:rsidR="002255F6" w:rsidRPr="0049626C" w:rsidRDefault="002255F6"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69200291" w14:textId="3A6F588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Breeding &amp; Loafing</w:t>
            </w:r>
          </w:p>
        </w:tc>
        <w:tc>
          <w:tcPr>
            <w:tcW w:w="1417" w:type="dxa"/>
            <w:tcBorders>
              <w:top w:val="single" w:sz="4" w:space="0" w:color="auto"/>
              <w:left w:val="single" w:sz="4" w:space="0" w:color="auto"/>
              <w:bottom w:val="single" w:sz="4" w:space="0" w:color="auto"/>
              <w:right w:val="single" w:sz="4" w:space="0" w:color="auto"/>
            </w:tcBorders>
          </w:tcPr>
          <w:p w14:paraId="0C0F527D" w14:textId="5CA46CC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42DC48C5" w14:textId="2AEE663D"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16D4F85F"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17E092B9" w14:textId="77777777" w:rsidR="002255F6" w:rsidRPr="0049626C" w:rsidRDefault="002255F6"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D697EED" w14:textId="03490F8F"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Hover &amp; transects  </w:t>
            </w:r>
          </w:p>
        </w:tc>
        <w:tc>
          <w:tcPr>
            <w:tcW w:w="1417" w:type="dxa"/>
            <w:tcBorders>
              <w:top w:val="single" w:sz="4" w:space="0" w:color="auto"/>
              <w:left w:val="single" w:sz="4" w:space="0" w:color="auto"/>
              <w:bottom w:val="single" w:sz="4" w:space="0" w:color="auto"/>
              <w:right w:val="single" w:sz="4" w:space="0" w:color="auto"/>
            </w:tcBorders>
          </w:tcPr>
          <w:p w14:paraId="24E69986" w14:textId="0C3D5A0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Launch &amp; hover at: 5, 10, 15, 20, </w:t>
            </w:r>
            <w:r w:rsidRPr="0049626C">
              <w:rPr>
                <w:rFonts w:ascii="Verdana" w:hAnsi="Verdana" w:cstheme="minorHAnsi"/>
                <w:sz w:val="16"/>
                <w:szCs w:val="16"/>
              </w:rPr>
              <w:lastRenderedPageBreak/>
              <w:t>40, 60, or 80 m</w:t>
            </w:r>
            <w:r w:rsidR="00663666" w:rsidRPr="0049626C">
              <w:rPr>
                <w:rFonts w:ascii="Verdana" w:hAnsi="Verdana" w:cstheme="minorHAnsi"/>
                <w:sz w:val="16"/>
                <w:szCs w:val="16"/>
              </w:rPr>
              <w:t>.</w:t>
            </w:r>
          </w:p>
          <w:p w14:paraId="73371B04" w14:textId="4F9A0432"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Horizontal transects: 40, 60 and 80 m</w:t>
            </w:r>
            <w:r w:rsidR="00663666" w:rsidRPr="0049626C">
              <w:rPr>
                <w:rFonts w:ascii="Verdana" w:hAnsi="Verdana" w:cstheme="minorHAnsi"/>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24146F40" w14:textId="2B6C06C9"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NA</w:t>
            </w:r>
          </w:p>
        </w:tc>
        <w:tc>
          <w:tcPr>
            <w:tcW w:w="1134" w:type="dxa"/>
            <w:tcBorders>
              <w:top w:val="single" w:sz="4" w:space="0" w:color="auto"/>
              <w:left w:val="single" w:sz="4" w:space="0" w:color="auto"/>
              <w:bottom w:val="single" w:sz="4" w:space="0" w:color="auto"/>
              <w:right w:val="single" w:sz="4" w:space="0" w:color="auto"/>
            </w:tcBorders>
          </w:tcPr>
          <w:p w14:paraId="3EFCBB66" w14:textId="13455F18"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3958837"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A975DCE"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Observed and, where possible, </w:t>
            </w:r>
            <w:r w:rsidRPr="0049626C">
              <w:rPr>
                <w:rFonts w:ascii="Verdana" w:hAnsi="Verdana" w:cstheme="minorHAnsi"/>
                <w:sz w:val="16"/>
                <w:szCs w:val="16"/>
              </w:rPr>
              <w:lastRenderedPageBreak/>
              <w:t>video recorded responses during two stages:</w:t>
            </w:r>
          </w:p>
          <w:p w14:paraId="3BF667AD"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1. Vertical launch/landing (slow or fast, rising to 5, 10, 15, 20, 40, 60, or 80 m before hovering in place)</w:t>
            </w:r>
          </w:p>
          <w:p w14:paraId="76F42864"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2. Horizontal overflight at 40, 60 and 80 m</w:t>
            </w:r>
          </w:p>
          <w:p w14:paraId="00AE0709" w14:textId="0FBE8EA6"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place</w:t>
            </w:r>
          </w:p>
        </w:tc>
        <w:tc>
          <w:tcPr>
            <w:tcW w:w="1418" w:type="dxa"/>
            <w:tcBorders>
              <w:top w:val="single" w:sz="4" w:space="0" w:color="auto"/>
              <w:left w:val="single" w:sz="4" w:space="0" w:color="auto"/>
              <w:bottom w:val="single" w:sz="4" w:space="0" w:color="auto"/>
              <w:right w:val="single" w:sz="4" w:space="0" w:color="auto"/>
            </w:tcBorders>
          </w:tcPr>
          <w:p w14:paraId="2F50829E" w14:textId="1C7335C5"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tcPr>
          <w:p w14:paraId="3EAFB088" w14:textId="0AE29AA4"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5141B2C" w14:textId="3253316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7F5A7DF" w14:textId="77777777" w:rsidR="00DF648A" w:rsidRPr="0049626C" w:rsidRDefault="00DF648A" w:rsidP="008E1A4B">
            <w:pPr>
              <w:spacing w:line="360" w:lineRule="auto"/>
              <w:rPr>
                <w:rFonts w:ascii="Verdana" w:hAnsi="Verdana" w:cstheme="minorHAnsi"/>
                <w:sz w:val="16"/>
                <w:szCs w:val="16"/>
              </w:rPr>
            </w:pPr>
            <w:r w:rsidRPr="0049626C">
              <w:rPr>
                <w:rFonts w:ascii="Verdana" w:hAnsi="Verdana" w:cstheme="minorHAnsi"/>
                <w:sz w:val="16"/>
                <w:szCs w:val="16"/>
              </w:rPr>
              <w:t xml:space="preserve">Launch/landing: </w:t>
            </w:r>
            <w:r w:rsidR="002255F6" w:rsidRPr="0049626C">
              <w:rPr>
                <w:rFonts w:ascii="Verdana" w:hAnsi="Verdana" w:cstheme="minorHAnsi"/>
                <w:sz w:val="16"/>
                <w:szCs w:val="16"/>
              </w:rPr>
              <w:t xml:space="preserve">Birds on the ground (nesting or loafing) near launch/landing showed </w:t>
            </w:r>
            <w:r w:rsidR="002255F6" w:rsidRPr="0049626C">
              <w:rPr>
                <w:rFonts w:ascii="Verdana" w:hAnsi="Verdana" w:cstheme="minorHAnsi"/>
                <w:sz w:val="16"/>
                <w:szCs w:val="16"/>
              </w:rPr>
              <w:lastRenderedPageBreak/>
              <w:t xml:space="preserve">little response. Penguins within 5 m cocked their heads but with little shift in body position. Drone largely ignored once above 5 m. </w:t>
            </w:r>
          </w:p>
          <w:p w14:paraId="1F634D57" w14:textId="1C100E26" w:rsidR="002255F6" w:rsidRPr="0049626C" w:rsidRDefault="00DF648A"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transects: </w:t>
            </w:r>
            <w:r w:rsidR="005F6C1F" w:rsidRPr="0049626C">
              <w:rPr>
                <w:rFonts w:ascii="Verdana" w:hAnsi="Verdana" w:cstheme="minorHAnsi"/>
                <w:sz w:val="16"/>
                <w:szCs w:val="16"/>
              </w:rPr>
              <w:t>Horizontal</w:t>
            </w:r>
            <w:r w:rsidR="00873764" w:rsidRPr="0049626C">
              <w:rPr>
                <w:rFonts w:ascii="Verdana" w:hAnsi="Verdana" w:cstheme="minorHAnsi"/>
                <w:sz w:val="16"/>
                <w:szCs w:val="16"/>
              </w:rPr>
              <w:t xml:space="preserve"> flight at 40, 60 and 80 m </w:t>
            </w:r>
            <w:r w:rsidR="005F6C1F" w:rsidRPr="0049626C">
              <w:rPr>
                <w:rFonts w:ascii="Verdana" w:hAnsi="Verdana" w:cstheme="minorHAnsi"/>
                <w:sz w:val="16"/>
                <w:szCs w:val="16"/>
              </w:rPr>
              <w:t xml:space="preserve">got reactions only from gulls. </w:t>
            </w:r>
          </w:p>
        </w:tc>
        <w:tc>
          <w:tcPr>
            <w:tcW w:w="993" w:type="dxa"/>
            <w:tcBorders>
              <w:top w:val="single" w:sz="4" w:space="0" w:color="auto"/>
              <w:left w:val="single" w:sz="4" w:space="0" w:color="auto"/>
              <w:bottom w:val="single" w:sz="4" w:space="0" w:color="auto"/>
              <w:right w:val="single" w:sz="4" w:space="0" w:color="auto"/>
            </w:tcBorders>
          </w:tcPr>
          <w:p w14:paraId="3F9ABAE1" w14:textId="31AF7E05"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Rexer-Hueber &amp; Parker </w:t>
            </w:r>
            <w:r w:rsidRPr="0049626C">
              <w:rPr>
                <w:rFonts w:ascii="Verdana" w:hAnsi="Verdana" w:cstheme="minorHAnsi"/>
                <w:sz w:val="16"/>
                <w:szCs w:val="16"/>
              </w:rPr>
              <w:lastRenderedPageBreak/>
              <w:t xml:space="preserve">2020. Bounty Islands, New Zealand. </w:t>
            </w:r>
          </w:p>
        </w:tc>
      </w:tr>
      <w:tr w:rsidR="002255F6" w:rsidRPr="0049626C" w14:paraId="3598444E" w14:textId="77777777" w:rsidTr="00B068AB">
        <w:trPr>
          <w:trHeight w:val="235"/>
        </w:trPr>
        <w:tc>
          <w:tcPr>
            <w:tcW w:w="1129" w:type="dxa"/>
            <w:vMerge w:val="restart"/>
            <w:tcBorders>
              <w:top w:val="single" w:sz="4" w:space="0" w:color="auto"/>
              <w:left w:val="single" w:sz="4" w:space="0" w:color="auto"/>
              <w:right w:val="single" w:sz="4" w:space="0" w:color="auto"/>
            </w:tcBorders>
          </w:tcPr>
          <w:p w14:paraId="5EE1F3C6" w14:textId="038E3F2B"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Emperor Penguin </w:t>
            </w:r>
            <w:r w:rsidRPr="0049626C">
              <w:rPr>
                <w:rFonts w:ascii="Verdana" w:hAnsi="Verdana" w:cstheme="minorHAnsi"/>
                <w:i/>
                <w:iCs/>
                <w:sz w:val="16"/>
                <w:szCs w:val="16"/>
              </w:rPr>
              <w:t xml:space="preserve">Aptenodytes </w:t>
            </w:r>
            <w:proofErr w:type="spellStart"/>
            <w:r w:rsidRPr="0049626C">
              <w:rPr>
                <w:rFonts w:ascii="Verdana" w:hAnsi="Verdana" w:cstheme="minorHAnsi"/>
                <w:i/>
                <w:iCs/>
                <w:sz w:val="16"/>
                <w:szCs w:val="16"/>
              </w:rPr>
              <w:t>forsteri</w:t>
            </w:r>
            <w:proofErr w:type="spellEnd"/>
          </w:p>
          <w:p w14:paraId="1D51E25A" w14:textId="77777777" w:rsidR="002255F6" w:rsidRPr="0049626C" w:rsidRDefault="002255F6"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9654DFD"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Breeding adult</w:t>
            </w:r>
          </w:p>
        </w:tc>
        <w:tc>
          <w:tcPr>
            <w:tcW w:w="1417" w:type="dxa"/>
            <w:tcBorders>
              <w:top w:val="single" w:sz="4" w:space="0" w:color="auto"/>
              <w:left w:val="single" w:sz="4" w:space="0" w:color="auto"/>
              <w:bottom w:val="single" w:sz="4" w:space="0" w:color="auto"/>
              <w:right w:val="single" w:sz="4" w:space="0" w:color="auto"/>
            </w:tcBorders>
            <w:hideMark/>
          </w:tcPr>
          <w:p w14:paraId="6E6DE50F"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08F95DD9"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w:t>
            </w:r>
          </w:p>
        </w:tc>
        <w:tc>
          <w:tcPr>
            <w:tcW w:w="1275" w:type="dxa"/>
            <w:tcBorders>
              <w:top w:val="single" w:sz="4" w:space="0" w:color="auto"/>
              <w:left w:val="single" w:sz="4" w:space="0" w:color="auto"/>
              <w:bottom w:val="single" w:sz="4" w:space="0" w:color="auto"/>
              <w:right w:val="single" w:sz="4" w:space="0" w:color="auto"/>
            </w:tcBorders>
          </w:tcPr>
          <w:p w14:paraId="619208CD"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38x22x32 </w:t>
            </w:r>
          </w:p>
          <w:p w14:paraId="3A687870" w14:textId="77777777" w:rsidR="002255F6" w:rsidRPr="0049626C" w:rsidRDefault="002255F6"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14:paraId="54E143F7" w14:textId="617C490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1) Horizontal overpasses at 20 m, repeated 3x</w:t>
            </w:r>
          </w:p>
          <w:p w14:paraId="60F94E6B" w14:textId="780B3F4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2) Descended from 100 m to 15 m altitude at 1 m/s</w:t>
            </w:r>
          </w:p>
          <w:p w14:paraId="57424A1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3) Ascended from 15 m to 100 m altitude and hovered at 100 m for 3 minutes/until obvious behavioural reaction ended </w:t>
            </w:r>
          </w:p>
        </w:tc>
        <w:tc>
          <w:tcPr>
            <w:tcW w:w="1417" w:type="dxa"/>
            <w:tcBorders>
              <w:top w:val="single" w:sz="4" w:space="0" w:color="auto"/>
              <w:left w:val="single" w:sz="4" w:space="0" w:color="auto"/>
              <w:bottom w:val="single" w:sz="4" w:space="0" w:color="auto"/>
              <w:right w:val="single" w:sz="4" w:space="0" w:color="auto"/>
            </w:tcBorders>
            <w:hideMark/>
          </w:tcPr>
          <w:p w14:paraId="252151CA"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15 to &gt; 100</w:t>
            </w:r>
          </w:p>
        </w:tc>
        <w:tc>
          <w:tcPr>
            <w:tcW w:w="992" w:type="dxa"/>
            <w:tcBorders>
              <w:top w:val="single" w:sz="4" w:space="0" w:color="auto"/>
              <w:left w:val="single" w:sz="4" w:space="0" w:color="auto"/>
              <w:bottom w:val="single" w:sz="4" w:space="0" w:color="auto"/>
              <w:right w:val="single" w:sz="4" w:space="0" w:color="auto"/>
            </w:tcBorders>
            <w:hideMark/>
          </w:tcPr>
          <w:p w14:paraId="0A4B6869"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100</w:t>
            </w:r>
          </w:p>
        </w:tc>
        <w:tc>
          <w:tcPr>
            <w:tcW w:w="1134" w:type="dxa"/>
            <w:tcBorders>
              <w:top w:val="single" w:sz="4" w:space="0" w:color="auto"/>
              <w:left w:val="single" w:sz="4" w:space="0" w:color="auto"/>
              <w:bottom w:val="single" w:sz="4" w:space="0" w:color="auto"/>
              <w:right w:val="single" w:sz="4" w:space="0" w:color="auto"/>
            </w:tcBorders>
            <w:hideMark/>
          </w:tcPr>
          <w:p w14:paraId="09F13633"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Horizontal: 5</w:t>
            </w:r>
          </w:p>
          <w:p w14:paraId="05B902E5"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1</w:t>
            </w:r>
          </w:p>
        </w:tc>
        <w:tc>
          <w:tcPr>
            <w:tcW w:w="1843" w:type="dxa"/>
            <w:tcBorders>
              <w:top w:val="single" w:sz="4" w:space="0" w:color="auto"/>
              <w:left w:val="single" w:sz="4" w:space="0" w:color="auto"/>
              <w:bottom w:val="single" w:sz="4" w:space="0" w:color="auto"/>
              <w:right w:val="single" w:sz="4" w:space="0" w:color="auto"/>
            </w:tcBorders>
            <w:hideMark/>
          </w:tcPr>
          <w:p w14:paraId="25B0BFCB"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08BA95DB"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response (flipper-flapping; vigilance; sleeping; undefined) from videos, and compared for undisturbed controls, human approach, vertical drone approach and horizontal overflights. </w:t>
            </w:r>
          </w:p>
        </w:tc>
        <w:tc>
          <w:tcPr>
            <w:tcW w:w="1418" w:type="dxa"/>
            <w:tcBorders>
              <w:top w:val="single" w:sz="4" w:space="0" w:color="auto"/>
              <w:left w:val="single" w:sz="4" w:space="0" w:color="auto"/>
              <w:bottom w:val="single" w:sz="4" w:space="0" w:color="auto"/>
              <w:right w:val="single" w:sz="4" w:space="0" w:color="auto"/>
            </w:tcBorders>
            <w:hideMark/>
          </w:tcPr>
          <w:p w14:paraId="7913B47E"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04003FFC"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18A363EA"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4F3CD8C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Intermediate response to vertical drone approach, few reactions to horizontal overflights. </w:t>
            </w:r>
          </w:p>
        </w:tc>
        <w:tc>
          <w:tcPr>
            <w:tcW w:w="993" w:type="dxa"/>
            <w:tcBorders>
              <w:top w:val="single" w:sz="4" w:space="0" w:color="auto"/>
              <w:left w:val="single" w:sz="4" w:space="0" w:color="auto"/>
              <w:bottom w:val="single" w:sz="4" w:space="0" w:color="auto"/>
              <w:right w:val="single" w:sz="4" w:space="0" w:color="auto"/>
            </w:tcBorders>
            <w:hideMark/>
          </w:tcPr>
          <w:p w14:paraId="6C554326" w14:textId="267ADD30" w:rsidR="002255F6" w:rsidRPr="0049626C" w:rsidRDefault="002255F6"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Rümmler</w:t>
            </w:r>
            <w:proofErr w:type="spellEnd"/>
            <w:r w:rsidRPr="0049626C">
              <w:rPr>
                <w:rFonts w:ascii="Verdana" w:hAnsi="Verdana" w:cstheme="minorHAnsi"/>
                <w:sz w:val="16"/>
                <w:szCs w:val="16"/>
              </w:rPr>
              <w:t> </w:t>
            </w:r>
            <w:r w:rsidRPr="0049626C">
              <w:rPr>
                <w:rFonts w:ascii="Verdana" w:hAnsi="Verdana" w:cstheme="minorHAnsi"/>
                <w:i/>
                <w:iCs/>
                <w:sz w:val="16"/>
                <w:szCs w:val="16"/>
              </w:rPr>
              <w:t>et al</w:t>
            </w:r>
            <w:r w:rsidRPr="0049626C">
              <w:rPr>
                <w:rFonts w:ascii="Verdana" w:hAnsi="Verdana" w:cstheme="minorHAnsi"/>
                <w:sz w:val="16"/>
                <w:szCs w:val="16"/>
              </w:rPr>
              <w:t xml:space="preserve">. 2021a. Atka Bay, Antarctic continent. </w:t>
            </w:r>
          </w:p>
          <w:p w14:paraId="1DFE087C" w14:textId="77777777" w:rsidR="002255F6" w:rsidRPr="0049626C" w:rsidRDefault="002255F6" w:rsidP="008E1A4B">
            <w:pPr>
              <w:spacing w:line="360" w:lineRule="auto"/>
              <w:rPr>
                <w:rFonts w:ascii="Verdana" w:hAnsi="Verdana" w:cstheme="minorHAnsi"/>
                <w:sz w:val="16"/>
                <w:szCs w:val="16"/>
              </w:rPr>
            </w:pPr>
          </w:p>
        </w:tc>
      </w:tr>
      <w:tr w:rsidR="002255F6" w:rsidRPr="0049626C" w14:paraId="3C01A1B6" w14:textId="77777777" w:rsidTr="00B068AB">
        <w:trPr>
          <w:trHeight w:val="235"/>
        </w:trPr>
        <w:tc>
          <w:tcPr>
            <w:tcW w:w="1129" w:type="dxa"/>
            <w:vMerge/>
            <w:tcBorders>
              <w:left w:val="single" w:sz="4" w:space="0" w:color="auto"/>
              <w:right w:val="single" w:sz="4" w:space="0" w:color="auto"/>
            </w:tcBorders>
            <w:vAlign w:val="center"/>
            <w:hideMark/>
          </w:tcPr>
          <w:p w14:paraId="2D813436" w14:textId="77777777" w:rsidR="002255F6" w:rsidRPr="0049626C" w:rsidRDefault="002255F6"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0BCC73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Chicks</w:t>
            </w:r>
          </w:p>
        </w:tc>
        <w:tc>
          <w:tcPr>
            <w:tcW w:w="1417" w:type="dxa"/>
            <w:tcBorders>
              <w:top w:val="single" w:sz="4" w:space="0" w:color="auto"/>
              <w:left w:val="single" w:sz="4" w:space="0" w:color="auto"/>
              <w:bottom w:val="single" w:sz="4" w:space="0" w:color="auto"/>
              <w:right w:val="single" w:sz="4" w:space="0" w:color="auto"/>
            </w:tcBorders>
            <w:hideMark/>
          </w:tcPr>
          <w:p w14:paraId="753393BF"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56B7EF83"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w:t>
            </w:r>
          </w:p>
        </w:tc>
        <w:tc>
          <w:tcPr>
            <w:tcW w:w="1275" w:type="dxa"/>
            <w:tcBorders>
              <w:top w:val="single" w:sz="4" w:space="0" w:color="auto"/>
              <w:left w:val="single" w:sz="4" w:space="0" w:color="auto"/>
              <w:bottom w:val="single" w:sz="4" w:space="0" w:color="auto"/>
              <w:right w:val="single" w:sz="4" w:space="0" w:color="auto"/>
            </w:tcBorders>
          </w:tcPr>
          <w:p w14:paraId="696C486F"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38x22x32</w:t>
            </w:r>
          </w:p>
          <w:p w14:paraId="7A23ADFA" w14:textId="77777777" w:rsidR="002255F6" w:rsidRPr="0049626C" w:rsidRDefault="002255F6"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14:paraId="45D63FFD" w14:textId="40B73F2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1) Horizontal overpasses at 20 m, repeated 3x</w:t>
            </w:r>
          </w:p>
          <w:p w14:paraId="4761A39A" w14:textId="50FEFEA8"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2) Descended from 100 m to 15 m altitude at 1 m/s</w:t>
            </w:r>
          </w:p>
          <w:p w14:paraId="07CE2ADB" w14:textId="03F43CB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3) Ascended from 15 m to 100 m altitude and hovered at 100 m for 3 minutes/until obvious behavioural reaction ended  </w:t>
            </w:r>
          </w:p>
        </w:tc>
        <w:tc>
          <w:tcPr>
            <w:tcW w:w="1417" w:type="dxa"/>
            <w:tcBorders>
              <w:top w:val="single" w:sz="4" w:space="0" w:color="auto"/>
              <w:left w:val="single" w:sz="4" w:space="0" w:color="auto"/>
              <w:bottom w:val="single" w:sz="4" w:space="0" w:color="auto"/>
              <w:right w:val="single" w:sz="4" w:space="0" w:color="auto"/>
            </w:tcBorders>
            <w:hideMark/>
          </w:tcPr>
          <w:p w14:paraId="0B4EDA3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15 to &gt; 100</w:t>
            </w:r>
          </w:p>
        </w:tc>
        <w:tc>
          <w:tcPr>
            <w:tcW w:w="992" w:type="dxa"/>
            <w:tcBorders>
              <w:top w:val="single" w:sz="4" w:space="0" w:color="auto"/>
              <w:left w:val="single" w:sz="4" w:space="0" w:color="auto"/>
              <w:bottom w:val="single" w:sz="4" w:space="0" w:color="auto"/>
              <w:right w:val="single" w:sz="4" w:space="0" w:color="auto"/>
            </w:tcBorders>
            <w:hideMark/>
          </w:tcPr>
          <w:p w14:paraId="6B1654D5"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100</w:t>
            </w:r>
          </w:p>
        </w:tc>
        <w:tc>
          <w:tcPr>
            <w:tcW w:w="1134" w:type="dxa"/>
            <w:tcBorders>
              <w:top w:val="single" w:sz="4" w:space="0" w:color="auto"/>
              <w:left w:val="single" w:sz="4" w:space="0" w:color="auto"/>
              <w:bottom w:val="single" w:sz="4" w:space="0" w:color="auto"/>
              <w:right w:val="single" w:sz="4" w:space="0" w:color="auto"/>
            </w:tcBorders>
            <w:hideMark/>
          </w:tcPr>
          <w:p w14:paraId="52C15BF3"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Horizontal: 5</w:t>
            </w:r>
          </w:p>
          <w:p w14:paraId="5EF15AC2"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1</w:t>
            </w:r>
          </w:p>
        </w:tc>
        <w:tc>
          <w:tcPr>
            <w:tcW w:w="1843" w:type="dxa"/>
            <w:tcBorders>
              <w:top w:val="single" w:sz="4" w:space="0" w:color="auto"/>
              <w:left w:val="single" w:sz="4" w:space="0" w:color="auto"/>
              <w:bottom w:val="single" w:sz="4" w:space="0" w:color="auto"/>
              <w:right w:val="single" w:sz="4" w:space="0" w:color="auto"/>
            </w:tcBorders>
            <w:hideMark/>
          </w:tcPr>
          <w:p w14:paraId="6C33AA60"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51C2647"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response (flipper-flapping; vigilance; sleeping; undefined) from videos, and compared for undisturbed controls, human approach, vertical drone approach and horizontal overflights. </w:t>
            </w:r>
          </w:p>
        </w:tc>
        <w:tc>
          <w:tcPr>
            <w:tcW w:w="1418" w:type="dxa"/>
            <w:tcBorders>
              <w:top w:val="single" w:sz="4" w:space="0" w:color="auto"/>
              <w:left w:val="single" w:sz="4" w:space="0" w:color="auto"/>
              <w:bottom w:val="single" w:sz="4" w:space="0" w:color="auto"/>
              <w:right w:val="single" w:sz="4" w:space="0" w:color="auto"/>
            </w:tcBorders>
            <w:hideMark/>
          </w:tcPr>
          <w:p w14:paraId="73F53FF1"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Yes </w:t>
            </w:r>
          </w:p>
        </w:tc>
        <w:tc>
          <w:tcPr>
            <w:tcW w:w="1417" w:type="dxa"/>
            <w:tcBorders>
              <w:top w:val="single" w:sz="4" w:space="0" w:color="auto"/>
              <w:left w:val="single" w:sz="4" w:space="0" w:color="auto"/>
              <w:bottom w:val="single" w:sz="4" w:space="0" w:color="auto"/>
              <w:right w:val="single" w:sz="4" w:space="0" w:color="auto"/>
            </w:tcBorders>
            <w:hideMark/>
          </w:tcPr>
          <w:p w14:paraId="22A2EBB3"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F390246"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291925E0"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Increased vigilance during all drone activity, but greatest reaction to vertical drone approach. </w:t>
            </w:r>
          </w:p>
        </w:tc>
        <w:tc>
          <w:tcPr>
            <w:tcW w:w="993" w:type="dxa"/>
            <w:tcBorders>
              <w:top w:val="single" w:sz="4" w:space="0" w:color="auto"/>
              <w:left w:val="single" w:sz="4" w:space="0" w:color="auto"/>
              <w:bottom w:val="single" w:sz="4" w:space="0" w:color="auto"/>
              <w:right w:val="single" w:sz="4" w:space="0" w:color="auto"/>
            </w:tcBorders>
            <w:hideMark/>
          </w:tcPr>
          <w:p w14:paraId="44CED22C" w14:textId="6BBBF8A1" w:rsidR="002255F6" w:rsidRPr="0049626C" w:rsidRDefault="002255F6"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Rümmler</w:t>
            </w:r>
            <w:proofErr w:type="spellEnd"/>
            <w:r w:rsidRPr="0049626C">
              <w:rPr>
                <w:rFonts w:ascii="Verdana" w:hAnsi="Verdana" w:cstheme="minorHAnsi"/>
                <w:sz w:val="16"/>
                <w:szCs w:val="16"/>
              </w:rPr>
              <w:t> </w:t>
            </w:r>
            <w:r w:rsidRPr="0049626C">
              <w:rPr>
                <w:rFonts w:ascii="Verdana" w:hAnsi="Verdana" w:cstheme="minorHAnsi"/>
                <w:i/>
                <w:iCs/>
                <w:sz w:val="16"/>
                <w:szCs w:val="16"/>
              </w:rPr>
              <w:t>et al</w:t>
            </w:r>
            <w:r w:rsidRPr="0049626C">
              <w:rPr>
                <w:rFonts w:ascii="Verdana" w:hAnsi="Verdana" w:cstheme="minorHAnsi"/>
                <w:sz w:val="16"/>
                <w:szCs w:val="16"/>
              </w:rPr>
              <w:t>. 2021a.  Atka Bay, Antarctic continent.</w:t>
            </w:r>
          </w:p>
          <w:p w14:paraId="4D61CCFB" w14:textId="77777777" w:rsidR="002255F6" w:rsidRPr="0049626C" w:rsidRDefault="002255F6" w:rsidP="008E1A4B">
            <w:pPr>
              <w:spacing w:line="360" w:lineRule="auto"/>
              <w:rPr>
                <w:rFonts w:ascii="Verdana" w:hAnsi="Verdana" w:cstheme="minorHAnsi"/>
                <w:sz w:val="16"/>
                <w:szCs w:val="16"/>
              </w:rPr>
            </w:pPr>
          </w:p>
        </w:tc>
      </w:tr>
      <w:tr w:rsidR="002255F6" w:rsidRPr="0049626C" w14:paraId="3B281D9E" w14:textId="77777777" w:rsidTr="00B068AB">
        <w:trPr>
          <w:trHeight w:val="235"/>
        </w:trPr>
        <w:tc>
          <w:tcPr>
            <w:tcW w:w="1129" w:type="dxa"/>
            <w:vMerge/>
            <w:tcBorders>
              <w:left w:val="single" w:sz="4" w:space="0" w:color="auto"/>
              <w:right w:val="single" w:sz="4" w:space="0" w:color="auto"/>
            </w:tcBorders>
            <w:vAlign w:val="center"/>
          </w:tcPr>
          <w:p w14:paraId="5D858D14" w14:textId="77777777" w:rsidR="002255F6" w:rsidRPr="0049626C" w:rsidRDefault="002255F6"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67821028" w14:textId="66C27171"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Breeding adults</w:t>
            </w:r>
          </w:p>
        </w:tc>
        <w:tc>
          <w:tcPr>
            <w:tcW w:w="1417" w:type="dxa"/>
            <w:tcBorders>
              <w:top w:val="single" w:sz="4" w:space="0" w:color="auto"/>
              <w:left w:val="single" w:sz="4" w:space="0" w:color="auto"/>
              <w:bottom w:val="single" w:sz="4" w:space="0" w:color="auto"/>
              <w:right w:val="single" w:sz="4" w:space="0" w:color="auto"/>
            </w:tcBorders>
          </w:tcPr>
          <w:p w14:paraId="03B2AAD9" w14:textId="1D0A6F62"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7850F1EA" w14:textId="57D7BF8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4-copter, electric (DJI Phantom 4 </w:t>
            </w:r>
            <w:r w:rsidRPr="0049626C">
              <w:rPr>
                <w:rFonts w:ascii="Verdana" w:hAnsi="Verdana" w:cstheme="minorHAnsi"/>
                <w:sz w:val="16"/>
                <w:szCs w:val="16"/>
              </w:rPr>
              <w:lastRenderedPageBreak/>
              <w:t>Pro) and fixed-wing, electric (</w:t>
            </w:r>
            <w:proofErr w:type="spellStart"/>
            <w:r w:rsidRPr="0049626C">
              <w:rPr>
                <w:rFonts w:ascii="Verdana" w:hAnsi="Verdana" w:cstheme="minorHAnsi"/>
                <w:sz w:val="16"/>
                <w:szCs w:val="16"/>
              </w:rPr>
              <w:t>Magpy</w:t>
            </w:r>
            <w:proofErr w:type="spellEnd"/>
            <w:r w:rsidRPr="0049626C">
              <w:rPr>
                <w:rFonts w:ascii="Verdana" w:hAnsi="Verdana" w:cstheme="minorHAnsi"/>
                <w:sz w:val="16"/>
                <w:szCs w:val="16"/>
              </w:rPr>
              <w:t>, MAPIR)</w:t>
            </w:r>
          </w:p>
        </w:tc>
        <w:tc>
          <w:tcPr>
            <w:tcW w:w="1275" w:type="dxa"/>
            <w:tcBorders>
              <w:top w:val="single" w:sz="4" w:space="0" w:color="auto"/>
              <w:left w:val="single" w:sz="4" w:space="0" w:color="auto"/>
              <w:bottom w:val="single" w:sz="4" w:space="0" w:color="auto"/>
              <w:right w:val="single" w:sz="4" w:space="0" w:color="auto"/>
            </w:tcBorders>
          </w:tcPr>
          <w:p w14:paraId="0971AA37" w14:textId="0321557F"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4-copter: 38x22x32</w:t>
            </w:r>
          </w:p>
          <w:p w14:paraId="30D9A754" w14:textId="089FC9C1"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Fixed-wing: 86.4×58.4×14</w:t>
            </w:r>
          </w:p>
          <w:p w14:paraId="545D88DB" w14:textId="77777777" w:rsidR="002255F6" w:rsidRPr="0049626C" w:rsidRDefault="002255F6"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358144D" w14:textId="400EA6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Horizontal overpasses </w:t>
            </w:r>
          </w:p>
        </w:tc>
        <w:tc>
          <w:tcPr>
            <w:tcW w:w="1417" w:type="dxa"/>
            <w:tcBorders>
              <w:top w:val="single" w:sz="4" w:space="0" w:color="auto"/>
              <w:left w:val="single" w:sz="4" w:space="0" w:color="auto"/>
              <w:bottom w:val="single" w:sz="4" w:space="0" w:color="auto"/>
              <w:right w:val="single" w:sz="4" w:space="0" w:color="auto"/>
            </w:tcBorders>
          </w:tcPr>
          <w:p w14:paraId="050F802E" w14:textId="3DC9990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20 - 145</w:t>
            </w:r>
          </w:p>
        </w:tc>
        <w:tc>
          <w:tcPr>
            <w:tcW w:w="992" w:type="dxa"/>
            <w:tcBorders>
              <w:top w:val="single" w:sz="4" w:space="0" w:color="auto"/>
              <w:left w:val="single" w:sz="4" w:space="0" w:color="auto"/>
              <w:bottom w:val="single" w:sz="4" w:space="0" w:color="auto"/>
              <w:right w:val="single" w:sz="4" w:space="0" w:color="auto"/>
            </w:tcBorders>
          </w:tcPr>
          <w:p w14:paraId="3EB50CA6" w14:textId="7650D9E0"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2B30F07" w14:textId="1D7211EC"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53E8D6EC"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6A544766" w14:textId="29926C0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w:t>
            </w:r>
            <w:r w:rsidRPr="0049626C">
              <w:rPr>
                <w:rFonts w:ascii="Verdana" w:hAnsi="Verdana" w:cstheme="minorHAnsi"/>
                <w:sz w:val="16"/>
                <w:szCs w:val="16"/>
              </w:rPr>
              <w:lastRenderedPageBreak/>
              <w:t xml:space="preserve">response (flipper-flapping; vigilance; sleeping; moving; undefined) from videos, and compared for undisturbed controls, investigating influence of drone height, type (multi-rotor or fixed-wing), and investigation day. </w:t>
            </w:r>
          </w:p>
        </w:tc>
        <w:tc>
          <w:tcPr>
            <w:tcW w:w="1418" w:type="dxa"/>
            <w:tcBorders>
              <w:top w:val="single" w:sz="4" w:space="0" w:color="auto"/>
              <w:left w:val="single" w:sz="4" w:space="0" w:color="auto"/>
              <w:bottom w:val="single" w:sz="4" w:space="0" w:color="auto"/>
              <w:right w:val="single" w:sz="4" w:space="0" w:color="auto"/>
            </w:tcBorders>
          </w:tcPr>
          <w:p w14:paraId="3E43F550" w14:textId="704B391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tcPr>
          <w:p w14:paraId="5026CF0F" w14:textId="44930D32"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BE259D9" w14:textId="35BBF991"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FD90402" w14:textId="2FAE5B32" w:rsidR="002255F6" w:rsidRPr="0049626C" w:rsidRDefault="002255F6" w:rsidP="008E1A4B">
            <w:pPr>
              <w:pStyle w:val="ListParagraph"/>
              <w:numPr>
                <w:ilvl w:val="0"/>
                <w:numId w:val="40"/>
              </w:numPr>
              <w:spacing w:line="360" w:lineRule="auto"/>
              <w:rPr>
                <w:rFonts w:ascii="Verdana" w:hAnsi="Verdana" w:cstheme="minorHAnsi"/>
                <w:sz w:val="16"/>
                <w:szCs w:val="16"/>
                <w:u w:val="single"/>
              </w:rPr>
            </w:pPr>
            <w:r w:rsidRPr="0049626C">
              <w:rPr>
                <w:rFonts w:ascii="Verdana" w:hAnsi="Verdana" w:cstheme="minorHAnsi"/>
                <w:sz w:val="16"/>
                <w:szCs w:val="16"/>
                <w:u w:val="single"/>
              </w:rPr>
              <w:t>Flight height</w:t>
            </w:r>
          </w:p>
          <w:p w14:paraId="6BCAA8FB" w14:textId="223CC2A8"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Multi-rotor: No significant difference in proportion of </w:t>
            </w:r>
            <w:r w:rsidRPr="0049626C">
              <w:rPr>
                <w:rFonts w:ascii="Verdana" w:hAnsi="Verdana" w:cstheme="minorHAnsi"/>
                <w:sz w:val="16"/>
                <w:szCs w:val="16"/>
              </w:rPr>
              <w:lastRenderedPageBreak/>
              <w:t xml:space="preserve">vigilant adults at ≥ 45 m </w:t>
            </w:r>
            <w:r w:rsidR="0009001D" w:rsidRPr="0049626C">
              <w:rPr>
                <w:rFonts w:ascii="Verdana" w:hAnsi="Verdana" w:cstheme="minorHAnsi"/>
                <w:sz w:val="16"/>
                <w:szCs w:val="16"/>
              </w:rPr>
              <w:t xml:space="preserve">height </w:t>
            </w:r>
            <w:r w:rsidRPr="0049626C">
              <w:rPr>
                <w:rFonts w:ascii="Verdana" w:hAnsi="Verdana" w:cstheme="minorHAnsi"/>
                <w:sz w:val="16"/>
                <w:szCs w:val="16"/>
              </w:rPr>
              <w:t xml:space="preserve">compared to controls; but significantly </w:t>
            </w:r>
            <w:proofErr w:type="gramStart"/>
            <w:r w:rsidR="00634231" w:rsidRPr="0049626C">
              <w:rPr>
                <w:rFonts w:ascii="Verdana" w:hAnsi="Verdana" w:cstheme="minorHAnsi"/>
                <w:sz w:val="16"/>
                <w:szCs w:val="16"/>
              </w:rPr>
              <w:t>more flipper</w:t>
            </w:r>
            <w:proofErr w:type="gramEnd"/>
            <w:r w:rsidRPr="0049626C">
              <w:rPr>
                <w:rFonts w:ascii="Verdana" w:hAnsi="Verdana" w:cstheme="minorHAnsi"/>
                <w:sz w:val="16"/>
                <w:szCs w:val="16"/>
              </w:rPr>
              <w:t>-flapping adults at ≤ 70 m. Conclude</w:t>
            </w:r>
            <w:r w:rsidR="00634231" w:rsidRPr="0049626C">
              <w:rPr>
                <w:rFonts w:ascii="Verdana" w:hAnsi="Verdana" w:cstheme="minorHAnsi"/>
                <w:sz w:val="16"/>
                <w:szCs w:val="16"/>
              </w:rPr>
              <w:t>d</w:t>
            </w:r>
            <w:r w:rsidRPr="0049626C">
              <w:rPr>
                <w:rFonts w:ascii="Verdana" w:hAnsi="Verdana" w:cstheme="minorHAnsi"/>
                <w:sz w:val="16"/>
                <w:szCs w:val="16"/>
              </w:rPr>
              <w:t xml:space="preserve"> that flight height</w:t>
            </w:r>
            <w:r w:rsidR="007D4C05" w:rsidRPr="0049626C">
              <w:rPr>
                <w:rFonts w:ascii="Verdana" w:hAnsi="Verdana" w:cstheme="minorHAnsi"/>
                <w:sz w:val="16"/>
                <w:szCs w:val="16"/>
              </w:rPr>
              <w:t xml:space="preserve"> &gt;</w:t>
            </w:r>
            <w:r w:rsidRPr="0049626C">
              <w:rPr>
                <w:rFonts w:ascii="Verdana" w:hAnsi="Verdana" w:cstheme="minorHAnsi"/>
                <w:sz w:val="16"/>
                <w:szCs w:val="16"/>
              </w:rPr>
              <w:t xml:space="preserve"> 70 m above adults causes no disturbance during this breeding stage. </w:t>
            </w:r>
          </w:p>
          <w:p w14:paraId="40A40FB5" w14:textId="346AF481"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Fixed-wing: Significantly more vigilant adults at 90 m flight height compared to controls; but no significant difference at lower flight heights (70, 45, and 30 m). </w:t>
            </w:r>
          </w:p>
          <w:p w14:paraId="3CDCCF25" w14:textId="42CD70E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Flight height not regularly associated with proportion of sleeping individuals, suggesting flights do not impose enough disturbance to wake them up in larger groups. No strong significant association between flight height and proportion of movi</w:t>
            </w:r>
            <w:r w:rsidR="00137F20" w:rsidRPr="0049626C">
              <w:rPr>
                <w:rFonts w:ascii="Verdana" w:hAnsi="Verdana" w:cstheme="minorHAnsi"/>
                <w:sz w:val="16"/>
                <w:szCs w:val="16"/>
              </w:rPr>
              <w:t>n</w:t>
            </w:r>
            <w:r w:rsidRPr="0049626C">
              <w:rPr>
                <w:rFonts w:ascii="Verdana" w:hAnsi="Verdana" w:cstheme="minorHAnsi"/>
                <w:sz w:val="16"/>
                <w:szCs w:val="16"/>
              </w:rPr>
              <w:t xml:space="preserve">g individuals. </w:t>
            </w:r>
          </w:p>
          <w:p w14:paraId="3440CDAA" w14:textId="26A23503" w:rsidR="002255F6" w:rsidRPr="0049626C" w:rsidRDefault="002255F6" w:rsidP="008E1A4B">
            <w:pPr>
              <w:pStyle w:val="ListParagraph"/>
              <w:numPr>
                <w:ilvl w:val="0"/>
                <w:numId w:val="40"/>
              </w:numPr>
              <w:spacing w:line="360" w:lineRule="auto"/>
              <w:rPr>
                <w:rFonts w:ascii="Verdana" w:hAnsi="Verdana" w:cstheme="minorHAnsi"/>
                <w:sz w:val="16"/>
                <w:szCs w:val="16"/>
                <w:u w:val="single"/>
              </w:rPr>
            </w:pPr>
            <w:r w:rsidRPr="0049626C">
              <w:rPr>
                <w:rFonts w:ascii="Verdana" w:hAnsi="Verdana" w:cstheme="minorHAnsi"/>
                <w:sz w:val="16"/>
                <w:szCs w:val="16"/>
                <w:u w:val="single"/>
              </w:rPr>
              <w:t>Type</w:t>
            </w:r>
          </w:p>
          <w:p w14:paraId="359DCD26" w14:textId="00E60AD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Reaction to multi-rotor stronger than fixed-wing, perhaps due to it being noisier. </w:t>
            </w:r>
          </w:p>
        </w:tc>
        <w:tc>
          <w:tcPr>
            <w:tcW w:w="993" w:type="dxa"/>
            <w:tcBorders>
              <w:top w:val="single" w:sz="4" w:space="0" w:color="auto"/>
              <w:left w:val="single" w:sz="4" w:space="0" w:color="auto"/>
              <w:bottom w:val="single" w:sz="4" w:space="0" w:color="auto"/>
              <w:right w:val="single" w:sz="4" w:space="0" w:color="auto"/>
            </w:tcBorders>
          </w:tcPr>
          <w:p w14:paraId="01D3F344" w14:textId="2DD93E9D" w:rsidR="002255F6" w:rsidRPr="0049626C" w:rsidRDefault="002255F6"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lastRenderedPageBreak/>
              <w:t>Rümmler</w:t>
            </w:r>
            <w:proofErr w:type="spellEnd"/>
            <w:r w:rsidRPr="0049626C">
              <w:rPr>
                <w:rFonts w:ascii="Verdana" w:hAnsi="Verdana" w:cstheme="minorHAnsi"/>
                <w:sz w:val="16"/>
                <w:szCs w:val="16"/>
              </w:rPr>
              <w:t> </w:t>
            </w:r>
            <w:r w:rsidRPr="0049626C">
              <w:rPr>
                <w:rFonts w:ascii="Verdana" w:hAnsi="Verdana" w:cstheme="minorHAnsi"/>
                <w:i/>
                <w:iCs/>
                <w:sz w:val="16"/>
                <w:szCs w:val="16"/>
              </w:rPr>
              <w:t>et al</w:t>
            </w:r>
            <w:r w:rsidRPr="0049626C">
              <w:rPr>
                <w:rFonts w:ascii="Verdana" w:hAnsi="Verdana" w:cstheme="minorHAnsi"/>
                <w:sz w:val="16"/>
                <w:szCs w:val="16"/>
              </w:rPr>
              <w:t xml:space="preserve">. 2021b.  </w:t>
            </w:r>
            <w:r w:rsidRPr="0049626C">
              <w:rPr>
                <w:rFonts w:ascii="Verdana" w:hAnsi="Verdana" w:cstheme="minorHAnsi"/>
                <w:sz w:val="16"/>
                <w:szCs w:val="16"/>
              </w:rPr>
              <w:lastRenderedPageBreak/>
              <w:t>Atka Bay, Antarctic continent.</w:t>
            </w:r>
          </w:p>
        </w:tc>
      </w:tr>
      <w:tr w:rsidR="002255F6" w:rsidRPr="0049626C" w14:paraId="7C1C89BC" w14:textId="77777777" w:rsidTr="00B068AB">
        <w:trPr>
          <w:trHeight w:val="235"/>
        </w:trPr>
        <w:tc>
          <w:tcPr>
            <w:tcW w:w="1129" w:type="dxa"/>
            <w:vMerge/>
            <w:tcBorders>
              <w:left w:val="single" w:sz="4" w:space="0" w:color="auto"/>
              <w:bottom w:val="single" w:sz="4" w:space="0" w:color="auto"/>
              <w:right w:val="single" w:sz="4" w:space="0" w:color="auto"/>
            </w:tcBorders>
            <w:vAlign w:val="center"/>
          </w:tcPr>
          <w:p w14:paraId="2CA00CF1" w14:textId="77777777" w:rsidR="002255F6" w:rsidRPr="0049626C" w:rsidRDefault="002255F6"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131D5724" w14:textId="2355C5BC"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Chicks</w:t>
            </w:r>
          </w:p>
        </w:tc>
        <w:tc>
          <w:tcPr>
            <w:tcW w:w="1417" w:type="dxa"/>
            <w:tcBorders>
              <w:top w:val="single" w:sz="4" w:space="0" w:color="auto"/>
              <w:left w:val="single" w:sz="4" w:space="0" w:color="auto"/>
              <w:bottom w:val="single" w:sz="4" w:space="0" w:color="auto"/>
              <w:right w:val="single" w:sz="4" w:space="0" w:color="auto"/>
            </w:tcBorders>
          </w:tcPr>
          <w:p w14:paraId="67A4AE88" w14:textId="37BD3CD1"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33C888EC" w14:textId="5694395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 and fixed-wing, electric (</w:t>
            </w:r>
            <w:proofErr w:type="spellStart"/>
            <w:r w:rsidRPr="0049626C">
              <w:rPr>
                <w:rFonts w:ascii="Verdana" w:hAnsi="Verdana" w:cstheme="minorHAnsi"/>
                <w:sz w:val="16"/>
                <w:szCs w:val="16"/>
              </w:rPr>
              <w:t>Magpy</w:t>
            </w:r>
            <w:proofErr w:type="spellEnd"/>
            <w:r w:rsidRPr="0049626C">
              <w:rPr>
                <w:rFonts w:ascii="Verdana" w:hAnsi="Verdana" w:cstheme="minorHAnsi"/>
                <w:sz w:val="16"/>
                <w:szCs w:val="16"/>
              </w:rPr>
              <w:t>, MAPIR)</w:t>
            </w:r>
          </w:p>
        </w:tc>
        <w:tc>
          <w:tcPr>
            <w:tcW w:w="1275" w:type="dxa"/>
            <w:tcBorders>
              <w:top w:val="single" w:sz="4" w:space="0" w:color="auto"/>
              <w:left w:val="single" w:sz="4" w:space="0" w:color="auto"/>
              <w:bottom w:val="single" w:sz="4" w:space="0" w:color="auto"/>
              <w:right w:val="single" w:sz="4" w:space="0" w:color="auto"/>
            </w:tcBorders>
          </w:tcPr>
          <w:p w14:paraId="6B542FFD" w14:textId="2269B4BB"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38x22x32</w:t>
            </w:r>
          </w:p>
          <w:p w14:paraId="74AAA010"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Fixed-wing: 86.4×58.4×14</w:t>
            </w:r>
          </w:p>
          <w:p w14:paraId="4C472D4B" w14:textId="77777777" w:rsidR="002255F6" w:rsidRPr="0049626C" w:rsidRDefault="002255F6" w:rsidP="008E1A4B">
            <w:pPr>
              <w:spacing w:line="360" w:lineRule="auto"/>
              <w:rPr>
                <w:rFonts w:ascii="Verdana" w:hAnsi="Verdana" w:cstheme="minorHAnsi"/>
                <w:sz w:val="16"/>
                <w:szCs w:val="16"/>
              </w:rPr>
            </w:pPr>
          </w:p>
          <w:p w14:paraId="2F39A6B1" w14:textId="77777777" w:rsidR="002255F6" w:rsidRPr="0049626C" w:rsidRDefault="002255F6"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1BCAFCA" w14:textId="2B617799"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Horizontal overpasses</w:t>
            </w:r>
          </w:p>
        </w:tc>
        <w:tc>
          <w:tcPr>
            <w:tcW w:w="1417" w:type="dxa"/>
            <w:tcBorders>
              <w:top w:val="single" w:sz="4" w:space="0" w:color="auto"/>
              <w:left w:val="single" w:sz="4" w:space="0" w:color="auto"/>
              <w:bottom w:val="single" w:sz="4" w:space="0" w:color="auto"/>
              <w:right w:val="single" w:sz="4" w:space="0" w:color="auto"/>
            </w:tcBorders>
          </w:tcPr>
          <w:p w14:paraId="4EB0A9E7" w14:textId="5EFF679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20 - 145</w:t>
            </w:r>
          </w:p>
        </w:tc>
        <w:tc>
          <w:tcPr>
            <w:tcW w:w="992" w:type="dxa"/>
            <w:tcBorders>
              <w:top w:val="single" w:sz="4" w:space="0" w:color="auto"/>
              <w:left w:val="single" w:sz="4" w:space="0" w:color="auto"/>
              <w:bottom w:val="single" w:sz="4" w:space="0" w:color="auto"/>
              <w:right w:val="single" w:sz="4" w:space="0" w:color="auto"/>
            </w:tcBorders>
          </w:tcPr>
          <w:p w14:paraId="6A72F4BB" w14:textId="126317AD"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723A6C3" w14:textId="3E13330F" w:rsidR="002255F6"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23EEE8C5"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0DC17836" w14:textId="1F6487B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response (flipper-flapping; vigilance; sleeping; moving; undefined) from videos, and compared for undisturbed controls, investigating influence of drone height, type (multi-rotor or fixed-wing), and investigation day. </w:t>
            </w:r>
          </w:p>
        </w:tc>
        <w:tc>
          <w:tcPr>
            <w:tcW w:w="1418" w:type="dxa"/>
            <w:tcBorders>
              <w:top w:val="single" w:sz="4" w:space="0" w:color="auto"/>
              <w:left w:val="single" w:sz="4" w:space="0" w:color="auto"/>
              <w:bottom w:val="single" w:sz="4" w:space="0" w:color="auto"/>
              <w:right w:val="single" w:sz="4" w:space="0" w:color="auto"/>
            </w:tcBorders>
          </w:tcPr>
          <w:p w14:paraId="522D5C46" w14:textId="6EB72928"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3139CD29" w14:textId="03B2CDC9"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1806EAC" w14:textId="7D8D3B02"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3B17CBD8" w14:textId="7B1FD909" w:rsidR="002255F6" w:rsidRPr="0049626C" w:rsidRDefault="002255F6" w:rsidP="008E1A4B">
            <w:pPr>
              <w:pStyle w:val="ListParagraph"/>
              <w:numPr>
                <w:ilvl w:val="0"/>
                <w:numId w:val="39"/>
              </w:numPr>
              <w:spacing w:line="360" w:lineRule="auto"/>
              <w:rPr>
                <w:rFonts w:ascii="Verdana" w:hAnsi="Verdana" w:cstheme="minorHAnsi"/>
                <w:sz w:val="16"/>
                <w:szCs w:val="16"/>
              </w:rPr>
            </w:pPr>
            <w:r w:rsidRPr="0049626C">
              <w:rPr>
                <w:rFonts w:ascii="Verdana" w:hAnsi="Verdana" w:cstheme="minorHAnsi"/>
                <w:sz w:val="16"/>
                <w:szCs w:val="16"/>
              </w:rPr>
              <w:t>Flight height</w:t>
            </w:r>
          </w:p>
          <w:p w14:paraId="6FF34778" w14:textId="67F84910"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Multi-rotor: Significantly more vigilant and flipper-flapping chicks at all flight heights compared to controls. </w:t>
            </w:r>
          </w:p>
          <w:p w14:paraId="2A0DA7FA" w14:textId="329ACDBB"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Fixed-wing:  </w:t>
            </w:r>
            <w:r w:rsidR="00387897" w:rsidRPr="0049626C">
              <w:rPr>
                <w:rFonts w:ascii="Verdana" w:hAnsi="Verdana" w:cstheme="minorHAnsi"/>
                <w:sz w:val="16"/>
                <w:szCs w:val="16"/>
              </w:rPr>
              <w:t>Significantly</w:t>
            </w:r>
            <w:r w:rsidRPr="0049626C">
              <w:rPr>
                <w:rFonts w:ascii="Verdana" w:hAnsi="Verdana" w:cstheme="minorHAnsi"/>
                <w:sz w:val="16"/>
                <w:szCs w:val="16"/>
              </w:rPr>
              <w:t xml:space="preserve"> more vigilant chicks at 45, 70, and 90 m flight heights compared to controls; but no significant difference at the lowest flight height, 35 m. </w:t>
            </w:r>
          </w:p>
          <w:p w14:paraId="79C38FA2" w14:textId="7E5F272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Flight height not regularly associated with proportion of sleeping individuals, suggesting flights do not impose enough disturbance to wake them up in larger groups. No strong significant </w:t>
            </w:r>
            <w:r w:rsidRPr="0049626C">
              <w:rPr>
                <w:rFonts w:ascii="Verdana" w:hAnsi="Verdana" w:cstheme="minorHAnsi"/>
                <w:sz w:val="16"/>
                <w:szCs w:val="16"/>
              </w:rPr>
              <w:lastRenderedPageBreak/>
              <w:t xml:space="preserve">association between flight height and proportion of </w:t>
            </w:r>
            <w:r w:rsidR="00387897" w:rsidRPr="0049626C">
              <w:rPr>
                <w:rFonts w:ascii="Verdana" w:hAnsi="Verdana" w:cstheme="minorHAnsi"/>
                <w:sz w:val="16"/>
                <w:szCs w:val="16"/>
              </w:rPr>
              <w:t>moving</w:t>
            </w:r>
            <w:r w:rsidRPr="0049626C">
              <w:rPr>
                <w:rFonts w:ascii="Verdana" w:hAnsi="Verdana" w:cstheme="minorHAnsi"/>
                <w:sz w:val="16"/>
                <w:szCs w:val="16"/>
              </w:rPr>
              <w:t xml:space="preserve"> individuals. </w:t>
            </w:r>
          </w:p>
          <w:p w14:paraId="5E6A2B5E" w14:textId="293634D3" w:rsidR="002255F6" w:rsidRPr="0049626C" w:rsidRDefault="002255F6" w:rsidP="008E1A4B">
            <w:pPr>
              <w:pStyle w:val="ListParagraph"/>
              <w:numPr>
                <w:ilvl w:val="0"/>
                <w:numId w:val="39"/>
              </w:numPr>
              <w:spacing w:line="360" w:lineRule="auto"/>
              <w:rPr>
                <w:rFonts w:ascii="Verdana" w:hAnsi="Verdana" w:cstheme="minorHAnsi"/>
                <w:sz w:val="16"/>
                <w:szCs w:val="16"/>
                <w:u w:val="single"/>
              </w:rPr>
            </w:pPr>
            <w:r w:rsidRPr="0049626C">
              <w:rPr>
                <w:rFonts w:ascii="Verdana" w:hAnsi="Verdana" w:cstheme="minorHAnsi"/>
                <w:sz w:val="16"/>
                <w:szCs w:val="16"/>
                <w:u w:val="single"/>
              </w:rPr>
              <w:t>Type</w:t>
            </w:r>
          </w:p>
          <w:p w14:paraId="2A0E962F" w14:textId="7B1C0085"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Reaction to muti-rotor stronger than fixed-wing, perhaps due to it being noisier. </w:t>
            </w:r>
          </w:p>
          <w:p w14:paraId="0CA4452C" w14:textId="6A097327" w:rsidR="002255F6" w:rsidRPr="0049626C" w:rsidRDefault="002255F6" w:rsidP="008E1A4B">
            <w:pPr>
              <w:pStyle w:val="ListParagraph"/>
              <w:numPr>
                <w:ilvl w:val="0"/>
                <w:numId w:val="39"/>
              </w:numPr>
              <w:spacing w:line="360" w:lineRule="auto"/>
              <w:rPr>
                <w:rFonts w:ascii="Verdana" w:hAnsi="Verdana" w:cstheme="minorHAnsi"/>
                <w:sz w:val="16"/>
                <w:szCs w:val="16"/>
                <w:u w:val="single"/>
              </w:rPr>
            </w:pPr>
            <w:r w:rsidRPr="0049626C">
              <w:rPr>
                <w:rFonts w:ascii="Verdana" w:hAnsi="Verdana" w:cstheme="minorHAnsi"/>
                <w:sz w:val="16"/>
                <w:szCs w:val="16"/>
                <w:u w:val="single"/>
              </w:rPr>
              <w:t>Day</w:t>
            </w:r>
          </w:p>
          <w:p w14:paraId="0722689F" w14:textId="61F5E00D"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Greater impact of </w:t>
            </w:r>
            <w:r w:rsidR="00387897" w:rsidRPr="0049626C">
              <w:rPr>
                <w:rFonts w:ascii="Verdana" w:hAnsi="Verdana" w:cstheme="minorHAnsi"/>
                <w:sz w:val="16"/>
                <w:szCs w:val="16"/>
              </w:rPr>
              <w:t>m</w:t>
            </w:r>
            <w:r w:rsidRPr="0049626C">
              <w:rPr>
                <w:rFonts w:ascii="Verdana" w:hAnsi="Verdana" w:cstheme="minorHAnsi"/>
                <w:sz w:val="16"/>
                <w:szCs w:val="16"/>
              </w:rPr>
              <w:t>ulti-roto</w:t>
            </w:r>
            <w:r w:rsidR="00137F20" w:rsidRPr="0049626C">
              <w:rPr>
                <w:rFonts w:ascii="Verdana" w:hAnsi="Verdana" w:cstheme="minorHAnsi"/>
                <w:sz w:val="16"/>
                <w:szCs w:val="16"/>
              </w:rPr>
              <w:t>r</w:t>
            </w:r>
            <w:r w:rsidRPr="0049626C">
              <w:rPr>
                <w:rFonts w:ascii="Verdana" w:hAnsi="Verdana" w:cstheme="minorHAnsi"/>
                <w:sz w:val="16"/>
                <w:szCs w:val="16"/>
              </w:rPr>
              <w:t xml:space="preserve"> on second day (</w:t>
            </w:r>
            <w:proofErr w:type="gramStart"/>
            <w:r w:rsidR="00137F20" w:rsidRPr="0049626C">
              <w:rPr>
                <w:rFonts w:ascii="Verdana" w:hAnsi="Verdana" w:cstheme="minorHAnsi"/>
                <w:sz w:val="16"/>
                <w:szCs w:val="16"/>
              </w:rPr>
              <w:t>i.e.</w:t>
            </w:r>
            <w:proofErr w:type="gramEnd"/>
            <w:r w:rsidR="00137F20" w:rsidRPr="0049626C">
              <w:rPr>
                <w:rFonts w:ascii="Verdana" w:hAnsi="Verdana" w:cstheme="minorHAnsi"/>
                <w:sz w:val="16"/>
                <w:szCs w:val="16"/>
              </w:rPr>
              <w:t xml:space="preserve"> older chicks</w:t>
            </w:r>
            <w:r w:rsidRPr="0049626C">
              <w:rPr>
                <w:rFonts w:ascii="Verdana" w:hAnsi="Verdana" w:cstheme="minorHAnsi"/>
                <w:sz w:val="16"/>
                <w:szCs w:val="16"/>
              </w:rPr>
              <w:t>)</w:t>
            </w:r>
            <w:r w:rsidR="00137F20" w:rsidRPr="0049626C">
              <w:rPr>
                <w:rFonts w:ascii="Verdana" w:hAnsi="Verdana" w:cstheme="minorHAnsi"/>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4E144EB6" w14:textId="35AADF64" w:rsidR="002255F6" w:rsidRPr="0049626C" w:rsidRDefault="002255F6"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lastRenderedPageBreak/>
              <w:t>Rümmler</w:t>
            </w:r>
            <w:proofErr w:type="spellEnd"/>
            <w:r w:rsidRPr="0049626C">
              <w:rPr>
                <w:rFonts w:ascii="Verdana" w:hAnsi="Verdana" w:cstheme="minorHAnsi"/>
                <w:sz w:val="16"/>
                <w:szCs w:val="16"/>
              </w:rPr>
              <w:t> </w:t>
            </w:r>
            <w:r w:rsidRPr="0049626C">
              <w:rPr>
                <w:rFonts w:ascii="Verdana" w:hAnsi="Verdana" w:cstheme="minorHAnsi"/>
                <w:i/>
                <w:iCs/>
                <w:sz w:val="16"/>
                <w:szCs w:val="16"/>
              </w:rPr>
              <w:t>et al</w:t>
            </w:r>
            <w:r w:rsidRPr="0049626C">
              <w:rPr>
                <w:rFonts w:ascii="Verdana" w:hAnsi="Verdana" w:cstheme="minorHAnsi"/>
                <w:sz w:val="16"/>
                <w:szCs w:val="16"/>
              </w:rPr>
              <w:t>. 2021b.  Atka Bay, Antarctic continent.</w:t>
            </w:r>
          </w:p>
        </w:tc>
      </w:tr>
      <w:tr w:rsidR="002255F6" w:rsidRPr="0049626C" w14:paraId="655B8742"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vAlign w:val="center"/>
          </w:tcPr>
          <w:p w14:paraId="200276E6" w14:textId="2F3A5F38"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Yellow-eyed Penguin </w:t>
            </w:r>
            <w:proofErr w:type="spellStart"/>
            <w:r w:rsidRPr="0049626C">
              <w:rPr>
                <w:rFonts w:ascii="Verdana" w:hAnsi="Verdana" w:cstheme="minorHAnsi"/>
                <w:i/>
                <w:iCs/>
                <w:sz w:val="16"/>
                <w:szCs w:val="16"/>
              </w:rPr>
              <w:t>Megadyptes</w:t>
            </w:r>
            <w:proofErr w:type="spellEnd"/>
            <w:r w:rsidRPr="0049626C">
              <w:rPr>
                <w:rFonts w:ascii="Verdana" w:hAnsi="Verdana" w:cstheme="minorHAnsi"/>
                <w:i/>
                <w:iCs/>
                <w:sz w:val="16"/>
                <w:szCs w:val="16"/>
              </w:rPr>
              <w:t xml:space="preserve"> antipodes</w:t>
            </w:r>
          </w:p>
        </w:tc>
        <w:tc>
          <w:tcPr>
            <w:tcW w:w="993" w:type="dxa"/>
            <w:tcBorders>
              <w:top w:val="single" w:sz="4" w:space="0" w:color="auto"/>
              <w:left w:val="single" w:sz="4" w:space="0" w:color="auto"/>
              <w:bottom w:val="single" w:sz="4" w:space="0" w:color="auto"/>
              <w:right w:val="single" w:sz="4" w:space="0" w:color="auto"/>
            </w:tcBorders>
          </w:tcPr>
          <w:p w14:paraId="19980E34" w14:textId="0B965F4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7965A0A7" w14:textId="393CD40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4AD1169C" w14:textId="0D1649BB"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electric (</w:t>
            </w:r>
            <w:proofErr w:type="spellStart"/>
            <w:r w:rsidRPr="0049626C">
              <w:rPr>
                <w:rFonts w:ascii="Verdana" w:hAnsi="Verdana" w:cstheme="minorHAnsi"/>
                <w:sz w:val="16"/>
                <w:szCs w:val="16"/>
              </w:rPr>
              <w:t>SteadiDrone</w:t>
            </w:r>
            <w:proofErr w:type="spellEnd"/>
            <w:r w:rsidRPr="0049626C">
              <w:rPr>
                <w:rFonts w:ascii="Verdana" w:hAnsi="Verdana" w:cstheme="minorHAnsi"/>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25D46E5" w14:textId="77777777" w:rsidR="002255F6" w:rsidRPr="0049626C" w:rsidRDefault="002255F6"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F75B26E" w14:textId="4565DFC0"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414B0DBD" w14:textId="32D12EF0"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30, 40, 50</w:t>
            </w:r>
          </w:p>
        </w:tc>
        <w:tc>
          <w:tcPr>
            <w:tcW w:w="992" w:type="dxa"/>
            <w:tcBorders>
              <w:top w:val="single" w:sz="4" w:space="0" w:color="auto"/>
              <w:left w:val="single" w:sz="4" w:space="0" w:color="auto"/>
              <w:bottom w:val="single" w:sz="4" w:space="0" w:color="auto"/>
              <w:right w:val="single" w:sz="4" w:space="0" w:color="auto"/>
            </w:tcBorders>
          </w:tcPr>
          <w:p w14:paraId="775AD516" w14:textId="0DE98463"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2ADAD7E" w14:textId="2925486F"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BE5A866" w14:textId="62101AE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0479FAA5" w14:textId="5DF211D0"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56913826" w14:textId="0662ED62"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C23EA17" w14:textId="5ACB16DB"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28D8377E" w14:textId="0C85FCB0"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Minimal disturbance</w:t>
            </w:r>
            <w:r w:rsidR="000903B4" w:rsidRPr="0049626C">
              <w:rPr>
                <w:rFonts w:ascii="Verdana" w:hAnsi="Verdana" w:cstheme="minorHAns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09D5AD06" w14:textId="1EF67CA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Muller </w:t>
            </w:r>
            <w:r w:rsidRPr="0049626C">
              <w:rPr>
                <w:rFonts w:ascii="Verdana" w:hAnsi="Verdana" w:cstheme="minorHAnsi"/>
                <w:i/>
                <w:iCs/>
                <w:sz w:val="16"/>
                <w:szCs w:val="16"/>
              </w:rPr>
              <w:t xml:space="preserve">et al. </w:t>
            </w:r>
            <w:r w:rsidRPr="0049626C">
              <w:rPr>
                <w:rFonts w:ascii="Verdana" w:hAnsi="Verdana" w:cstheme="minorHAnsi"/>
                <w:sz w:val="16"/>
                <w:szCs w:val="16"/>
              </w:rPr>
              <w:t>2019</w:t>
            </w:r>
          </w:p>
        </w:tc>
      </w:tr>
      <w:tr w:rsidR="002255F6" w:rsidRPr="0049626C" w14:paraId="59FF7D27" w14:textId="77777777" w:rsidTr="001314CA">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A58581" w14:textId="56236CCC" w:rsidR="002255F6" w:rsidRPr="0049626C" w:rsidRDefault="002255F6" w:rsidP="008E1A4B">
            <w:pPr>
              <w:spacing w:line="360" w:lineRule="auto"/>
              <w:rPr>
                <w:rFonts w:ascii="Verdana" w:hAnsi="Verdana" w:cstheme="minorHAnsi"/>
                <w:sz w:val="16"/>
                <w:szCs w:val="16"/>
              </w:rPr>
            </w:pPr>
            <w:proofErr w:type="spellStart"/>
            <w:r w:rsidRPr="0049626C">
              <w:rPr>
                <w:rFonts w:ascii="Verdana" w:eastAsia="Times New Roman" w:hAnsi="Verdana" w:cstheme="minorHAnsi"/>
                <w:color w:val="333333"/>
                <w:sz w:val="16"/>
                <w:szCs w:val="16"/>
                <w:lang w:eastAsia="en-GB"/>
              </w:rPr>
              <w:t>Procellariidae</w:t>
            </w:r>
            <w:proofErr w:type="spellEnd"/>
          </w:p>
        </w:tc>
      </w:tr>
      <w:tr w:rsidR="002255F6" w:rsidRPr="0049626C" w14:paraId="1D5E891D"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39713276" w14:textId="12DD8629" w:rsidR="002255F6" w:rsidRPr="0049626C" w:rsidRDefault="002255F6"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Southern Giant Petrel</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Macronectes</w:t>
            </w:r>
            <w:proofErr w:type="spellEnd"/>
            <w:r w:rsidRPr="0049626C">
              <w:rPr>
                <w:rFonts w:ascii="Verdana" w:eastAsia="Times New Roman" w:hAnsi="Verdana" w:cstheme="minorHAnsi"/>
                <w:i/>
                <w:iCs/>
                <w:color w:val="333333"/>
                <w:sz w:val="16"/>
                <w:szCs w:val="16"/>
                <w:lang w:eastAsia="en-GB"/>
              </w:rPr>
              <w:t xml:space="preserve"> giganteus</w:t>
            </w:r>
          </w:p>
        </w:tc>
        <w:tc>
          <w:tcPr>
            <w:tcW w:w="993" w:type="dxa"/>
            <w:tcBorders>
              <w:top w:val="single" w:sz="4" w:space="0" w:color="auto"/>
              <w:left w:val="single" w:sz="4" w:space="0" w:color="auto"/>
              <w:bottom w:val="single" w:sz="4" w:space="0" w:color="auto"/>
              <w:right w:val="single" w:sz="4" w:space="0" w:color="auto"/>
            </w:tcBorders>
            <w:hideMark/>
          </w:tcPr>
          <w:p w14:paraId="46A9A4EB"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7528B33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Small group</w:t>
            </w:r>
          </w:p>
        </w:tc>
        <w:tc>
          <w:tcPr>
            <w:tcW w:w="1418" w:type="dxa"/>
            <w:tcBorders>
              <w:top w:val="single" w:sz="4" w:space="0" w:color="auto"/>
              <w:left w:val="single" w:sz="4" w:space="0" w:color="auto"/>
              <w:bottom w:val="single" w:sz="4" w:space="0" w:color="auto"/>
              <w:right w:val="single" w:sz="4" w:space="0" w:color="auto"/>
            </w:tcBorders>
            <w:hideMark/>
          </w:tcPr>
          <w:p w14:paraId="3570621B"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33707BE7"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7D4E1B70"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387FA5AD"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1403BFC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6EE11EA4"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4D616241"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2C032803"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1022D11C"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22BCE6BB"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3EC5951"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D2B59E8" w14:textId="77777777"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Clear response at 50 m. </w:t>
            </w:r>
          </w:p>
        </w:tc>
        <w:tc>
          <w:tcPr>
            <w:tcW w:w="993" w:type="dxa"/>
            <w:tcBorders>
              <w:top w:val="single" w:sz="4" w:space="0" w:color="auto"/>
              <w:left w:val="single" w:sz="4" w:space="0" w:color="auto"/>
              <w:bottom w:val="single" w:sz="4" w:space="0" w:color="auto"/>
              <w:right w:val="single" w:sz="4" w:space="0" w:color="auto"/>
            </w:tcBorders>
            <w:hideMark/>
          </w:tcPr>
          <w:p w14:paraId="6324FF2F" w14:textId="1183BB4A" w:rsidR="002255F6" w:rsidRPr="0049626C" w:rsidRDefault="002255F6"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1B0779" w:rsidRPr="0049626C" w14:paraId="376FB298" w14:textId="77777777" w:rsidTr="00B068AB">
        <w:trPr>
          <w:trHeight w:val="235"/>
        </w:trPr>
        <w:tc>
          <w:tcPr>
            <w:tcW w:w="1129" w:type="dxa"/>
            <w:vMerge/>
            <w:tcBorders>
              <w:top w:val="single" w:sz="4" w:space="0" w:color="auto"/>
              <w:left w:val="single" w:sz="4" w:space="0" w:color="auto"/>
              <w:right w:val="single" w:sz="4" w:space="0" w:color="auto"/>
            </w:tcBorders>
          </w:tcPr>
          <w:p w14:paraId="1AF4F3DC"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423C0475" w14:textId="24D8B43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1383C590" w14:textId="288644D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413EDC9C" w14:textId="420B17E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tcPr>
          <w:p w14:paraId="23A22876" w14:textId="3EA0330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1EF6FDE7" w14:textId="3E8E1C39" w:rsidR="001B0779"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6407624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Vertical: ≥ 15 </w:t>
            </w:r>
          </w:p>
          <w:p w14:paraId="047741E4" w14:textId="1217118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Note: </w:t>
            </w:r>
            <w:r w:rsidR="001C2842">
              <w:rPr>
                <w:rFonts w:ascii="Verdana" w:hAnsi="Verdana" w:cstheme="minorHAnsi"/>
                <w:sz w:val="16"/>
                <w:szCs w:val="16"/>
              </w:rPr>
              <w:t>“</w:t>
            </w:r>
            <w:r w:rsidRPr="0049626C">
              <w:rPr>
                <w:rFonts w:ascii="Verdana" w:hAnsi="Verdana" w:cstheme="minorHAnsi"/>
                <w:sz w:val="16"/>
                <w:szCs w:val="16"/>
              </w:rPr>
              <w:t xml:space="preserve">greater caution was used when operating the drone at flying seabird </w:t>
            </w:r>
            <w:r w:rsidR="001C2842" w:rsidRPr="0049626C">
              <w:rPr>
                <w:rFonts w:ascii="Verdana" w:hAnsi="Verdana" w:cstheme="minorHAnsi"/>
                <w:sz w:val="16"/>
                <w:szCs w:val="16"/>
              </w:rPr>
              <w:t>colonies</w:t>
            </w:r>
            <w:r w:rsidR="001C2842">
              <w:rPr>
                <w:rFonts w:ascii="Verdana" w:hAnsi="Verdana" w:cstheme="minorHAnsi"/>
                <w:sz w:val="16"/>
                <w:szCs w:val="16"/>
              </w:rPr>
              <w:t>”</w:t>
            </w:r>
            <w:r w:rsidRPr="0049626C">
              <w:rPr>
                <w:rFonts w:ascii="Verdana" w:hAnsi="Verdana" w:cstheme="minorHAnsi"/>
                <w:sz w:val="16"/>
                <w:szCs w:val="16"/>
              </w:rPr>
              <w:t xml:space="preserve"> but specific details not provided. </w:t>
            </w:r>
          </w:p>
        </w:tc>
        <w:tc>
          <w:tcPr>
            <w:tcW w:w="992" w:type="dxa"/>
            <w:tcBorders>
              <w:top w:val="single" w:sz="4" w:space="0" w:color="auto"/>
              <w:left w:val="single" w:sz="4" w:space="0" w:color="auto"/>
              <w:bottom w:val="single" w:sz="4" w:space="0" w:color="auto"/>
              <w:right w:val="single" w:sz="4" w:space="0" w:color="auto"/>
            </w:tcBorders>
          </w:tcPr>
          <w:p w14:paraId="6E27796E" w14:textId="2C2ACE6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w:t>
            </w:r>
          </w:p>
        </w:tc>
        <w:tc>
          <w:tcPr>
            <w:tcW w:w="1134" w:type="dxa"/>
            <w:tcBorders>
              <w:top w:val="single" w:sz="4" w:space="0" w:color="auto"/>
              <w:left w:val="single" w:sz="4" w:space="0" w:color="auto"/>
              <w:bottom w:val="single" w:sz="4" w:space="0" w:color="auto"/>
              <w:right w:val="single" w:sz="4" w:space="0" w:color="auto"/>
            </w:tcBorders>
          </w:tcPr>
          <w:p w14:paraId="7B6A543D" w14:textId="3102992B" w:rsidR="001B0779" w:rsidRPr="0049626C" w:rsidRDefault="00387897"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392E9BED" w14:textId="02BEF3E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4C209F00" w14:textId="729F354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1A809CEB" w14:textId="60CB42F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31095A6" w14:textId="70D4AD0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3E49D693" w14:textId="7FEA2A9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Birds were aware of the drone but no evidence of disturbance to breeding bird</w:t>
            </w:r>
            <w:r w:rsidR="003C6608" w:rsidRPr="0049626C">
              <w:rPr>
                <w:rFonts w:ascii="Verdana" w:hAnsi="Verdana" w:cstheme="minorHAnsi"/>
                <w:sz w:val="16"/>
                <w:szCs w:val="16"/>
              </w:rPr>
              <w:t>s</w:t>
            </w:r>
            <w:r w:rsidRPr="0049626C">
              <w:rPr>
                <w:rFonts w:ascii="Verdana" w:hAnsi="Verdana" w:cstheme="minorHAns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31B99401" w14:textId="04A3D3A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Crofts &amp; Stanworth 2020. </w:t>
            </w:r>
            <w:r w:rsidR="008951EB" w:rsidRPr="0049626C">
              <w:rPr>
                <w:rFonts w:ascii="Verdana" w:hAnsi="Verdana" w:cstheme="minorHAnsi"/>
                <w:sz w:val="16"/>
                <w:szCs w:val="16"/>
              </w:rPr>
              <w:t>Falkland Islands</w:t>
            </w:r>
            <w:r w:rsidRPr="0049626C">
              <w:rPr>
                <w:rFonts w:ascii="Verdana" w:hAnsi="Verdana" w:cstheme="minorHAnsi"/>
                <w:sz w:val="16"/>
                <w:szCs w:val="16"/>
              </w:rPr>
              <w:t xml:space="preserve">. </w:t>
            </w:r>
          </w:p>
        </w:tc>
      </w:tr>
      <w:tr w:rsidR="001B0779" w:rsidRPr="0049626C" w14:paraId="1680ABA6" w14:textId="77777777" w:rsidTr="00B068AB">
        <w:trPr>
          <w:trHeight w:val="235"/>
        </w:trPr>
        <w:tc>
          <w:tcPr>
            <w:tcW w:w="1129" w:type="dxa"/>
            <w:vMerge/>
            <w:tcBorders>
              <w:left w:val="single" w:sz="4" w:space="0" w:color="auto"/>
              <w:bottom w:val="single" w:sz="4" w:space="0" w:color="auto"/>
              <w:right w:val="single" w:sz="4" w:space="0" w:color="auto"/>
            </w:tcBorders>
          </w:tcPr>
          <w:p w14:paraId="1B887A1E"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5DC18FFD" w14:textId="00F0BC9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65BDCB81" w14:textId="0F68847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3D34F199" w14:textId="2FAFD38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Inspire 2)</w:t>
            </w:r>
          </w:p>
        </w:tc>
        <w:tc>
          <w:tcPr>
            <w:tcW w:w="1275" w:type="dxa"/>
            <w:tcBorders>
              <w:top w:val="single" w:sz="4" w:space="0" w:color="auto"/>
              <w:left w:val="single" w:sz="4" w:space="0" w:color="auto"/>
              <w:bottom w:val="single" w:sz="4" w:space="0" w:color="auto"/>
              <w:right w:val="single" w:sz="4" w:space="0" w:color="auto"/>
            </w:tcBorders>
          </w:tcPr>
          <w:p w14:paraId="38CE4603" w14:textId="44AB740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D60.5</w:t>
            </w:r>
          </w:p>
          <w:p w14:paraId="33255D57" w14:textId="05A4A9C1"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B7A9584" w14:textId="7B5A8FE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68C6CAA8" w14:textId="3D45413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30-200</w:t>
            </w:r>
          </w:p>
        </w:tc>
        <w:tc>
          <w:tcPr>
            <w:tcW w:w="992" w:type="dxa"/>
            <w:tcBorders>
              <w:top w:val="single" w:sz="4" w:space="0" w:color="auto"/>
              <w:left w:val="single" w:sz="4" w:space="0" w:color="auto"/>
              <w:bottom w:val="single" w:sz="4" w:space="0" w:color="auto"/>
              <w:right w:val="single" w:sz="4" w:space="0" w:color="auto"/>
            </w:tcBorders>
          </w:tcPr>
          <w:p w14:paraId="2D5989D7" w14:textId="722318F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100</w:t>
            </w:r>
          </w:p>
        </w:tc>
        <w:tc>
          <w:tcPr>
            <w:tcW w:w="1134" w:type="dxa"/>
            <w:tcBorders>
              <w:top w:val="single" w:sz="4" w:space="0" w:color="auto"/>
              <w:left w:val="single" w:sz="4" w:space="0" w:color="auto"/>
              <w:bottom w:val="single" w:sz="4" w:space="0" w:color="auto"/>
              <w:right w:val="single" w:sz="4" w:space="0" w:color="auto"/>
            </w:tcBorders>
          </w:tcPr>
          <w:p w14:paraId="5F09CBC7" w14:textId="7791C4D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0EE8A2D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5DB86DC" w14:textId="2E8089C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Ground observer made behavioural observations pre-flight and during flight, at five different heights (130, 100, 70, 50 </w:t>
            </w:r>
            <w:r w:rsidRPr="0049626C">
              <w:rPr>
                <w:rFonts w:ascii="Verdana" w:hAnsi="Verdana" w:cstheme="minorHAnsi"/>
                <w:sz w:val="16"/>
                <w:szCs w:val="16"/>
              </w:rPr>
              <w:lastRenderedPageBreak/>
              <w:t xml:space="preserve">and 30 m). Observations separated into two groups: 1) change in location of individual and 2) behavioural responses to a change in drone flight height. Response behaviours were recorded as: no change in position or started to rest (0), interrupted rest (1), flew to the colony (2), left the colony (3). </w:t>
            </w:r>
          </w:p>
        </w:tc>
        <w:tc>
          <w:tcPr>
            <w:tcW w:w="1418" w:type="dxa"/>
            <w:tcBorders>
              <w:top w:val="single" w:sz="4" w:space="0" w:color="auto"/>
              <w:left w:val="single" w:sz="4" w:space="0" w:color="auto"/>
              <w:bottom w:val="single" w:sz="4" w:space="0" w:color="auto"/>
              <w:right w:val="single" w:sz="4" w:space="0" w:color="auto"/>
            </w:tcBorders>
          </w:tcPr>
          <w:p w14:paraId="21D1592D" w14:textId="78ED5C4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tcPr>
          <w:p w14:paraId="7756D01D" w14:textId="2B4D061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87ACE49" w14:textId="17003B6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1A73D8D0" w14:textId="6D2A578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Number of adults that flew away from the colony did not significantly differ before flight and during flight. Behavioural responses of adults and chicks to all height changes did not significantly differ from control results, but there was:</w:t>
            </w:r>
          </w:p>
          <w:p w14:paraId="39B00FCF" w14:textId="479C3EB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An increase in interrupted rest (1) from 50 to 30 m, although the most frequent behaviour was still ‘no change’ or ‘starting rest’ (0) for all height changes</w:t>
            </w:r>
            <w:r w:rsidR="00372DB4" w:rsidRPr="0049626C">
              <w:rPr>
                <w:rFonts w:ascii="Verdana" w:hAnsi="Verdana" w:cstheme="minorHAnsi"/>
                <w:sz w:val="16"/>
                <w:szCs w:val="16"/>
              </w:rPr>
              <w:t xml:space="preserve">. </w:t>
            </w:r>
          </w:p>
          <w:p w14:paraId="566ABA26" w14:textId="3664A9D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Significant difference in adult position from 50 to 30 m. </w:t>
            </w:r>
          </w:p>
          <w:p w14:paraId="7A48BA21" w14:textId="5546036D" w:rsidR="001B0779" w:rsidRPr="0049626C" w:rsidRDefault="001B0779" w:rsidP="008E1A4B">
            <w:pPr>
              <w:spacing w:line="360" w:lineRule="auto"/>
              <w:rPr>
                <w:rFonts w:ascii="Verdana" w:hAnsi="Verdana" w:cstheme="minorHAnsi"/>
                <w:b/>
                <w:bCs/>
                <w:sz w:val="16"/>
                <w:szCs w:val="16"/>
              </w:rPr>
            </w:pPr>
            <w:r w:rsidRPr="0049626C">
              <w:rPr>
                <w:rFonts w:ascii="Verdana" w:hAnsi="Verdana" w:cstheme="minorHAnsi"/>
                <w:sz w:val="16"/>
                <w:szCs w:val="16"/>
              </w:rPr>
              <w:t>Overall, no obvious behavioural signs of disturbance during flights and no significant behavioural changes (</w:t>
            </w:r>
            <w:proofErr w:type="gramStart"/>
            <w:r w:rsidRPr="0049626C">
              <w:rPr>
                <w:rFonts w:ascii="Verdana" w:hAnsi="Verdana" w:cstheme="minorHAnsi"/>
                <w:sz w:val="16"/>
                <w:szCs w:val="16"/>
              </w:rPr>
              <w:t>e.g.</w:t>
            </w:r>
            <w:proofErr w:type="gramEnd"/>
            <w:r w:rsidRPr="0049626C">
              <w:rPr>
                <w:rFonts w:ascii="Verdana" w:hAnsi="Verdana" w:cstheme="minorHAnsi"/>
                <w:sz w:val="16"/>
                <w:szCs w:val="16"/>
              </w:rPr>
              <w:t xml:space="preserve"> changes in bird location) when flight altitude was lowered. </w:t>
            </w:r>
          </w:p>
        </w:tc>
        <w:tc>
          <w:tcPr>
            <w:tcW w:w="993" w:type="dxa"/>
            <w:tcBorders>
              <w:top w:val="single" w:sz="4" w:space="0" w:color="auto"/>
              <w:left w:val="single" w:sz="4" w:space="0" w:color="auto"/>
              <w:bottom w:val="single" w:sz="4" w:space="0" w:color="auto"/>
              <w:right w:val="single" w:sz="4" w:space="0" w:color="auto"/>
            </w:tcBorders>
          </w:tcPr>
          <w:p w14:paraId="53198E9B" w14:textId="0DA13B9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Fudala &amp; Bialik 2022. Admiralty Bay, King George Island </w:t>
            </w:r>
          </w:p>
        </w:tc>
      </w:tr>
      <w:tr w:rsidR="001B0779" w:rsidRPr="0049626C" w14:paraId="56FF239D"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4EBEEB9C"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Northern giant petrel</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Macronectes</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halli</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0D61A3D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Non-breeding</w:t>
            </w:r>
          </w:p>
        </w:tc>
        <w:tc>
          <w:tcPr>
            <w:tcW w:w="1417" w:type="dxa"/>
            <w:tcBorders>
              <w:top w:val="single" w:sz="4" w:space="0" w:color="auto"/>
              <w:left w:val="single" w:sz="4" w:space="0" w:color="auto"/>
              <w:bottom w:val="single" w:sz="4" w:space="0" w:color="auto"/>
              <w:right w:val="single" w:sz="4" w:space="0" w:color="auto"/>
            </w:tcBorders>
            <w:hideMark/>
          </w:tcPr>
          <w:p w14:paraId="75D7B66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Small group</w:t>
            </w:r>
          </w:p>
        </w:tc>
        <w:tc>
          <w:tcPr>
            <w:tcW w:w="1418" w:type="dxa"/>
            <w:tcBorders>
              <w:top w:val="single" w:sz="4" w:space="0" w:color="auto"/>
              <w:left w:val="single" w:sz="4" w:space="0" w:color="auto"/>
              <w:bottom w:val="single" w:sz="4" w:space="0" w:color="auto"/>
              <w:right w:val="single" w:sz="4" w:space="0" w:color="auto"/>
            </w:tcBorders>
            <w:hideMark/>
          </w:tcPr>
          <w:p w14:paraId="6F7DE0A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4B1FCF3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1E5D508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7CE6A22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36E6C57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4E31913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5E9BB20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60AB83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344952B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7BF64C2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32D47E0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1CF4018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Slight response at 50 m.</w:t>
            </w:r>
          </w:p>
        </w:tc>
        <w:tc>
          <w:tcPr>
            <w:tcW w:w="993" w:type="dxa"/>
            <w:tcBorders>
              <w:top w:val="single" w:sz="4" w:space="0" w:color="auto"/>
              <w:left w:val="single" w:sz="4" w:space="0" w:color="auto"/>
              <w:bottom w:val="single" w:sz="4" w:space="0" w:color="auto"/>
              <w:right w:val="single" w:sz="4" w:space="0" w:color="auto"/>
            </w:tcBorders>
            <w:hideMark/>
          </w:tcPr>
          <w:p w14:paraId="57EA6A5C" w14:textId="4BFACF2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1B0779" w:rsidRPr="0049626C" w14:paraId="249B2BE3" w14:textId="77777777" w:rsidTr="001314CA">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060FDC" w14:textId="2F4723FE"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Diomedeidae</w:t>
            </w:r>
          </w:p>
        </w:tc>
      </w:tr>
      <w:tr w:rsidR="001B0779" w:rsidRPr="0049626C" w14:paraId="303FC036"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6FEF6972"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Wandering albatross</w:t>
            </w:r>
            <w:r w:rsidRPr="0049626C">
              <w:rPr>
                <w:rFonts w:ascii="Verdana" w:eastAsia="Times New Roman" w:hAnsi="Verdana" w:cstheme="minorHAnsi"/>
                <w:color w:val="333333"/>
                <w:sz w:val="16"/>
                <w:szCs w:val="16"/>
                <w:lang w:eastAsia="en-GB"/>
              </w:rPr>
              <w:br/>
            </w:r>
            <w:r w:rsidRPr="0049626C">
              <w:rPr>
                <w:rFonts w:ascii="Verdana" w:eastAsia="Times New Roman" w:hAnsi="Verdana" w:cstheme="minorHAnsi"/>
                <w:i/>
                <w:iCs/>
                <w:color w:val="333333"/>
                <w:sz w:val="16"/>
                <w:szCs w:val="16"/>
                <w:lang w:eastAsia="en-GB"/>
              </w:rPr>
              <w:t xml:space="preserve">Diomedea </w:t>
            </w:r>
            <w:proofErr w:type="spellStart"/>
            <w:r w:rsidRPr="0049626C">
              <w:rPr>
                <w:rFonts w:ascii="Verdana" w:eastAsia="Times New Roman" w:hAnsi="Verdana" w:cstheme="minorHAnsi"/>
                <w:i/>
                <w:iCs/>
                <w:color w:val="333333"/>
                <w:sz w:val="16"/>
                <w:szCs w:val="16"/>
                <w:lang w:eastAsia="en-GB"/>
              </w:rPr>
              <w:t>exulans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EAD2D47"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Non-breeding, fledglings</w:t>
            </w:r>
          </w:p>
        </w:tc>
        <w:tc>
          <w:tcPr>
            <w:tcW w:w="1417" w:type="dxa"/>
            <w:tcBorders>
              <w:top w:val="single" w:sz="4" w:space="0" w:color="auto"/>
              <w:left w:val="single" w:sz="4" w:space="0" w:color="auto"/>
              <w:bottom w:val="single" w:sz="4" w:space="0" w:color="auto"/>
              <w:right w:val="single" w:sz="4" w:space="0" w:color="auto"/>
            </w:tcBorders>
            <w:hideMark/>
          </w:tcPr>
          <w:p w14:paraId="64AEE82A"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hideMark/>
          </w:tcPr>
          <w:p w14:paraId="250D784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10CB767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688D4C3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0FB1934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2A6CC91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2A6B423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6FD7D6B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6547D0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324C391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3137549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32B4FCE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6456C770"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Clear response at 50 m.</w:t>
            </w:r>
          </w:p>
        </w:tc>
        <w:tc>
          <w:tcPr>
            <w:tcW w:w="993" w:type="dxa"/>
            <w:tcBorders>
              <w:top w:val="single" w:sz="4" w:space="0" w:color="auto"/>
              <w:left w:val="single" w:sz="4" w:space="0" w:color="auto"/>
              <w:bottom w:val="single" w:sz="4" w:space="0" w:color="auto"/>
              <w:right w:val="single" w:sz="4" w:space="0" w:color="auto"/>
            </w:tcBorders>
            <w:hideMark/>
          </w:tcPr>
          <w:p w14:paraId="702E0341" w14:textId="2113477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1B0779" w:rsidRPr="0049626C" w14:paraId="17F8C3EA" w14:textId="77777777" w:rsidTr="00B068AB">
        <w:trPr>
          <w:trHeight w:val="235"/>
        </w:trPr>
        <w:tc>
          <w:tcPr>
            <w:tcW w:w="1129" w:type="dxa"/>
            <w:vMerge/>
            <w:tcBorders>
              <w:left w:val="single" w:sz="4" w:space="0" w:color="auto"/>
              <w:bottom w:val="single" w:sz="4" w:space="0" w:color="auto"/>
              <w:right w:val="single" w:sz="4" w:space="0" w:color="auto"/>
            </w:tcBorders>
          </w:tcPr>
          <w:p w14:paraId="2ED81F2C"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34309ECC" w14:textId="329DA3F2"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4848D159" w14:textId="6CF0BDD9"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2C9429FC" w14:textId="61E70E8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52710AF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4B1B7C8B"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7885ABB9" w14:textId="6AFD270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tcPr>
          <w:p w14:paraId="3B19C022" w14:textId="0C3A991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120</w:t>
            </w:r>
          </w:p>
        </w:tc>
        <w:tc>
          <w:tcPr>
            <w:tcW w:w="992" w:type="dxa"/>
            <w:tcBorders>
              <w:top w:val="single" w:sz="4" w:space="0" w:color="auto"/>
              <w:left w:val="single" w:sz="4" w:space="0" w:color="auto"/>
              <w:bottom w:val="single" w:sz="4" w:space="0" w:color="auto"/>
              <w:right w:val="single" w:sz="4" w:space="0" w:color="auto"/>
            </w:tcBorders>
          </w:tcPr>
          <w:p w14:paraId="65ECAFCA" w14:textId="2B8B31F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420D79C" w14:textId="1198913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tcPr>
          <w:p w14:paraId="3AFC65D9" w14:textId="2B2131C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7FDBF811" w14:textId="6FD5C28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34C893E5" w14:textId="425A78A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DDE8B71" w14:textId="488FF22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2D9819F6" w14:textId="118288D8"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Minimal disturbance to wildlife. Specific details on albatross responses not provided.  </w:t>
            </w:r>
          </w:p>
        </w:tc>
        <w:tc>
          <w:tcPr>
            <w:tcW w:w="993" w:type="dxa"/>
            <w:tcBorders>
              <w:top w:val="single" w:sz="4" w:space="0" w:color="auto"/>
              <w:left w:val="single" w:sz="4" w:space="0" w:color="auto"/>
              <w:bottom w:val="single" w:sz="4" w:space="0" w:color="auto"/>
              <w:right w:val="single" w:sz="4" w:space="0" w:color="auto"/>
            </w:tcBorders>
          </w:tcPr>
          <w:p w14:paraId="3F28B6C7" w14:textId="62737E4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Dickens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Bay of Isles, South Georgia. </w:t>
            </w:r>
          </w:p>
        </w:tc>
      </w:tr>
      <w:tr w:rsidR="001B0779" w:rsidRPr="0049626C" w14:paraId="2619B1EE"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18BDAB2A"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lastRenderedPageBreak/>
              <w:t>Sooty albatross</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Phoebetria</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fusca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3F5C320A"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hideMark/>
          </w:tcPr>
          <w:p w14:paraId="4EF883EC"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hideMark/>
          </w:tcPr>
          <w:p w14:paraId="2EE9C9D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59F1973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2443362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41825FB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419E197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6943AFF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64C35AD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581EE4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54A0299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1F69288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2043A6B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5E60A49B"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sz w:val="16"/>
                <w:szCs w:val="16"/>
                <w:lang w:eastAsia="en-GB"/>
              </w:rPr>
              <w:t>Slight response at 25 m.</w:t>
            </w:r>
          </w:p>
        </w:tc>
        <w:tc>
          <w:tcPr>
            <w:tcW w:w="993" w:type="dxa"/>
            <w:tcBorders>
              <w:top w:val="single" w:sz="4" w:space="0" w:color="auto"/>
              <w:left w:val="single" w:sz="4" w:space="0" w:color="auto"/>
              <w:bottom w:val="single" w:sz="4" w:space="0" w:color="auto"/>
              <w:right w:val="single" w:sz="4" w:space="0" w:color="auto"/>
            </w:tcBorders>
            <w:hideMark/>
          </w:tcPr>
          <w:p w14:paraId="3C97C97E" w14:textId="276E29C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1B0779" w:rsidRPr="0049626C" w14:paraId="7BB35B9E"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42CBB20E"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Light-mantled sooty albatross</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Phoebetria</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palpebrata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B7A9E93"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hideMark/>
          </w:tcPr>
          <w:p w14:paraId="4A223EED"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hideMark/>
          </w:tcPr>
          <w:p w14:paraId="1ED4D58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661158B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4284494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67FD085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71366EC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50450C2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03F02D2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001FE9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Recorded disturbance level (0=resting; 1=vigilance; 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 </w:t>
            </w:r>
          </w:p>
        </w:tc>
        <w:tc>
          <w:tcPr>
            <w:tcW w:w="1418" w:type="dxa"/>
            <w:tcBorders>
              <w:top w:val="single" w:sz="4" w:space="0" w:color="auto"/>
              <w:left w:val="single" w:sz="4" w:space="0" w:color="auto"/>
              <w:bottom w:val="single" w:sz="4" w:space="0" w:color="auto"/>
              <w:right w:val="single" w:sz="4" w:space="0" w:color="auto"/>
            </w:tcBorders>
            <w:hideMark/>
          </w:tcPr>
          <w:p w14:paraId="579118F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747765F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239085D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7A6B1E02"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Clear response at 25 m.</w:t>
            </w:r>
          </w:p>
        </w:tc>
        <w:tc>
          <w:tcPr>
            <w:tcW w:w="993" w:type="dxa"/>
            <w:tcBorders>
              <w:top w:val="single" w:sz="4" w:space="0" w:color="auto"/>
              <w:left w:val="single" w:sz="4" w:space="0" w:color="auto"/>
              <w:bottom w:val="single" w:sz="4" w:space="0" w:color="auto"/>
              <w:right w:val="single" w:sz="4" w:space="0" w:color="auto"/>
            </w:tcBorders>
            <w:hideMark/>
          </w:tcPr>
          <w:p w14:paraId="7A6B2690" w14:textId="181D20B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1B0779" w:rsidRPr="0049626C" w14:paraId="26D6851F"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2ACEBF99" w14:textId="01A5CD46"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Tristan Albatross </w:t>
            </w:r>
            <w:r w:rsidRPr="0049626C">
              <w:rPr>
                <w:rFonts w:ascii="Verdana" w:hAnsi="Verdana" w:cstheme="minorHAnsi"/>
                <w:i/>
                <w:iCs/>
                <w:sz w:val="16"/>
                <w:szCs w:val="16"/>
              </w:rPr>
              <w:t xml:space="preserve">Diomedea </w:t>
            </w:r>
            <w:proofErr w:type="spellStart"/>
            <w:r w:rsidRPr="0049626C">
              <w:rPr>
                <w:rFonts w:ascii="Verdana" w:hAnsi="Verdana" w:cstheme="minorHAnsi"/>
                <w:i/>
                <w:iCs/>
                <w:sz w:val="16"/>
                <w:szCs w:val="16"/>
              </w:rPr>
              <w:t>dabbenena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8992C8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074DBF4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4CB02C9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2)</w:t>
            </w:r>
          </w:p>
        </w:tc>
        <w:tc>
          <w:tcPr>
            <w:tcW w:w="1275" w:type="dxa"/>
            <w:tcBorders>
              <w:top w:val="single" w:sz="4" w:space="0" w:color="auto"/>
              <w:left w:val="single" w:sz="4" w:space="0" w:color="auto"/>
              <w:bottom w:val="single" w:sz="4" w:space="0" w:color="auto"/>
              <w:right w:val="single" w:sz="4" w:space="0" w:color="auto"/>
            </w:tcBorders>
            <w:hideMark/>
          </w:tcPr>
          <w:p w14:paraId="1DAC356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7288F33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Transect </w:t>
            </w:r>
          </w:p>
        </w:tc>
        <w:tc>
          <w:tcPr>
            <w:tcW w:w="1417" w:type="dxa"/>
            <w:tcBorders>
              <w:top w:val="single" w:sz="4" w:space="0" w:color="auto"/>
              <w:left w:val="single" w:sz="4" w:space="0" w:color="auto"/>
              <w:bottom w:val="single" w:sz="4" w:space="0" w:color="auto"/>
              <w:right w:val="single" w:sz="4" w:space="0" w:color="auto"/>
            </w:tcBorders>
            <w:hideMark/>
          </w:tcPr>
          <w:p w14:paraId="0AE6DC5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20-150</w:t>
            </w:r>
          </w:p>
        </w:tc>
        <w:tc>
          <w:tcPr>
            <w:tcW w:w="992" w:type="dxa"/>
            <w:tcBorders>
              <w:top w:val="single" w:sz="4" w:space="0" w:color="auto"/>
              <w:left w:val="single" w:sz="4" w:space="0" w:color="auto"/>
              <w:bottom w:val="single" w:sz="4" w:space="0" w:color="auto"/>
              <w:right w:val="single" w:sz="4" w:space="0" w:color="auto"/>
            </w:tcBorders>
            <w:hideMark/>
          </w:tcPr>
          <w:p w14:paraId="55A0F144" w14:textId="6E9F167B"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1A54A5D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hideMark/>
          </w:tcPr>
          <w:p w14:paraId="3C6B887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hideMark/>
          </w:tcPr>
          <w:p w14:paraId="045F292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51B9A00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93DA3A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2CBC3FD2" w14:textId="255E9E9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observed.  </w:t>
            </w:r>
          </w:p>
        </w:tc>
        <w:tc>
          <w:tcPr>
            <w:tcW w:w="993" w:type="dxa"/>
            <w:tcBorders>
              <w:top w:val="single" w:sz="4" w:space="0" w:color="auto"/>
              <w:left w:val="single" w:sz="4" w:space="0" w:color="auto"/>
              <w:bottom w:val="single" w:sz="4" w:space="0" w:color="auto"/>
              <w:right w:val="single" w:sz="4" w:space="0" w:color="auto"/>
            </w:tcBorders>
            <w:hideMark/>
          </w:tcPr>
          <w:p w14:paraId="4CE92252" w14:textId="737356A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McClelland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2016. Inaccessible Island, Tristan da Cunha. </w:t>
            </w:r>
          </w:p>
        </w:tc>
      </w:tr>
      <w:tr w:rsidR="001B0779" w:rsidRPr="0049626C" w14:paraId="387146BF"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0EBDCE3B" w14:textId="42CC3EA1"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Campbell Albatross </w:t>
            </w:r>
            <w:proofErr w:type="spellStart"/>
            <w:r w:rsidRPr="0049626C">
              <w:rPr>
                <w:rFonts w:ascii="Verdana" w:hAnsi="Verdana" w:cstheme="minorHAnsi"/>
                <w:sz w:val="16"/>
                <w:szCs w:val="16"/>
              </w:rPr>
              <w:t>Thalassarche</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impavida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229D6A5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0C05CC0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5570C70A" w14:textId="77777777" w:rsidR="001B0779" w:rsidRPr="0049626C" w:rsidRDefault="001B0779"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4-copter, electric (DJI Mavic 2 Pro)</w:t>
            </w:r>
          </w:p>
        </w:tc>
        <w:tc>
          <w:tcPr>
            <w:tcW w:w="1275" w:type="dxa"/>
            <w:tcBorders>
              <w:top w:val="single" w:sz="4" w:space="0" w:color="auto"/>
              <w:left w:val="single" w:sz="4" w:space="0" w:color="auto"/>
              <w:bottom w:val="single" w:sz="4" w:space="0" w:color="auto"/>
              <w:right w:val="single" w:sz="4" w:space="0" w:color="auto"/>
            </w:tcBorders>
            <w:hideMark/>
          </w:tcPr>
          <w:p w14:paraId="6290A1B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61982C6A"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14:paraId="25ECB6E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0532627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 150</w:t>
            </w:r>
          </w:p>
          <w:p w14:paraId="78F823D4" w14:textId="77777777" w:rsidR="001B0779" w:rsidRPr="0049626C" w:rsidRDefault="001B0779" w:rsidP="008E1A4B">
            <w:pPr>
              <w:spacing w:line="360" w:lineRule="auto"/>
              <w:rPr>
                <w:rFonts w:ascii="Verdana" w:hAnsi="Verdana" w:cstheme="minorHAnsi"/>
                <w:sz w:val="16"/>
                <w:szCs w:val="16"/>
              </w:rPr>
            </w:pPr>
          </w:p>
          <w:p w14:paraId="6283697C" w14:textId="77777777" w:rsidR="001B0779" w:rsidRPr="0049626C" w:rsidRDefault="001B0779" w:rsidP="008E1A4B">
            <w:pPr>
              <w:spacing w:line="360" w:lineRule="auto"/>
              <w:rPr>
                <w:rFonts w:ascii="Verdana" w:hAnsi="Verdana" w:cstheme="minorHAnsi"/>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672A26C" w14:textId="72EA35AA"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6CDE40C" w14:textId="5C2EF7BA"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33B27FE5" w14:textId="30CC147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61E13E5E" w14:textId="10E28BD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Observer monitored response with binoculars</w:t>
            </w:r>
          </w:p>
        </w:tc>
        <w:tc>
          <w:tcPr>
            <w:tcW w:w="1418" w:type="dxa"/>
            <w:tcBorders>
              <w:top w:val="single" w:sz="4" w:space="0" w:color="auto"/>
              <w:left w:val="single" w:sz="4" w:space="0" w:color="auto"/>
              <w:bottom w:val="single" w:sz="4" w:space="0" w:color="auto"/>
              <w:right w:val="single" w:sz="4" w:space="0" w:color="auto"/>
            </w:tcBorders>
            <w:hideMark/>
          </w:tcPr>
          <w:p w14:paraId="1922959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5ED2460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3D4876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4B5A671C" w14:textId="1C1DD62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response observed.</w:t>
            </w:r>
          </w:p>
        </w:tc>
        <w:tc>
          <w:tcPr>
            <w:tcW w:w="993" w:type="dxa"/>
            <w:tcBorders>
              <w:top w:val="single" w:sz="4" w:space="0" w:color="auto"/>
              <w:left w:val="single" w:sz="4" w:space="0" w:color="auto"/>
              <w:bottom w:val="single" w:sz="4" w:space="0" w:color="auto"/>
              <w:right w:val="single" w:sz="4" w:space="0" w:color="auto"/>
            </w:tcBorders>
            <w:hideMark/>
          </w:tcPr>
          <w:p w14:paraId="663272F6" w14:textId="7A2D20AE" w:rsidR="001B0779" w:rsidRPr="0049626C" w:rsidRDefault="001B0779"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Rexer-Huber </w:t>
            </w:r>
            <w:r w:rsidRPr="0049626C">
              <w:rPr>
                <w:rFonts w:ascii="Verdana" w:hAnsi="Verdana" w:cstheme="minorHAnsi"/>
                <w:i/>
                <w:iCs/>
                <w:sz w:val="16"/>
                <w:szCs w:val="16"/>
                <w:lang w:eastAsia="en-US"/>
              </w:rPr>
              <w:t xml:space="preserve">et al. </w:t>
            </w:r>
            <w:r w:rsidRPr="0049626C">
              <w:rPr>
                <w:rFonts w:ascii="Verdana" w:hAnsi="Verdana" w:cstheme="minorHAnsi"/>
                <w:sz w:val="16"/>
                <w:szCs w:val="16"/>
                <w:lang w:eastAsia="en-US"/>
              </w:rPr>
              <w:t xml:space="preserve">2020. Campbell Island, New Zealand. </w:t>
            </w:r>
          </w:p>
        </w:tc>
      </w:tr>
      <w:tr w:rsidR="001B0779" w:rsidRPr="0049626C" w14:paraId="74FB1A72"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6CB3DF22" w14:textId="40A7E47F"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Grey-headed Albatross </w:t>
            </w:r>
            <w:proofErr w:type="spellStart"/>
            <w:r w:rsidRPr="0049626C">
              <w:rPr>
                <w:rFonts w:ascii="Verdana" w:hAnsi="Verdana" w:cstheme="minorHAnsi"/>
                <w:sz w:val="16"/>
                <w:szCs w:val="16"/>
              </w:rPr>
              <w:t>Thalassarche</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chrysostoma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B83FBB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215C3F6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6AF7F99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hideMark/>
          </w:tcPr>
          <w:p w14:paraId="462E62F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7C980448"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14:paraId="6EE93AD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0483072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Vertical: ≥ 150 </w:t>
            </w:r>
          </w:p>
        </w:tc>
        <w:tc>
          <w:tcPr>
            <w:tcW w:w="992" w:type="dxa"/>
            <w:tcBorders>
              <w:top w:val="single" w:sz="4" w:space="0" w:color="auto"/>
              <w:left w:val="single" w:sz="4" w:space="0" w:color="auto"/>
              <w:bottom w:val="single" w:sz="4" w:space="0" w:color="auto"/>
              <w:right w:val="single" w:sz="4" w:space="0" w:color="auto"/>
            </w:tcBorders>
            <w:hideMark/>
          </w:tcPr>
          <w:p w14:paraId="31B6FE53" w14:textId="7995BF11"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44779BD" w14:textId="00CFE2DF"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55161B5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4C2447C7" w14:textId="423F2382" w:rsidR="001B0779" w:rsidRPr="0049626C" w:rsidRDefault="001B0779" w:rsidP="008E1A4B">
            <w:pPr>
              <w:spacing w:line="360" w:lineRule="auto"/>
              <w:rPr>
                <w:rFonts w:ascii="Verdana" w:hAnsi="Verdana" w:cstheme="minorHAnsi"/>
                <w:b/>
                <w:bCs/>
                <w:sz w:val="16"/>
                <w:szCs w:val="16"/>
              </w:rPr>
            </w:pPr>
            <w:r w:rsidRPr="0049626C">
              <w:rPr>
                <w:rFonts w:ascii="Verdana" w:hAnsi="Verdana" w:cstheme="minorHAnsi"/>
                <w:sz w:val="16"/>
                <w:szCs w:val="16"/>
              </w:rPr>
              <w:t>Observer monitored response with binoculars.</w:t>
            </w:r>
          </w:p>
        </w:tc>
        <w:tc>
          <w:tcPr>
            <w:tcW w:w="1418" w:type="dxa"/>
            <w:tcBorders>
              <w:top w:val="single" w:sz="4" w:space="0" w:color="auto"/>
              <w:left w:val="single" w:sz="4" w:space="0" w:color="auto"/>
              <w:bottom w:val="single" w:sz="4" w:space="0" w:color="auto"/>
              <w:right w:val="single" w:sz="4" w:space="0" w:color="auto"/>
            </w:tcBorders>
            <w:hideMark/>
          </w:tcPr>
          <w:p w14:paraId="26E26F5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57D6327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F5B2BF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77B18A2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response observed.</w:t>
            </w:r>
          </w:p>
        </w:tc>
        <w:tc>
          <w:tcPr>
            <w:tcW w:w="993" w:type="dxa"/>
            <w:tcBorders>
              <w:top w:val="single" w:sz="4" w:space="0" w:color="auto"/>
              <w:left w:val="single" w:sz="4" w:space="0" w:color="auto"/>
              <w:bottom w:val="single" w:sz="4" w:space="0" w:color="auto"/>
              <w:right w:val="single" w:sz="4" w:space="0" w:color="auto"/>
            </w:tcBorders>
            <w:hideMark/>
          </w:tcPr>
          <w:p w14:paraId="710EC114" w14:textId="3030186D" w:rsidR="001B0779" w:rsidRPr="0049626C" w:rsidRDefault="001B0779"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Rexer-Huber </w:t>
            </w:r>
            <w:r w:rsidRPr="0049626C">
              <w:rPr>
                <w:rFonts w:ascii="Verdana" w:hAnsi="Verdana" w:cstheme="minorHAnsi"/>
                <w:i/>
                <w:iCs/>
                <w:sz w:val="16"/>
                <w:szCs w:val="16"/>
                <w:lang w:eastAsia="en-US"/>
              </w:rPr>
              <w:t xml:space="preserve">et al. </w:t>
            </w:r>
            <w:r w:rsidRPr="0049626C">
              <w:rPr>
                <w:rFonts w:ascii="Verdana" w:hAnsi="Verdana" w:cstheme="minorHAnsi"/>
                <w:sz w:val="16"/>
                <w:szCs w:val="16"/>
                <w:lang w:eastAsia="en-US"/>
              </w:rPr>
              <w:t>2020.  Campbell Island, New Zealand.</w:t>
            </w:r>
          </w:p>
          <w:p w14:paraId="5E120949" w14:textId="77777777" w:rsidR="001B0779" w:rsidRPr="0049626C" w:rsidRDefault="001B0779" w:rsidP="008E1A4B">
            <w:pPr>
              <w:pStyle w:val="paragraph"/>
              <w:spacing w:before="0" w:beforeAutospacing="0" w:after="0" w:afterAutospacing="0" w:line="360" w:lineRule="auto"/>
              <w:textAlignment w:val="baseline"/>
              <w:rPr>
                <w:rFonts w:ascii="Verdana" w:hAnsi="Verdana" w:cstheme="minorHAnsi"/>
                <w:sz w:val="16"/>
                <w:szCs w:val="16"/>
                <w:lang w:eastAsia="en-US"/>
              </w:rPr>
            </w:pPr>
          </w:p>
        </w:tc>
      </w:tr>
      <w:tr w:rsidR="001B0779" w:rsidRPr="0049626C" w14:paraId="20C29617"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2D6DB46C" w14:textId="59DDA13F"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Black-browed Albatross </w:t>
            </w:r>
            <w:proofErr w:type="spellStart"/>
            <w:r w:rsidRPr="0049626C">
              <w:rPr>
                <w:rFonts w:ascii="Verdana" w:eastAsia="Times New Roman" w:hAnsi="Verdana" w:cstheme="minorHAnsi"/>
                <w:i/>
                <w:iCs/>
                <w:color w:val="333333"/>
                <w:sz w:val="16"/>
                <w:szCs w:val="16"/>
                <w:lang w:eastAsia="en-GB"/>
              </w:rPr>
              <w:t>Thalassarc</w:t>
            </w:r>
            <w:r w:rsidRPr="0049626C">
              <w:rPr>
                <w:rFonts w:ascii="Verdana" w:eastAsia="Times New Roman" w:hAnsi="Verdana" w:cstheme="minorHAnsi"/>
                <w:i/>
                <w:iCs/>
                <w:color w:val="333333"/>
                <w:sz w:val="16"/>
                <w:szCs w:val="16"/>
                <w:lang w:eastAsia="en-GB"/>
              </w:rPr>
              <w:lastRenderedPageBreak/>
              <w:t>he</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melanophris</w:t>
            </w:r>
            <w:proofErr w:type="spellEnd"/>
          </w:p>
        </w:tc>
        <w:tc>
          <w:tcPr>
            <w:tcW w:w="993" w:type="dxa"/>
            <w:tcBorders>
              <w:top w:val="single" w:sz="4" w:space="0" w:color="auto"/>
              <w:left w:val="single" w:sz="4" w:space="0" w:color="auto"/>
              <w:bottom w:val="single" w:sz="4" w:space="0" w:color="auto"/>
              <w:right w:val="single" w:sz="4" w:space="0" w:color="auto"/>
            </w:tcBorders>
          </w:tcPr>
          <w:p w14:paraId="64AF692D" w14:textId="544E991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Breeding</w:t>
            </w:r>
          </w:p>
        </w:tc>
        <w:tc>
          <w:tcPr>
            <w:tcW w:w="1417" w:type="dxa"/>
            <w:tcBorders>
              <w:top w:val="single" w:sz="4" w:space="0" w:color="auto"/>
              <w:left w:val="single" w:sz="4" w:space="0" w:color="auto"/>
              <w:bottom w:val="single" w:sz="4" w:space="0" w:color="auto"/>
              <w:right w:val="single" w:sz="4" w:space="0" w:color="auto"/>
            </w:tcBorders>
          </w:tcPr>
          <w:p w14:paraId="3862CA4D" w14:textId="6654876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40F7B57A" w14:textId="53DAADF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tcPr>
          <w:p w14:paraId="79F9EA6D" w14:textId="0751B8A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03A34107" w14:textId="1A1E1988"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47343EF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Vertical: ≥ 15 </w:t>
            </w:r>
          </w:p>
          <w:p w14:paraId="29024C89" w14:textId="30D5DD8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Note: </w:t>
            </w:r>
            <w:r w:rsidR="001C2842">
              <w:rPr>
                <w:rFonts w:ascii="Verdana" w:hAnsi="Verdana" w:cstheme="minorHAnsi"/>
                <w:sz w:val="16"/>
                <w:szCs w:val="16"/>
              </w:rPr>
              <w:t>“</w:t>
            </w:r>
            <w:r w:rsidRPr="0049626C">
              <w:rPr>
                <w:rFonts w:ascii="Verdana" w:hAnsi="Verdana" w:cstheme="minorHAnsi"/>
                <w:sz w:val="16"/>
                <w:szCs w:val="16"/>
              </w:rPr>
              <w:t xml:space="preserve">greater caution was used when </w:t>
            </w:r>
            <w:r w:rsidRPr="0049626C">
              <w:rPr>
                <w:rFonts w:ascii="Verdana" w:hAnsi="Verdana" w:cstheme="minorHAnsi"/>
                <w:sz w:val="16"/>
                <w:szCs w:val="16"/>
              </w:rPr>
              <w:lastRenderedPageBreak/>
              <w:t>operating the drone at flying seabird colonies</w:t>
            </w:r>
            <w:r w:rsidR="001C2842">
              <w:rPr>
                <w:rFonts w:ascii="Verdana" w:hAnsi="Verdana" w:cstheme="minorHAnsi"/>
                <w:sz w:val="16"/>
                <w:szCs w:val="16"/>
              </w:rPr>
              <w:t>”</w:t>
            </w:r>
            <w:r w:rsidRPr="0049626C">
              <w:rPr>
                <w:rFonts w:ascii="Verdana" w:hAnsi="Verdana" w:cstheme="minorHAnsi"/>
                <w:sz w:val="16"/>
                <w:szCs w:val="16"/>
              </w:rPr>
              <w:t xml:space="preserve"> but specific details not provided. </w:t>
            </w:r>
          </w:p>
        </w:tc>
        <w:tc>
          <w:tcPr>
            <w:tcW w:w="992" w:type="dxa"/>
            <w:tcBorders>
              <w:top w:val="single" w:sz="4" w:space="0" w:color="auto"/>
              <w:left w:val="single" w:sz="4" w:space="0" w:color="auto"/>
              <w:bottom w:val="single" w:sz="4" w:space="0" w:color="auto"/>
              <w:right w:val="single" w:sz="4" w:space="0" w:color="auto"/>
            </w:tcBorders>
          </w:tcPr>
          <w:p w14:paraId="583EF6F0" w14:textId="09BF7CB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15</w:t>
            </w:r>
          </w:p>
        </w:tc>
        <w:tc>
          <w:tcPr>
            <w:tcW w:w="1134" w:type="dxa"/>
            <w:tcBorders>
              <w:top w:val="single" w:sz="4" w:space="0" w:color="auto"/>
              <w:left w:val="single" w:sz="4" w:space="0" w:color="auto"/>
              <w:bottom w:val="single" w:sz="4" w:space="0" w:color="auto"/>
              <w:right w:val="single" w:sz="4" w:space="0" w:color="auto"/>
            </w:tcBorders>
          </w:tcPr>
          <w:p w14:paraId="029446DC" w14:textId="56E0E17A"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D6F0818" w14:textId="7C0E907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77962D9A" w14:textId="55C8908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57605638" w14:textId="0A5E45F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25D88421" w14:textId="5DAEFF4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7E519B09" w14:textId="1D842BE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Birds were aware of the drone but no evidence of disturbance to breeding bird. </w:t>
            </w:r>
          </w:p>
        </w:tc>
        <w:tc>
          <w:tcPr>
            <w:tcW w:w="993" w:type="dxa"/>
            <w:tcBorders>
              <w:top w:val="single" w:sz="4" w:space="0" w:color="auto"/>
              <w:left w:val="single" w:sz="4" w:space="0" w:color="auto"/>
              <w:bottom w:val="single" w:sz="4" w:space="0" w:color="auto"/>
              <w:right w:val="single" w:sz="4" w:space="0" w:color="auto"/>
            </w:tcBorders>
          </w:tcPr>
          <w:p w14:paraId="1BB59930" w14:textId="3DE4EBCD" w:rsidR="001B0779" w:rsidRPr="0049626C" w:rsidRDefault="001B0779"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rPr>
              <w:t xml:space="preserve">Crofts &amp; Stanworth 2020. </w:t>
            </w:r>
            <w:r w:rsidRPr="0049626C">
              <w:rPr>
                <w:rFonts w:ascii="Verdana" w:hAnsi="Verdana" w:cstheme="minorHAnsi"/>
                <w:sz w:val="16"/>
                <w:szCs w:val="16"/>
              </w:rPr>
              <w:lastRenderedPageBreak/>
              <w:t xml:space="preserve">Falkland </w:t>
            </w:r>
            <w:r w:rsidR="00B40F04" w:rsidRPr="0049626C">
              <w:rPr>
                <w:rFonts w:ascii="Verdana" w:hAnsi="Verdana" w:cstheme="minorHAnsi"/>
                <w:sz w:val="16"/>
                <w:szCs w:val="16"/>
              </w:rPr>
              <w:t>I</w:t>
            </w:r>
            <w:r w:rsidRPr="0049626C">
              <w:rPr>
                <w:rFonts w:ascii="Verdana" w:hAnsi="Verdana" w:cstheme="minorHAnsi"/>
                <w:sz w:val="16"/>
                <w:szCs w:val="16"/>
              </w:rPr>
              <w:t xml:space="preserve">slands. </w:t>
            </w:r>
          </w:p>
        </w:tc>
      </w:tr>
      <w:tr w:rsidR="001B0779" w:rsidRPr="0049626C" w14:paraId="20C55F5A"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51E4F49B" w14:textId="66297D01"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lastRenderedPageBreak/>
              <w:t xml:space="preserve">Salvin’s Albatross </w:t>
            </w:r>
            <w:proofErr w:type="spellStart"/>
            <w:r w:rsidRPr="0049626C">
              <w:rPr>
                <w:rFonts w:ascii="Verdana" w:eastAsia="Times New Roman" w:hAnsi="Verdana" w:cstheme="minorHAnsi"/>
                <w:i/>
                <w:iCs/>
                <w:color w:val="333333"/>
                <w:sz w:val="16"/>
                <w:szCs w:val="16"/>
                <w:lang w:eastAsia="en-GB"/>
              </w:rPr>
              <w:t>Thalassarche</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salvini</w:t>
            </w:r>
            <w:proofErr w:type="spellEnd"/>
          </w:p>
        </w:tc>
        <w:tc>
          <w:tcPr>
            <w:tcW w:w="993" w:type="dxa"/>
            <w:tcBorders>
              <w:top w:val="single" w:sz="4" w:space="0" w:color="auto"/>
              <w:left w:val="single" w:sz="4" w:space="0" w:color="auto"/>
              <w:bottom w:val="single" w:sz="4" w:space="0" w:color="auto"/>
              <w:right w:val="single" w:sz="4" w:space="0" w:color="auto"/>
            </w:tcBorders>
          </w:tcPr>
          <w:p w14:paraId="5788B227" w14:textId="0FECCFD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 &amp; Loafing</w:t>
            </w:r>
          </w:p>
        </w:tc>
        <w:tc>
          <w:tcPr>
            <w:tcW w:w="1417" w:type="dxa"/>
            <w:tcBorders>
              <w:top w:val="single" w:sz="4" w:space="0" w:color="auto"/>
              <w:left w:val="single" w:sz="4" w:space="0" w:color="auto"/>
              <w:bottom w:val="single" w:sz="4" w:space="0" w:color="auto"/>
              <w:right w:val="single" w:sz="4" w:space="0" w:color="auto"/>
            </w:tcBorders>
          </w:tcPr>
          <w:p w14:paraId="322765D3" w14:textId="1A614DE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2C7A1975" w14:textId="1D0B9B5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6154508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632F741F"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E86A234" w14:textId="1F9BC5A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Hover &amp; transects  </w:t>
            </w:r>
          </w:p>
        </w:tc>
        <w:tc>
          <w:tcPr>
            <w:tcW w:w="1417" w:type="dxa"/>
            <w:tcBorders>
              <w:top w:val="single" w:sz="4" w:space="0" w:color="auto"/>
              <w:left w:val="single" w:sz="4" w:space="0" w:color="auto"/>
              <w:bottom w:val="single" w:sz="4" w:space="0" w:color="auto"/>
              <w:right w:val="single" w:sz="4" w:space="0" w:color="auto"/>
            </w:tcBorders>
          </w:tcPr>
          <w:p w14:paraId="5DD44B29" w14:textId="49B3D62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Launch &amp; hover at: 5, 10, 15, 20, 40, 60, or 80 m</w:t>
            </w:r>
            <w:r w:rsidR="0038457F" w:rsidRPr="0049626C">
              <w:rPr>
                <w:rFonts w:ascii="Verdana" w:hAnsi="Verdana" w:cstheme="minorHAnsi"/>
                <w:sz w:val="16"/>
                <w:szCs w:val="16"/>
              </w:rPr>
              <w:t>.</w:t>
            </w:r>
          </w:p>
          <w:p w14:paraId="7E096FAA" w14:textId="2C2284A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Horizontal transects: 40, 60 and 80 m</w:t>
            </w:r>
            <w:r w:rsidR="0038457F" w:rsidRPr="0049626C">
              <w:rPr>
                <w:rFonts w:ascii="Verdana" w:hAnsi="Verdana" w:cstheme="minorHAnsi"/>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4B0DD799" w14:textId="144D7DAC"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D14F8BF" w14:textId="133AC10D"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5195F7E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784DF71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Observed and, where possible, video recorded responses during two stages:</w:t>
            </w:r>
          </w:p>
          <w:p w14:paraId="2CB812E6" w14:textId="75CF6E7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 Vertical launch/landing (slow or fast, rising to 5, 10, 15, 20, 40, 60, or 80 m before hovering in place)</w:t>
            </w:r>
          </w:p>
          <w:p w14:paraId="3636E8A1" w14:textId="2F2BDC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Horizontal overflight at 40, 60 and 80 m</w:t>
            </w:r>
          </w:p>
          <w:p w14:paraId="5897B45E" w14:textId="16617C3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place</w:t>
            </w:r>
          </w:p>
        </w:tc>
        <w:tc>
          <w:tcPr>
            <w:tcW w:w="1418" w:type="dxa"/>
            <w:tcBorders>
              <w:top w:val="single" w:sz="4" w:space="0" w:color="auto"/>
              <w:left w:val="single" w:sz="4" w:space="0" w:color="auto"/>
              <w:bottom w:val="single" w:sz="4" w:space="0" w:color="auto"/>
              <w:right w:val="single" w:sz="4" w:space="0" w:color="auto"/>
            </w:tcBorders>
          </w:tcPr>
          <w:p w14:paraId="4EEF5316" w14:textId="785081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4E536422" w14:textId="536C4AF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03550D4" w14:textId="3CB9111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ACCA967" w14:textId="3E3442E4" w:rsidR="00AD0D46" w:rsidRPr="0049626C" w:rsidRDefault="00AD0D46" w:rsidP="008E1A4B">
            <w:pPr>
              <w:spacing w:line="360" w:lineRule="auto"/>
              <w:rPr>
                <w:rFonts w:ascii="Verdana" w:hAnsi="Verdana" w:cstheme="minorHAnsi"/>
                <w:sz w:val="16"/>
                <w:szCs w:val="16"/>
              </w:rPr>
            </w:pPr>
            <w:r w:rsidRPr="0049626C">
              <w:rPr>
                <w:rFonts w:ascii="Verdana" w:hAnsi="Verdana" w:cstheme="minorHAnsi"/>
                <w:sz w:val="16"/>
                <w:szCs w:val="16"/>
              </w:rPr>
              <w:t xml:space="preserve">Launch/landing: Birds on the ground (nesting or loafing) near launch/landing showed little response. Albatrosses within 5 m cocked their heads but with little shift in body position. Drone largely ignored once above 5 m. </w:t>
            </w:r>
          </w:p>
          <w:p w14:paraId="486AC51C" w14:textId="288BB47A" w:rsidR="00AD0D46" w:rsidRPr="0049626C" w:rsidRDefault="00AD0D46" w:rsidP="008E1A4B">
            <w:pPr>
              <w:spacing w:line="360" w:lineRule="auto"/>
              <w:rPr>
                <w:rFonts w:ascii="Verdana" w:hAnsi="Verdana" w:cstheme="minorHAnsi"/>
                <w:sz w:val="16"/>
                <w:szCs w:val="16"/>
              </w:rPr>
            </w:pPr>
            <w:r w:rsidRPr="0049626C">
              <w:rPr>
                <w:rFonts w:ascii="Verdana" w:hAnsi="Verdana" w:cstheme="minorHAnsi"/>
                <w:sz w:val="16"/>
                <w:szCs w:val="16"/>
              </w:rPr>
              <w:t>Horizontal transects: Horizontal flight at 40, 60 and 80 m got reactions only from gulls.</w:t>
            </w:r>
          </w:p>
        </w:tc>
        <w:tc>
          <w:tcPr>
            <w:tcW w:w="993" w:type="dxa"/>
            <w:tcBorders>
              <w:top w:val="single" w:sz="4" w:space="0" w:color="auto"/>
              <w:left w:val="single" w:sz="4" w:space="0" w:color="auto"/>
              <w:bottom w:val="single" w:sz="4" w:space="0" w:color="auto"/>
              <w:right w:val="single" w:sz="4" w:space="0" w:color="auto"/>
            </w:tcBorders>
          </w:tcPr>
          <w:p w14:paraId="431892D2" w14:textId="45DC52FB" w:rsidR="001B0779" w:rsidRPr="0049626C" w:rsidRDefault="001B0779" w:rsidP="008E1A4B">
            <w:pPr>
              <w:pStyle w:val="paragraph"/>
              <w:spacing w:before="0" w:beforeAutospacing="0" w:after="0" w:afterAutospacing="0" w:line="360" w:lineRule="auto"/>
              <w:textAlignment w:val="baseline"/>
              <w:rPr>
                <w:rFonts w:ascii="Verdana" w:hAnsi="Verdana" w:cstheme="minorHAnsi"/>
                <w:sz w:val="16"/>
                <w:szCs w:val="16"/>
                <w:lang w:eastAsia="en-US"/>
              </w:rPr>
            </w:pPr>
            <w:r w:rsidRPr="0049626C">
              <w:rPr>
                <w:rFonts w:ascii="Verdana" w:hAnsi="Verdana" w:cstheme="minorHAnsi"/>
                <w:sz w:val="16"/>
                <w:szCs w:val="16"/>
                <w:lang w:eastAsia="en-US"/>
              </w:rPr>
              <w:t xml:space="preserve">Rexer-Hueber &amp; Parker 2020. Bounty Islands, New Zealand. </w:t>
            </w:r>
          </w:p>
        </w:tc>
      </w:tr>
      <w:tr w:rsidR="001B0779" w:rsidRPr="0049626C" w14:paraId="4490A6D8"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240C8626" w14:textId="78626E70"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White-capped albatross </w:t>
            </w:r>
            <w:proofErr w:type="spellStart"/>
            <w:r w:rsidRPr="0049626C">
              <w:rPr>
                <w:rFonts w:ascii="Verdana" w:eastAsia="Times New Roman" w:hAnsi="Verdana" w:cstheme="minorHAnsi"/>
                <w:i/>
                <w:iCs/>
                <w:color w:val="333333"/>
                <w:sz w:val="16"/>
                <w:szCs w:val="16"/>
                <w:lang w:eastAsia="en-GB"/>
              </w:rPr>
              <w:t>Thalassarche</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cauta</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steadi</w:t>
            </w:r>
            <w:proofErr w:type="spellEnd"/>
          </w:p>
        </w:tc>
        <w:tc>
          <w:tcPr>
            <w:tcW w:w="993" w:type="dxa"/>
            <w:tcBorders>
              <w:top w:val="single" w:sz="4" w:space="0" w:color="auto"/>
              <w:left w:val="single" w:sz="4" w:space="0" w:color="auto"/>
              <w:bottom w:val="single" w:sz="4" w:space="0" w:color="auto"/>
              <w:right w:val="single" w:sz="4" w:space="0" w:color="auto"/>
            </w:tcBorders>
          </w:tcPr>
          <w:p w14:paraId="0F833334" w14:textId="2DDC521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 &amp; Loafing</w:t>
            </w:r>
          </w:p>
        </w:tc>
        <w:tc>
          <w:tcPr>
            <w:tcW w:w="1417" w:type="dxa"/>
            <w:tcBorders>
              <w:top w:val="single" w:sz="4" w:space="0" w:color="auto"/>
              <w:left w:val="single" w:sz="4" w:space="0" w:color="auto"/>
              <w:bottom w:val="single" w:sz="4" w:space="0" w:color="auto"/>
              <w:right w:val="single" w:sz="4" w:space="0" w:color="auto"/>
            </w:tcBorders>
          </w:tcPr>
          <w:p w14:paraId="37500BBC" w14:textId="549A094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14DF0DD5" w14:textId="7ED1900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48904FB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4C225262" w14:textId="533148B9"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BBF67AB" w14:textId="3141AEE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Hover &amp; transects </w:t>
            </w:r>
          </w:p>
        </w:tc>
        <w:tc>
          <w:tcPr>
            <w:tcW w:w="1417" w:type="dxa"/>
            <w:tcBorders>
              <w:top w:val="single" w:sz="4" w:space="0" w:color="auto"/>
              <w:left w:val="single" w:sz="4" w:space="0" w:color="auto"/>
              <w:bottom w:val="single" w:sz="4" w:space="0" w:color="auto"/>
              <w:right w:val="single" w:sz="4" w:space="0" w:color="auto"/>
            </w:tcBorders>
          </w:tcPr>
          <w:p w14:paraId="58F904CE" w14:textId="77924EF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w:t>
            </w:r>
          </w:p>
        </w:tc>
        <w:tc>
          <w:tcPr>
            <w:tcW w:w="992" w:type="dxa"/>
            <w:tcBorders>
              <w:top w:val="single" w:sz="4" w:space="0" w:color="auto"/>
              <w:left w:val="single" w:sz="4" w:space="0" w:color="auto"/>
              <w:bottom w:val="single" w:sz="4" w:space="0" w:color="auto"/>
              <w:right w:val="single" w:sz="4" w:space="0" w:color="auto"/>
            </w:tcBorders>
          </w:tcPr>
          <w:p w14:paraId="643A2C13" w14:textId="7A5F7A9F"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26B9BB8E" w14:textId="3F1D1744" w:rsidR="001B0779" w:rsidRPr="0049626C" w:rsidRDefault="00A86705"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1EAC4548" w14:textId="366D643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6BAF1666" w14:textId="1053FA4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DSLR camera video recorded responses during two stages: </w:t>
            </w:r>
          </w:p>
          <w:p w14:paraId="77D4D8AE" w14:textId="7FF8684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 Launch and ascent (careful and slow launch and hover then slow ascent to 30 m flight height)</w:t>
            </w:r>
          </w:p>
          <w:p w14:paraId="3E5D0A95" w14:textId="6E462C1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Overflight (initial hover at target flight height then if no reaction, slow flight in a steady and straight transect).</w:t>
            </w:r>
          </w:p>
        </w:tc>
        <w:tc>
          <w:tcPr>
            <w:tcW w:w="1418" w:type="dxa"/>
            <w:tcBorders>
              <w:top w:val="single" w:sz="4" w:space="0" w:color="auto"/>
              <w:left w:val="single" w:sz="4" w:space="0" w:color="auto"/>
              <w:bottom w:val="single" w:sz="4" w:space="0" w:color="auto"/>
              <w:right w:val="single" w:sz="4" w:space="0" w:color="auto"/>
            </w:tcBorders>
          </w:tcPr>
          <w:p w14:paraId="126BC15C" w14:textId="1462F66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4AE5A7FC" w14:textId="34C01A6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76A45E9" w14:textId="5183BD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70E13406" w14:textId="0BC6C8A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Minimal response when launching/landing. Albatrosses on the ground (nesting</w:t>
            </w:r>
            <w:r w:rsidR="00C91CE2" w:rsidRPr="0049626C">
              <w:rPr>
                <w:rFonts w:ascii="Verdana" w:hAnsi="Verdana" w:cstheme="minorHAnsi"/>
                <w:sz w:val="16"/>
                <w:szCs w:val="16"/>
              </w:rPr>
              <w:t>/</w:t>
            </w:r>
            <w:r w:rsidRPr="0049626C">
              <w:rPr>
                <w:rFonts w:ascii="Verdana" w:hAnsi="Verdana" w:cstheme="minorHAnsi"/>
                <w:sz w:val="16"/>
                <w:szCs w:val="16"/>
              </w:rPr>
              <w:t>loafing) watched the drone closely when it was launching</w:t>
            </w:r>
            <w:r w:rsidR="002B7EA6" w:rsidRPr="0049626C">
              <w:rPr>
                <w:rFonts w:ascii="Verdana" w:hAnsi="Verdana" w:cstheme="minorHAnsi"/>
                <w:sz w:val="16"/>
                <w:szCs w:val="16"/>
              </w:rPr>
              <w:t>/</w:t>
            </w:r>
            <w:r w:rsidRPr="0049626C">
              <w:rPr>
                <w:rFonts w:ascii="Verdana" w:hAnsi="Verdana" w:cstheme="minorHAnsi"/>
                <w:sz w:val="16"/>
                <w:szCs w:val="16"/>
              </w:rPr>
              <w:t>landing but did not move, and ignored the drone when it was &gt; 5 m</w:t>
            </w:r>
            <w:r w:rsidR="00A25B17" w:rsidRPr="0049626C">
              <w:rPr>
                <w:rFonts w:ascii="Verdana" w:hAnsi="Verdana" w:cstheme="minorHAnsi"/>
                <w:sz w:val="16"/>
                <w:szCs w:val="16"/>
              </w:rPr>
              <w:t>, including overflight at 30 m.</w:t>
            </w:r>
          </w:p>
          <w:p w14:paraId="7BEBAB7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Albatrosses in flight were visibly aware of the drone and avoided it. </w:t>
            </w:r>
          </w:p>
          <w:p w14:paraId="7308F3E7" w14:textId="2F50382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Some seabirds approached within 10-20 m, but then kept on going (Northern Giant Petrel) or followed at a distance (White-chinned Petrels). Skuas were present but did not come to investigate the drone. </w:t>
            </w:r>
          </w:p>
        </w:tc>
        <w:tc>
          <w:tcPr>
            <w:tcW w:w="993" w:type="dxa"/>
            <w:tcBorders>
              <w:top w:val="single" w:sz="4" w:space="0" w:color="auto"/>
              <w:left w:val="single" w:sz="4" w:space="0" w:color="auto"/>
              <w:bottom w:val="single" w:sz="4" w:space="0" w:color="auto"/>
              <w:right w:val="single" w:sz="4" w:space="0" w:color="auto"/>
            </w:tcBorders>
          </w:tcPr>
          <w:p w14:paraId="25624AFD" w14:textId="634DB84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Parker et al. 2022. Auckland Islands, New Zealand. </w:t>
            </w:r>
          </w:p>
          <w:p w14:paraId="3981D337" w14:textId="7ABD47CA" w:rsidR="001B0779" w:rsidRPr="0049626C" w:rsidRDefault="001B0779" w:rsidP="008E1A4B">
            <w:pPr>
              <w:pStyle w:val="paragraph"/>
              <w:spacing w:before="0" w:beforeAutospacing="0" w:after="0" w:afterAutospacing="0" w:line="360" w:lineRule="auto"/>
              <w:textAlignment w:val="baseline"/>
              <w:rPr>
                <w:rFonts w:ascii="Verdana" w:hAnsi="Verdana" w:cstheme="minorHAnsi"/>
                <w:sz w:val="16"/>
                <w:szCs w:val="16"/>
                <w:lang w:eastAsia="en-US"/>
              </w:rPr>
            </w:pPr>
          </w:p>
        </w:tc>
      </w:tr>
      <w:tr w:rsidR="001B0779" w:rsidRPr="0049626C" w14:paraId="29050CBF" w14:textId="77777777" w:rsidTr="001314CA">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5D7958" w14:textId="4D76342C" w:rsidR="001B0779" w:rsidRPr="0049626C" w:rsidRDefault="001B0779" w:rsidP="008E1A4B">
            <w:pPr>
              <w:spacing w:line="360" w:lineRule="auto"/>
              <w:rPr>
                <w:rFonts w:ascii="Verdana" w:hAnsi="Verdana" w:cstheme="minorHAnsi"/>
                <w:sz w:val="16"/>
                <w:szCs w:val="16"/>
              </w:rPr>
            </w:pPr>
            <w:proofErr w:type="spellStart"/>
            <w:r w:rsidRPr="0049626C">
              <w:rPr>
                <w:rFonts w:ascii="Verdana" w:eastAsia="Times New Roman" w:hAnsi="Verdana" w:cstheme="minorHAnsi"/>
                <w:color w:val="333333"/>
                <w:sz w:val="16"/>
                <w:szCs w:val="16"/>
                <w:lang w:eastAsia="en-GB"/>
              </w:rPr>
              <w:t>Phalacrocoracidae</w:t>
            </w:r>
            <w:proofErr w:type="spellEnd"/>
            <w:r w:rsidRPr="0049626C">
              <w:rPr>
                <w:rFonts w:ascii="Verdana" w:eastAsia="Times New Roman" w:hAnsi="Verdana" w:cstheme="minorHAnsi"/>
                <w:color w:val="333333"/>
                <w:sz w:val="16"/>
                <w:szCs w:val="16"/>
                <w:lang w:eastAsia="en-GB"/>
              </w:rPr>
              <w:t xml:space="preserve"> </w:t>
            </w:r>
          </w:p>
        </w:tc>
      </w:tr>
      <w:tr w:rsidR="001B0779" w:rsidRPr="0049626C" w14:paraId="49CA0E63"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37A4D240" w14:textId="4446B79B" w:rsidR="001B0779" w:rsidRPr="0049626C" w:rsidRDefault="001B0779" w:rsidP="008E1A4B">
            <w:pPr>
              <w:spacing w:line="360" w:lineRule="auto"/>
              <w:rPr>
                <w:rFonts w:ascii="Verdana" w:eastAsia="Times New Roman" w:hAnsi="Verdana" w:cstheme="minorHAnsi"/>
                <w:color w:val="333333"/>
                <w:sz w:val="16"/>
                <w:szCs w:val="16"/>
                <w:lang w:eastAsia="en-GB"/>
              </w:rPr>
            </w:pPr>
            <w:proofErr w:type="spellStart"/>
            <w:r w:rsidRPr="0049626C">
              <w:rPr>
                <w:rFonts w:ascii="Verdana" w:eastAsia="Times New Roman" w:hAnsi="Verdana" w:cstheme="minorHAnsi"/>
                <w:color w:val="333333"/>
                <w:sz w:val="16"/>
                <w:szCs w:val="16"/>
                <w:lang w:eastAsia="en-GB"/>
              </w:rPr>
              <w:t>Phalacrocoracidae</w:t>
            </w:r>
            <w:proofErr w:type="spellEnd"/>
            <w:r w:rsidRPr="0049626C">
              <w:rPr>
                <w:rFonts w:ascii="Verdana" w:eastAsia="Times New Roman" w:hAnsi="Verdana" w:cstheme="minorHAnsi"/>
                <w:color w:val="333333"/>
                <w:sz w:val="16"/>
                <w:szCs w:val="16"/>
                <w:lang w:eastAsia="en-GB"/>
              </w:rPr>
              <w:t xml:space="preserve"> spp.</w:t>
            </w:r>
          </w:p>
        </w:tc>
        <w:tc>
          <w:tcPr>
            <w:tcW w:w="993" w:type="dxa"/>
            <w:tcBorders>
              <w:top w:val="single" w:sz="4" w:space="0" w:color="auto"/>
              <w:left w:val="single" w:sz="4" w:space="0" w:color="auto"/>
              <w:bottom w:val="single" w:sz="4" w:space="0" w:color="auto"/>
              <w:right w:val="single" w:sz="4" w:space="0" w:color="auto"/>
            </w:tcBorders>
          </w:tcPr>
          <w:p w14:paraId="4922BE89" w14:textId="476FBD2A" w:rsidR="001B0779" w:rsidRPr="0049626C" w:rsidRDefault="00663666"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NA</w:t>
            </w:r>
          </w:p>
        </w:tc>
        <w:tc>
          <w:tcPr>
            <w:tcW w:w="1417" w:type="dxa"/>
            <w:tcBorders>
              <w:top w:val="single" w:sz="4" w:space="0" w:color="auto"/>
              <w:left w:val="single" w:sz="4" w:space="0" w:color="auto"/>
              <w:bottom w:val="single" w:sz="4" w:space="0" w:color="auto"/>
              <w:right w:val="single" w:sz="4" w:space="0" w:color="auto"/>
            </w:tcBorders>
          </w:tcPr>
          <w:p w14:paraId="54F46D14" w14:textId="6FDC7959"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Individuals/groups</w:t>
            </w:r>
          </w:p>
        </w:tc>
        <w:tc>
          <w:tcPr>
            <w:tcW w:w="1418" w:type="dxa"/>
            <w:tcBorders>
              <w:top w:val="single" w:sz="4" w:space="0" w:color="auto"/>
              <w:left w:val="single" w:sz="4" w:space="0" w:color="auto"/>
              <w:bottom w:val="single" w:sz="4" w:space="0" w:color="auto"/>
              <w:right w:val="single" w:sz="4" w:space="0" w:color="auto"/>
            </w:tcBorders>
          </w:tcPr>
          <w:p w14:paraId="400973E7" w14:textId="2EF4AB5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4-copter, electric (DJI Phantom 2 </w:t>
            </w:r>
            <w:r w:rsidRPr="0049626C">
              <w:rPr>
                <w:rFonts w:ascii="Verdana" w:hAnsi="Verdana" w:cstheme="minorHAnsi"/>
                <w:sz w:val="16"/>
                <w:szCs w:val="16"/>
              </w:rPr>
              <w:lastRenderedPageBreak/>
              <w:t>Vision+, Inspire 1, and Phantom 4)</w:t>
            </w:r>
          </w:p>
        </w:tc>
        <w:tc>
          <w:tcPr>
            <w:tcW w:w="1275" w:type="dxa"/>
            <w:tcBorders>
              <w:top w:val="single" w:sz="4" w:space="0" w:color="auto"/>
              <w:left w:val="single" w:sz="4" w:space="0" w:color="auto"/>
              <w:bottom w:val="single" w:sz="4" w:space="0" w:color="auto"/>
              <w:right w:val="single" w:sz="4" w:space="0" w:color="auto"/>
            </w:tcBorders>
          </w:tcPr>
          <w:p w14:paraId="0E85CF36" w14:textId="59B874E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Phantom 2:  D35; Inspire 1: D57.</w:t>
            </w:r>
            <w:proofErr w:type="gramStart"/>
            <w:r w:rsidRPr="0049626C">
              <w:rPr>
                <w:rFonts w:ascii="Verdana" w:hAnsi="Verdana" w:cstheme="minorHAnsi"/>
                <w:sz w:val="16"/>
                <w:szCs w:val="16"/>
              </w:rPr>
              <w:t>9;</w:t>
            </w:r>
            <w:proofErr w:type="gramEnd"/>
          </w:p>
          <w:p w14:paraId="686E3D4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Phantom 4: D35</w:t>
            </w:r>
          </w:p>
          <w:p w14:paraId="6342D4B3" w14:textId="77777777" w:rsidR="001B0779" w:rsidRPr="0049626C" w:rsidRDefault="001B0779" w:rsidP="008E1A4B">
            <w:pPr>
              <w:spacing w:line="360" w:lineRule="auto"/>
              <w:rPr>
                <w:rFonts w:ascii="Verdana" w:hAnsi="Verdana" w:cstheme="minorHAnsi"/>
                <w:sz w:val="16"/>
                <w:szCs w:val="16"/>
              </w:rPr>
            </w:pPr>
          </w:p>
          <w:p w14:paraId="45B04460" w14:textId="5E806C4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INCLUDE VISION+</w:t>
            </w:r>
          </w:p>
        </w:tc>
        <w:tc>
          <w:tcPr>
            <w:tcW w:w="2127" w:type="dxa"/>
            <w:tcBorders>
              <w:top w:val="single" w:sz="4" w:space="0" w:color="auto"/>
              <w:left w:val="single" w:sz="4" w:space="0" w:color="auto"/>
              <w:bottom w:val="single" w:sz="4" w:space="0" w:color="auto"/>
              <w:right w:val="single" w:sz="4" w:space="0" w:color="auto"/>
            </w:tcBorders>
          </w:tcPr>
          <w:p w14:paraId="163C0074" w14:textId="50D49F8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Lawn-mower</w:t>
            </w:r>
          </w:p>
        </w:tc>
        <w:tc>
          <w:tcPr>
            <w:tcW w:w="1417" w:type="dxa"/>
            <w:tcBorders>
              <w:top w:val="single" w:sz="4" w:space="0" w:color="auto"/>
              <w:left w:val="single" w:sz="4" w:space="0" w:color="auto"/>
              <w:bottom w:val="single" w:sz="4" w:space="0" w:color="auto"/>
              <w:right w:val="single" w:sz="4" w:space="0" w:color="auto"/>
            </w:tcBorders>
          </w:tcPr>
          <w:p w14:paraId="16EA12FF" w14:textId="3F7BC25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Vertical: not specified, but </w:t>
            </w:r>
            <w:r w:rsidRPr="0049626C">
              <w:rPr>
                <w:rFonts w:ascii="Verdana" w:hAnsi="Verdana" w:cstheme="minorHAnsi"/>
                <w:sz w:val="16"/>
                <w:szCs w:val="16"/>
              </w:rPr>
              <w:lastRenderedPageBreak/>
              <w:t>did fly &lt; 25 m and &gt; 30 m</w:t>
            </w:r>
          </w:p>
        </w:tc>
        <w:tc>
          <w:tcPr>
            <w:tcW w:w="992" w:type="dxa"/>
            <w:tcBorders>
              <w:top w:val="single" w:sz="4" w:space="0" w:color="auto"/>
              <w:left w:val="single" w:sz="4" w:space="0" w:color="auto"/>
              <w:bottom w:val="single" w:sz="4" w:space="0" w:color="auto"/>
              <w:right w:val="single" w:sz="4" w:space="0" w:color="auto"/>
            </w:tcBorders>
          </w:tcPr>
          <w:p w14:paraId="2CE78499" w14:textId="270CE84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NA</w:t>
            </w:r>
          </w:p>
        </w:tc>
        <w:tc>
          <w:tcPr>
            <w:tcW w:w="1134" w:type="dxa"/>
            <w:tcBorders>
              <w:top w:val="single" w:sz="4" w:space="0" w:color="auto"/>
              <w:left w:val="single" w:sz="4" w:space="0" w:color="auto"/>
              <w:bottom w:val="single" w:sz="4" w:space="0" w:color="auto"/>
              <w:right w:val="single" w:sz="4" w:space="0" w:color="auto"/>
            </w:tcBorders>
          </w:tcPr>
          <w:p w14:paraId="48D6B1C1" w14:textId="5910984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5683F98" w14:textId="46C2CB1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39F6402B" w14:textId="08EC610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Observations made from drone video footage. </w:t>
            </w:r>
          </w:p>
          <w:p w14:paraId="6F6E2096" w14:textId="00A2ECEF" w:rsidR="001B0779" w:rsidRPr="0049626C" w:rsidRDefault="001B0779" w:rsidP="008E1A4B">
            <w:pPr>
              <w:spacing w:line="360" w:lineRule="auto"/>
              <w:rPr>
                <w:rFonts w:ascii="Verdana" w:hAnsi="Verdana" w:cstheme="minorHAnsi"/>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EE514C6" w14:textId="46F607E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tcPr>
          <w:p w14:paraId="655ADA8D" w14:textId="69771E6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97F3F58" w14:textId="46A4085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51ADF0EE" w14:textId="02A76C28"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disturbance at 30 m height. Most waterbirds in the study disturbed at &lt; 25 m; </w:t>
            </w:r>
            <w:r w:rsidRPr="0049626C">
              <w:rPr>
                <w:rFonts w:ascii="Verdana" w:eastAsia="Times New Roman" w:hAnsi="Verdana" w:cstheme="minorHAnsi"/>
                <w:color w:val="333333"/>
                <w:sz w:val="16"/>
                <w:szCs w:val="16"/>
                <w:lang w:eastAsia="en-GB"/>
              </w:rPr>
              <w:lastRenderedPageBreak/>
              <w:t>flew into the air or moved quickly over the surface.</w:t>
            </w:r>
          </w:p>
        </w:tc>
        <w:tc>
          <w:tcPr>
            <w:tcW w:w="993" w:type="dxa"/>
            <w:tcBorders>
              <w:top w:val="single" w:sz="4" w:space="0" w:color="auto"/>
              <w:left w:val="single" w:sz="4" w:space="0" w:color="auto"/>
              <w:bottom w:val="single" w:sz="4" w:space="0" w:color="auto"/>
              <w:right w:val="single" w:sz="4" w:space="0" w:color="auto"/>
            </w:tcBorders>
          </w:tcPr>
          <w:p w14:paraId="1900ABC3" w14:textId="5B2C48D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Han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w:t>
            </w:r>
            <w:proofErr w:type="spellStart"/>
            <w:r w:rsidRPr="0049626C">
              <w:rPr>
                <w:rFonts w:ascii="Verdana" w:hAnsi="Verdana" w:cstheme="minorHAnsi"/>
                <w:sz w:val="16"/>
                <w:szCs w:val="16"/>
              </w:rPr>
              <w:t>Upo</w:t>
            </w:r>
            <w:proofErr w:type="spellEnd"/>
            <w:r w:rsidRPr="0049626C">
              <w:rPr>
                <w:rFonts w:ascii="Verdana" w:hAnsi="Verdana" w:cstheme="minorHAnsi"/>
                <w:sz w:val="16"/>
                <w:szCs w:val="16"/>
              </w:rPr>
              <w:t xml:space="preserve"> </w:t>
            </w:r>
            <w:r w:rsidRPr="0049626C">
              <w:rPr>
                <w:rFonts w:ascii="Verdana" w:hAnsi="Verdana" w:cstheme="minorHAnsi"/>
                <w:sz w:val="16"/>
                <w:szCs w:val="16"/>
              </w:rPr>
              <w:lastRenderedPageBreak/>
              <w:t xml:space="preserve">wetland, Korea. </w:t>
            </w:r>
          </w:p>
        </w:tc>
      </w:tr>
      <w:tr w:rsidR="001B0779" w:rsidRPr="0049626C" w14:paraId="68E2BA2B"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41C6C4E4" w14:textId="65A66245"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lastRenderedPageBreak/>
              <w:t>Imperial Cormorant</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Leucocarbo</w:t>
            </w:r>
            <w:proofErr w:type="spellEnd"/>
            <w:r w:rsidRPr="0049626C">
              <w:rPr>
                <w:rFonts w:ascii="Verdana" w:eastAsia="Times New Roman" w:hAnsi="Verdana" w:cstheme="minorHAnsi"/>
                <w:i/>
                <w:iCs/>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atriceps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017C3FF0"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hideMark/>
          </w:tcPr>
          <w:p w14:paraId="16AD9D40"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hideMark/>
          </w:tcPr>
          <w:p w14:paraId="1D76698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62BB5E1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4916363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742BD76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50F3F71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≥100 </w:t>
            </w:r>
          </w:p>
        </w:tc>
        <w:tc>
          <w:tcPr>
            <w:tcW w:w="1134" w:type="dxa"/>
            <w:tcBorders>
              <w:top w:val="single" w:sz="4" w:space="0" w:color="auto"/>
              <w:left w:val="single" w:sz="4" w:space="0" w:color="auto"/>
              <w:bottom w:val="single" w:sz="4" w:space="0" w:color="auto"/>
              <w:right w:val="single" w:sz="4" w:space="0" w:color="auto"/>
            </w:tcBorders>
            <w:hideMark/>
          </w:tcPr>
          <w:p w14:paraId="3A5C0C3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784E984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8" w:type="dxa"/>
            <w:tcBorders>
              <w:top w:val="single" w:sz="4" w:space="0" w:color="auto"/>
              <w:left w:val="single" w:sz="4" w:space="0" w:color="auto"/>
              <w:bottom w:val="single" w:sz="4" w:space="0" w:color="auto"/>
              <w:right w:val="single" w:sz="4" w:space="0" w:color="auto"/>
            </w:tcBorders>
            <w:hideMark/>
          </w:tcPr>
          <w:p w14:paraId="7A34383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405CF21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8C0360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10E62E19"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Slight response at 50 m.</w:t>
            </w:r>
          </w:p>
        </w:tc>
        <w:tc>
          <w:tcPr>
            <w:tcW w:w="993" w:type="dxa"/>
            <w:tcBorders>
              <w:top w:val="single" w:sz="4" w:space="0" w:color="auto"/>
              <w:left w:val="single" w:sz="4" w:space="0" w:color="auto"/>
              <w:bottom w:val="single" w:sz="4" w:space="0" w:color="auto"/>
              <w:right w:val="single" w:sz="4" w:space="0" w:color="auto"/>
            </w:tcBorders>
            <w:hideMark/>
          </w:tcPr>
          <w:p w14:paraId="69833059" w14:textId="27F168D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2018.  Possession Island, Crozet Islands.</w:t>
            </w:r>
          </w:p>
        </w:tc>
      </w:tr>
      <w:tr w:rsidR="001B0779" w:rsidRPr="0049626C" w14:paraId="7F3E6623" w14:textId="77777777" w:rsidTr="00B068AB">
        <w:trPr>
          <w:trHeight w:val="235"/>
        </w:trPr>
        <w:tc>
          <w:tcPr>
            <w:tcW w:w="1129" w:type="dxa"/>
            <w:vMerge/>
            <w:tcBorders>
              <w:left w:val="single" w:sz="4" w:space="0" w:color="auto"/>
              <w:bottom w:val="single" w:sz="4" w:space="0" w:color="auto"/>
              <w:right w:val="single" w:sz="4" w:space="0" w:color="auto"/>
            </w:tcBorders>
          </w:tcPr>
          <w:p w14:paraId="381FAA99"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31E07AE3" w14:textId="7CD242F4"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0BD71F00" w14:textId="1E474E00"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56CCEFE2" w14:textId="5985ACD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tcPr>
          <w:p w14:paraId="0F1B8360" w14:textId="7843A23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2D8BBE49" w14:textId="7C5B002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650FCA23" w14:textId="60187C5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20-80</w:t>
            </w:r>
          </w:p>
        </w:tc>
        <w:tc>
          <w:tcPr>
            <w:tcW w:w="992" w:type="dxa"/>
            <w:tcBorders>
              <w:top w:val="single" w:sz="4" w:space="0" w:color="auto"/>
              <w:left w:val="single" w:sz="4" w:space="0" w:color="auto"/>
              <w:bottom w:val="single" w:sz="4" w:space="0" w:color="auto"/>
              <w:right w:val="single" w:sz="4" w:space="0" w:color="auto"/>
            </w:tcBorders>
          </w:tcPr>
          <w:p w14:paraId="29CA95D4" w14:textId="064B9B1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BE2BC2F" w14:textId="11F9A40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NA </w:t>
            </w:r>
          </w:p>
        </w:tc>
        <w:tc>
          <w:tcPr>
            <w:tcW w:w="1843" w:type="dxa"/>
            <w:tcBorders>
              <w:top w:val="single" w:sz="4" w:space="0" w:color="auto"/>
              <w:left w:val="single" w:sz="4" w:space="0" w:color="auto"/>
              <w:bottom w:val="single" w:sz="4" w:space="0" w:color="auto"/>
              <w:right w:val="single" w:sz="4" w:space="0" w:color="auto"/>
            </w:tcBorders>
          </w:tcPr>
          <w:p w14:paraId="245A2C92" w14:textId="03BB00A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326C9A2F" w14:textId="2A3093A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0B63B8F2" w14:textId="0241940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BBAD46A" w14:textId="2980C17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19739856" w14:textId="2C95A6D6"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flight/disturbance response observed. </w:t>
            </w:r>
          </w:p>
        </w:tc>
        <w:tc>
          <w:tcPr>
            <w:tcW w:w="993" w:type="dxa"/>
            <w:tcBorders>
              <w:top w:val="single" w:sz="4" w:space="0" w:color="auto"/>
              <w:left w:val="single" w:sz="4" w:space="0" w:color="auto"/>
              <w:bottom w:val="single" w:sz="4" w:space="0" w:color="auto"/>
              <w:right w:val="single" w:sz="4" w:space="0" w:color="auto"/>
            </w:tcBorders>
          </w:tcPr>
          <w:p w14:paraId="02A7ED11" w14:textId="280615E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Yorio et al. 2020.  Chubut coastline, Argentina. </w:t>
            </w:r>
          </w:p>
        </w:tc>
      </w:tr>
      <w:tr w:rsidR="001B0779" w:rsidRPr="0049626C" w14:paraId="7E73AE72" w14:textId="77777777" w:rsidTr="00B068AB">
        <w:trPr>
          <w:trHeight w:val="235"/>
        </w:trPr>
        <w:tc>
          <w:tcPr>
            <w:tcW w:w="1129" w:type="dxa"/>
            <w:tcBorders>
              <w:top w:val="single" w:sz="4" w:space="0" w:color="auto"/>
              <w:left w:val="single" w:sz="4" w:space="0" w:color="auto"/>
              <w:right w:val="single" w:sz="4" w:space="0" w:color="auto"/>
            </w:tcBorders>
          </w:tcPr>
          <w:p w14:paraId="6101BF2E" w14:textId="20FD320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Pied Cormorant </w:t>
            </w:r>
            <w:r w:rsidRPr="0049626C">
              <w:rPr>
                <w:rFonts w:ascii="Verdana" w:hAnsi="Verdana" w:cstheme="minorHAnsi"/>
                <w:i/>
                <w:iCs/>
                <w:sz w:val="16"/>
                <w:szCs w:val="16"/>
              </w:rPr>
              <w:t xml:space="preserve">Phalacrocorax </w:t>
            </w:r>
            <w:proofErr w:type="spellStart"/>
            <w:r w:rsidRPr="0049626C">
              <w:rPr>
                <w:rFonts w:ascii="Verdana" w:hAnsi="Verdana" w:cstheme="minorHAnsi"/>
                <w:i/>
                <w:iCs/>
                <w:sz w:val="16"/>
                <w:szCs w:val="16"/>
              </w:rPr>
              <w:t>varius</w:t>
            </w:r>
            <w:proofErr w:type="spellEnd"/>
          </w:p>
        </w:tc>
        <w:tc>
          <w:tcPr>
            <w:tcW w:w="993" w:type="dxa"/>
            <w:tcBorders>
              <w:top w:val="single" w:sz="4" w:space="0" w:color="auto"/>
              <w:left w:val="single" w:sz="4" w:space="0" w:color="auto"/>
              <w:bottom w:val="single" w:sz="4" w:space="0" w:color="auto"/>
              <w:right w:val="single" w:sz="4" w:space="0" w:color="auto"/>
            </w:tcBorders>
          </w:tcPr>
          <w:p w14:paraId="1B102CB8" w14:textId="635B5DE2" w:rsidR="001B0779" w:rsidRPr="0049626C" w:rsidRDefault="00663666"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56903CA0" w14:textId="2B819E7C" w:rsidR="001B0779" w:rsidRPr="0049626C" w:rsidRDefault="00663666"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NA</w:t>
            </w:r>
          </w:p>
        </w:tc>
        <w:tc>
          <w:tcPr>
            <w:tcW w:w="1418" w:type="dxa"/>
            <w:tcBorders>
              <w:top w:val="single" w:sz="4" w:space="0" w:color="auto"/>
              <w:left w:val="single" w:sz="4" w:space="0" w:color="auto"/>
              <w:bottom w:val="single" w:sz="4" w:space="0" w:color="auto"/>
              <w:right w:val="single" w:sz="4" w:space="0" w:color="auto"/>
            </w:tcBorders>
          </w:tcPr>
          <w:p w14:paraId="76729F49" w14:textId="44EE936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tcPr>
          <w:p w14:paraId="2655B991" w14:textId="6F8DE0F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41BCC7DE" w14:textId="1963BC8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Drone approached individual birds and single-species groups. Approach ended when response </w:t>
            </w:r>
            <w:r w:rsidR="008951EB" w:rsidRPr="0049626C">
              <w:rPr>
                <w:rFonts w:ascii="Verdana" w:hAnsi="Verdana" w:cstheme="minorHAnsi"/>
                <w:sz w:val="16"/>
                <w:szCs w:val="16"/>
              </w:rPr>
              <w:t>occurred,</w:t>
            </w:r>
            <w:r w:rsidRPr="0049626C">
              <w:rPr>
                <w:rFonts w:ascii="Verdana" w:hAnsi="Verdana" w:cstheme="minorHAnsi"/>
                <w:sz w:val="16"/>
                <w:szCs w:val="16"/>
              </w:rPr>
              <w:t xml:space="preserve"> or drone passed overhead. </w:t>
            </w:r>
          </w:p>
        </w:tc>
        <w:tc>
          <w:tcPr>
            <w:tcW w:w="1417" w:type="dxa"/>
            <w:tcBorders>
              <w:top w:val="single" w:sz="4" w:space="0" w:color="auto"/>
              <w:left w:val="single" w:sz="4" w:space="0" w:color="auto"/>
              <w:bottom w:val="single" w:sz="4" w:space="0" w:color="auto"/>
              <w:right w:val="single" w:sz="4" w:space="0" w:color="auto"/>
            </w:tcBorders>
          </w:tcPr>
          <w:p w14:paraId="024C6179" w14:textId="429FC76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10</w:t>
            </w:r>
          </w:p>
        </w:tc>
        <w:tc>
          <w:tcPr>
            <w:tcW w:w="992" w:type="dxa"/>
            <w:tcBorders>
              <w:top w:val="single" w:sz="4" w:space="0" w:color="auto"/>
              <w:left w:val="single" w:sz="4" w:space="0" w:color="auto"/>
              <w:bottom w:val="single" w:sz="4" w:space="0" w:color="auto"/>
              <w:right w:val="single" w:sz="4" w:space="0" w:color="auto"/>
            </w:tcBorders>
          </w:tcPr>
          <w:p w14:paraId="47441FEB" w14:textId="215A2E0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76.9 ± 6.9</w:t>
            </w:r>
          </w:p>
        </w:tc>
        <w:tc>
          <w:tcPr>
            <w:tcW w:w="1134" w:type="dxa"/>
            <w:tcBorders>
              <w:top w:val="single" w:sz="4" w:space="0" w:color="auto"/>
              <w:left w:val="single" w:sz="4" w:space="0" w:color="auto"/>
              <w:bottom w:val="single" w:sz="4" w:space="0" w:color="auto"/>
              <w:right w:val="single" w:sz="4" w:space="0" w:color="auto"/>
            </w:tcBorders>
          </w:tcPr>
          <w:p w14:paraId="1B8966B9" w14:textId="3C87C81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2.22</w:t>
            </w:r>
          </w:p>
        </w:tc>
        <w:tc>
          <w:tcPr>
            <w:tcW w:w="1843" w:type="dxa"/>
            <w:tcBorders>
              <w:top w:val="single" w:sz="4" w:space="0" w:color="auto"/>
              <w:left w:val="single" w:sz="4" w:space="0" w:color="auto"/>
              <w:bottom w:val="single" w:sz="4" w:space="0" w:color="auto"/>
              <w:right w:val="single" w:sz="4" w:space="0" w:color="auto"/>
            </w:tcBorders>
          </w:tcPr>
          <w:p w14:paraId="7FC3AAB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0136845A" w14:textId="1079BC2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whether the individual or nearest bird (for small groups) showed an escape response (walk, run, fly). Recorded alert distance (AD) and calculated flight-initiation distance (FID) if escape response shown. </w:t>
            </w:r>
          </w:p>
        </w:tc>
        <w:tc>
          <w:tcPr>
            <w:tcW w:w="1418" w:type="dxa"/>
            <w:tcBorders>
              <w:top w:val="single" w:sz="4" w:space="0" w:color="auto"/>
              <w:left w:val="single" w:sz="4" w:space="0" w:color="auto"/>
              <w:bottom w:val="single" w:sz="4" w:space="0" w:color="auto"/>
              <w:right w:val="single" w:sz="4" w:space="0" w:color="auto"/>
            </w:tcBorders>
          </w:tcPr>
          <w:p w14:paraId="23802C91" w14:textId="435238B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073A6F2D" w14:textId="4FEC7D6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7C7CEAD" w14:textId="73F12DD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2693" w:type="dxa"/>
            <w:tcBorders>
              <w:top w:val="single" w:sz="4" w:space="0" w:color="auto"/>
              <w:left w:val="single" w:sz="4" w:space="0" w:color="auto"/>
              <w:bottom w:val="single" w:sz="4" w:space="0" w:color="auto"/>
              <w:right w:val="single" w:sz="4" w:space="0" w:color="auto"/>
            </w:tcBorders>
          </w:tcPr>
          <w:p w14:paraId="7750A351" w14:textId="770B26AA"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High (10 m) flight height: alert distance = 47.6 ± 12.04 </w:t>
            </w:r>
            <w:r w:rsidR="008951EB" w:rsidRPr="0049626C">
              <w:rPr>
                <w:rFonts w:ascii="Verdana" w:hAnsi="Verdana" w:cstheme="minorHAnsi"/>
                <w:sz w:val="16"/>
                <w:szCs w:val="16"/>
              </w:rPr>
              <w:t>m; FID</w:t>
            </w:r>
            <w:r w:rsidRPr="0049626C">
              <w:rPr>
                <w:rFonts w:ascii="Verdana" w:hAnsi="Verdana" w:cstheme="minorHAnsi"/>
                <w:sz w:val="16"/>
                <w:szCs w:val="16"/>
              </w:rPr>
              <w:t xml:space="preserve"> </w:t>
            </w:r>
            <w:proofErr w:type="gramStart"/>
            <w:r w:rsidRPr="0049626C">
              <w:rPr>
                <w:rFonts w:ascii="Verdana" w:hAnsi="Verdana" w:cstheme="minorHAnsi"/>
                <w:sz w:val="16"/>
                <w:szCs w:val="16"/>
              </w:rPr>
              <w:t>=  9.0</w:t>
            </w:r>
            <w:proofErr w:type="gramEnd"/>
            <w:r w:rsidRPr="0049626C">
              <w:rPr>
                <w:rFonts w:ascii="Verdana" w:hAnsi="Verdana" w:cstheme="minorHAnsi"/>
                <w:sz w:val="16"/>
                <w:szCs w:val="16"/>
              </w:rPr>
              <w:t xml:space="preserve"> ± 0.63m; 20.0% no response; 75.0% fly response; 25.0% walk response.</w:t>
            </w:r>
          </w:p>
        </w:tc>
        <w:tc>
          <w:tcPr>
            <w:tcW w:w="993" w:type="dxa"/>
            <w:tcBorders>
              <w:top w:val="single" w:sz="4" w:space="0" w:color="auto"/>
              <w:left w:val="single" w:sz="4" w:space="0" w:color="auto"/>
              <w:bottom w:val="single" w:sz="4" w:space="0" w:color="auto"/>
              <w:right w:val="single" w:sz="4" w:space="0" w:color="auto"/>
            </w:tcBorders>
          </w:tcPr>
          <w:p w14:paraId="6B964220" w14:textId="39DDA7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Weston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2015. Central southern Victoria, Australia. </w:t>
            </w:r>
          </w:p>
        </w:tc>
      </w:tr>
      <w:tr w:rsidR="001B0779" w:rsidRPr="0049626C" w14:paraId="10F4A72F"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5D0CFCC7" w14:textId="1A4A39F0"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Guanay Cormorant </w:t>
            </w:r>
            <w:r w:rsidRPr="0049626C">
              <w:rPr>
                <w:rFonts w:ascii="Verdana" w:hAnsi="Verdana" w:cstheme="minorHAnsi"/>
                <w:sz w:val="16"/>
                <w:szCs w:val="16"/>
              </w:rPr>
              <w:t>Phalacrocorax</w:t>
            </w:r>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bougainvilli</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64A537B"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Breeding &amp; Non-breeding </w:t>
            </w:r>
          </w:p>
        </w:tc>
        <w:tc>
          <w:tcPr>
            <w:tcW w:w="1417" w:type="dxa"/>
            <w:tcBorders>
              <w:top w:val="single" w:sz="4" w:space="0" w:color="auto"/>
              <w:left w:val="single" w:sz="4" w:space="0" w:color="auto"/>
              <w:bottom w:val="single" w:sz="4" w:space="0" w:color="auto"/>
              <w:right w:val="single" w:sz="4" w:space="0" w:color="auto"/>
            </w:tcBorders>
            <w:hideMark/>
          </w:tcPr>
          <w:p w14:paraId="7C7172D1"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274EB3A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114F3E6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281AA1E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&amp; Vertical </w:t>
            </w:r>
          </w:p>
        </w:tc>
        <w:tc>
          <w:tcPr>
            <w:tcW w:w="1417" w:type="dxa"/>
            <w:tcBorders>
              <w:top w:val="single" w:sz="4" w:space="0" w:color="auto"/>
              <w:left w:val="single" w:sz="4" w:space="0" w:color="auto"/>
              <w:bottom w:val="single" w:sz="4" w:space="0" w:color="auto"/>
              <w:right w:val="single" w:sz="4" w:space="0" w:color="auto"/>
            </w:tcBorders>
            <w:hideMark/>
          </w:tcPr>
          <w:p w14:paraId="20C11D1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5-100</w:t>
            </w:r>
          </w:p>
        </w:tc>
        <w:tc>
          <w:tcPr>
            <w:tcW w:w="992" w:type="dxa"/>
            <w:tcBorders>
              <w:top w:val="single" w:sz="4" w:space="0" w:color="auto"/>
              <w:left w:val="single" w:sz="4" w:space="0" w:color="auto"/>
              <w:bottom w:val="single" w:sz="4" w:space="0" w:color="auto"/>
              <w:right w:val="single" w:sz="4" w:space="0" w:color="auto"/>
            </w:tcBorders>
            <w:hideMark/>
          </w:tcPr>
          <w:p w14:paraId="2B86BC5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100</w:t>
            </w:r>
          </w:p>
        </w:tc>
        <w:tc>
          <w:tcPr>
            <w:tcW w:w="1134" w:type="dxa"/>
            <w:tcBorders>
              <w:top w:val="single" w:sz="4" w:space="0" w:color="auto"/>
              <w:left w:val="single" w:sz="4" w:space="0" w:color="auto"/>
              <w:bottom w:val="single" w:sz="4" w:space="0" w:color="auto"/>
              <w:right w:val="single" w:sz="4" w:space="0" w:color="auto"/>
            </w:tcBorders>
            <w:hideMark/>
          </w:tcPr>
          <w:p w14:paraId="6AF481D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0.5-3 vertically </w:t>
            </w:r>
          </w:p>
          <w:p w14:paraId="4126EBD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0.5-15 horizontally </w:t>
            </w:r>
          </w:p>
        </w:tc>
        <w:tc>
          <w:tcPr>
            <w:tcW w:w="1843" w:type="dxa"/>
            <w:tcBorders>
              <w:top w:val="single" w:sz="4" w:space="0" w:color="auto"/>
              <w:left w:val="single" w:sz="4" w:space="0" w:color="auto"/>
              <w:bottom w:val="single" w:sz="4" w:space="0" w:color="auto"/>
              <w:right w:val="single" w:sz="4" w:space="0" w:color="auto"/>
            </w:tcBorders>
            <w:hideMark/>
          </w:tcPr>
          <w:p w14:paraId="0D31F74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50E7979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level (0=no reaction; 1=head pointing; 2=wing flapping; 3=walking/running; 4=taking-off/flying). Recorded drone noise at different altitudes using sound meter close to colony to discriminate visual </w:t>
            </w:r>
            <w:r w:rsidRPr="0049626C">
              <w:rPr>
                <w:rFonts w:ascii="Verdana" w:hAnsi="Verdana" w:cstheme="minorHAnsi"/>
                <w:sz w:val="16"/>
                <w:szCs w:val="16"/>
              </w:rPr>
              <w:lastRenderedPageBreak/>
              <w:t>and auditory drone effects.</w:t>
            </w:r>
          </w:p>
        </w:tc>
        <w:tc>
          <w:tcPr>
            <w:tcW w:w="1418" w:type="dxa"/>
            <w:tcBorders>
              <w:top w:val="single" w:sz="4" w:space="0" w:color="auto"/>
              <w:left w:val="single" w:sz="4" w:space="0" w:color="auto"/>
              <w:bottom w:val="single" w:sz="4" w:space="0" w:color="auto"/>
              <w:right w:val="single" w:sz="4" w:space="0" w:color="auto"/>
            </w:tcBorders>
            <w:hideMark/>
          </w:tcPr>
          <w:p w14:paraId="5FB0267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hideMark/>
          </w:tcPr>
          <w:p w14:paraId="03BFB70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6CDDA30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0DC3CCFD" w14:textId="77777777" w:rsidR="001B0779" w:rsidRPr="0049626C" w:rsidRDefault="001B0779" w:rsidP="008E1A4B">
            <w:pPr>
              <w:spacing w:line="360" w:lineRule="auto"/>
              <w:rPr>
                <w:rFonts w:ascii="Verdana" w:hAnsi="Verdana" w:cstheme="minorHAnsi"/>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B9BB531"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Only flight altitude affected intensity of reaction; vertical and horizontal speed did not. No reaction at &gt; 50 m altitude. More frequent reactions at 5-10 m altitude, although chick-rearing cormorants were less sensitive than non-breeding cormorants between 5-30 m. Background colony noise was as loud as the drone.  </w:t>
            </w:r>
          </w:p>
          <w:p w14:paraId="0F82E3E2"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hideMark/>
          </w:tcPr>
          <w:p w14:paraId="1833ED84" w14:textId="09B8C183"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Irigoin</w:t>
            </w:r>
            <w:proofErr w:type="spellEnd"/>
            <w:r w:rsidRPr="0049626C">
              <w:rPr>
                <w:rFonts w:ascii="Verdana" w:hAnsi="Verdana" w:cstheme="minorHAnsi"/>
                <w:sz w:val="16"/>
                <w:szCs w:val="16"/>
              </w:rPr>
              <w:t xml:space="preserve">-Lovera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2019.  Lobos de Tierra, </w:t>
            </w:r>
            <w:proofErr w:type="spellStart"/>
            <w:r w:rsidRPr="0049626C">
              <w:rPr>
                <w:rFonts w:ascii="Verdana" w:hAnsi="Verdana" w:cstheme="minorHAnsi"/>
                <w:sz w:val="16"/>
                <w:szCs w:val="16"/>
              </w:rPr>
              <w:t>Macabí</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Guañape</w:t>
            </w:r>
            <w:proofErr w:type="spellEnd"/>
          </w:p>
          <w:p w14:paraId="1B2BB267" w14:textId="60E97B8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Norte, </w:t>
            </w:r>
            <w:proofErr w:type="spellStart"/>
            <w:r w:rsidRPr="0049626C">
              <w:rPr>
                <w:rFonts w:ascii="Verdana" w:hAnsi="Verdana" w:cstheme="minorHAnsi"/>
                <w:sz w:val="16"/>
                <w:szCs w:val="16"/>
              </w:rPr>
              <w:t>Guañape</w:t>
            </w:r>
            <w:proofErr w:type="spellEnd"/>
            <w:r w:rsidRPr="0049626C">
              <w:rPr>
                <w:rFonts w:ascii="Verdana" w:hAnsi="Verdana" w:cstheme="minorHAnsi"/>
                <w:sz w:val="16"/>
                <w:szCs w:val="16"/>
              </w:rPr>
              <w:t xml:space="preserve"> Sur, </w:t>
            </w:r>
            <w:proofErr w:type="spellStart"/>
            <w:r w:rsidRPr="0049626C">
              <w:rPr>
                <w:rFonts w:ascii="Verdana" w:hAnsi="Verdana" w:cstheme="minorHAnsi"/>
                <w:sz w:val="16"/>
                <w:szCs w:val="16"/>
              </w:rPr>
              <w:t>Mazorca</w:t>
            </w:r>
            <w:proofErr w:type="spellEnd"/>
            <w:r w:rsidRPr="0049626C">
              <w:rPr>
                <w:rFonts w:ascii="Verdana" w:hAnsi="Verdana" w:cstheme="minorHAnsi"/>
                <w:sz w:val="16"/>
                <w:szCs w:val="16"/>
              </w:rPr>
              <w:t xml:space="preserve">, Pescadores, Asia, </w:t>
            </w:r>
            <w:proofErr w:type="spellStart"/>
            <w:r w:rsidRPr="0049626C">
              <w:rPr>
                <w:rFonts w:ascii="Verdana" w:hAnsi="Verdana" w:cstheme="minorHAnsi"/>
                <w:sz w:val="16"/>
                <w:szCs w:val="16"/>
              </w:rPr>
              <w:t>Chincha</w:t>
            </w:r>
            <w:proofErr w:type="spellEnd"/>
            <w:r w:rsidRPr="0049626C">
              <w:rPr>
                <w:rFonts w:ascii="Verdana" w:hAnsi="Verdana" w:cstheme="minorHAnsi"/>
                <w:sz w:val="16"/>
                <w:szCs w:val="16"/>
              </w:rPr>
              <w:t xml:space="preserve"> Centro </w:t>
            </w:r>
            <w:r w:rsidRPr="0049626C">
              <w:rPr>
                <w:rFonts w:ascii="Verdana" w:hAnsi="Verdana" w:cstheme="minorHAnsi"/>
                <w:sz w:val="16"/>
                <w:szCs w:val="16"/>
              </w:rPr>
              <w:lastRenderedPageBreak/>
              <w:t xml:space="preserve">and </w:t>
            </w:r>
            <w:proofErr w:type="spellStart"/>
            <w:r w:rsidRPr="0049626C">
              <w:rPr>
                <w:rFonts w:ascii="Verdana" w:hAnsi="Verdana" w:cstheme="minorHAnsi"/>
                <w:sz w:val="16"/>
                <w:szCs w:val="16"/>
              </w:rPr>
              <w:t>Chincha</w:t>
            </w:r>
            <w:proofErr w:type="spellEnd"/>
            <w:r w:rsidRPr="0049626C">
              <w:rPr>
                <w:rFonts w:ascii="Verdana" w:hAnsi="Verdana" w:cstheme="minorHAnsi"/>
                <w:sz w:val="16"/>
                <w:szCs w:val="16"/>
              </w:rPr>
              <w:t xml:space="preserve"> Sur y Ballestas</w:t>
            </w:r>
          </w:p>
          <w:p w14:paraId="2B6D08BB" w14:textId="22CFD68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Norte, Peru. </w:t>
            </w:r>
          </w:p>
        </w:tc>
      </w:tr>
      <w:tr w:rsidR="001B0779" w:rsidRPr="0049626C" w14:paraId="58B9C705" w14:textId="77777777" w:rsidTr="00B068AB">
        <w:trPr>
          <w:trHeight w:val="235"/>
        </w:trPr>
        <w:tc>
          <w:tcPr>
            <w:tcW w:w="1129" w:type="dxa"/>
            <w:vMerge/>
            <w:tcBorders>
              <w:left w:val="single" w:sz="4" w:space="0" w:color="auto"/>
              <w:bottom w:val="single" w:sz="4" w:space="0" w:color="auto"/>
              <w:right w:val="single" w:sz="4" w:space="0" w:color="auto"/>
            </w:tcBorders>
          </w:tcPr>
          <w:p w14:paraId="22FF67A2"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3B37681A" w14:textId="69B738F3"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57A17467" w14:textId="26B6583D"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67FB6DC8" w14:textId="124C073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Kite (Canon </w:t>
            </w:r>
            <w:proofErr w:type="spellStart"/>
            <w:r w:rsidRPr="0049626C">
              <w:rPr>
                <w:rFonts w:ascii="Verdana" w:hAnsi="Verdana" w:cstheme="minorHAnsi"/>
                <w:sz w:val="16"/>
                <w:szCs w:val="16"/>
              </w:rPr>
              <w:t>Powershot</w:t>
            </w:r>
            <w:proofErr w:type="spellEnd"/>
            <w:r w:rsidRPr="0049626C">
              <w:rPr>
                <w:rFonts w:ascii="Verdana" w:hAnsi="Verdana" w:cstheme="minorHAnsi"/>
                <w:sz w:val="16"/>
                <w:szCs w:val="16"/>
              </w:rPr>
              <w:t xml:space="preserve"> G11 carried on the string of a single-line </w:t>
            </w:r>
            <w:proofErr w:type="spellStart"/>
            <w:r w:rsidRPr="0049626C">
              <w:rPr>
                <w:rFonts w:ascii="Verdana" w:hAnsi="Verdana" w:cstheme="minorHAnsi"/>
                <w:sz w:val="16"/>
                <w:szCs w:val="16"/>
              </w:rPr>
              <w:t>rokkaku</w:t>
            </w:r>
            <w:proofErr w:type="spellEnd"/>
            <w:r w:rsidRPr="0049626C">
              <w:rPr>
                <w:rFonts w:ascii="Verdana" w:hAnsi="Verdana" w:cstheme="minorHAnsi"/>
                <w:sz w:val="16"/>
                <w:szCs w:val="16"/>
              </w:rPr>
              <w:t xml:space="preserve"> kite using Picavet suspension rig)</w:t>
            </w:r>
          </w:p>
        </w:tc>
        <w:tc>
          <w:tcPr>
            <w:tcW w:w="1275" w:type="dxa"/>
            <w:tcBorders>
              <w:top w:val="single" w:sz="4" w:space="0" w:color="auto"/>
              <w:left w:val="single" w:sz="4" w:space="0" w:color="auto"/>
              <w:bottom w:val="single" w:sz="4" w:space="0" w:color="auto"/>
              <w:right w:val="single" w:sz="4" w:space="0" w:color="auto"/>
            </w:tcBorders>
          </w:tcPr>
          <w:p w14:paraId="33AF6DBF" w14:textId="5E028C7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200x160</w:t>
            </w:r>
          </w:p>
        </w:tc>
        <w:tc>
          <w:tcPr>
            <w:tcW w:w="2127" w:type="dxa"/>
            <w:tcBorders>
              <w:top w:val="single" w:sz="4" w:space="0" w:color="auto"/>
              <w:left w:val="single" w:sz="4" w:space="0" w:color="auto"/>
              <w:bottom w:val="single" w:sz="4" w:space="0" w:color="auto"/>
              <w:right w:val="single" w:sz="4" w:space="0" w:color="auto"/>
            </w:tcBorders>
          </w:tcPr>
          <w:p w14:paraId="6C11F4ED" w14:textId="7EDFA6E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Flown over colony, by kite operator moving the kite to get different views. </w:t>
            </w:r>
          </w:p>
        </w:tc>
        <w:tc>
          <w:tcPr>
            <w:tcW w:w="1417" w:type="dxa"/>
            <w:tcBorders>
              <w:top w:val="single" w:sz="4" w:space="0" w:color="auto"/>
              <w:left w:val="single" w:sz="4" w:space="0" w:color="auto"/>
              <w:bottom w:val="single" w:sz="4" w:space="0" w:color="auto"/>
              <w:right w:val="single" w:sz="4" w:space="0" w:color="auto"/>
            </w:tcBorders>
          </w:tcPr>
          <w:p w14:paraId="07EE1F50" w14:textId="61B87ED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150-250</w:t>
            </w:r>
          </w:p>
        </w:tc>
        <w:tc>
          <w:tcPr>
            <w:tcW w:w="992" w:type="dxa"/>
            <w:tcBorders>
              <w:top w:val="single" w:sz="4" w:space="0" w:color="auto"/>
              <w:left w:val="single" w:sz="4" w:space="0" w:color="auto"/>
              <w:bottom w:val="single" w:sz="4" w:space="0" w:color="auto"/>
              <w:right w:val="single" w:sz="4" w:space="0" w:color="auto"/>
            </w:tcBorders>
          </w:tcPr>
          <w:p w14:paraId="5533F33D" w14:textId="46324AC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20-30 </w:t>
            </w:r>
          </w:p>
        </w:tc>
        <w:tc>
          <w:tcPr>
            <w:tcW w:w="1134" w:type="dxa"/>
            <w:tcBorders>
              <w:top w:val="single" w:sz="4" w:space="0" w:color="auto"/>
              <w:left w:val="single" w:sz="4" w:space="0" w:color="auto"/>
              <w:bottom w:val="single" w:sz="4" w:space="0" w:color="auto"/>
              <w:right w:val="single" w:sz="4" w:space="0" w:color="auto"/>
            </w:tcBorders>
          </w:tcPr>
          <w:p w14:paraId="45074752" w14:textId="7CBEFD3E" w:rsidR="001B0779" w:rsidRPr="0049626C" w:rsidRDefault="003C3F1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4347FEAA" w14:textId="15F074A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3C018C7C" w14:textId="536D130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22774AE3" w14:textId="06DE55E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580B823" w14:textId="7E6893A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624F01B" w14:textId="4E947E8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response observed during flights. Vigilance behaviour by a few birds during take-off and as the kite ascended (20-30 m high due to noise produced by the kite. </w:t>
            </w:r>
          </w:p>
        </w:tc>
        <w:tc>
          <w:tcPr>
            <w:tcW w:w="993" w:type="dxa"/>
            <w:tcBorders>
              <w:top w:val="single" w:sz="4" w:space="0" w:color="auto"/>
              <w:left w:val="single" w:sz="4" w:space="0" w:color="auto"/>
              <w:bottom w:val="single" w:sz="4" w:space="0" w:color="auto"/>
              <w:right w:val="single" w:sz="4" w:space="0" w:color="auto"/>
            </w:tcBorders>
          </w:tcPr>
          <w:p w14:paraId="121C0A09" w14:textId="003E9C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Delord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2015. Isla Pescadores, Peru. </w:t>
            </w:r>
          </w:p>
        </w:tc>
      </w:tr>
      <w:tr w:rsidR="001B0779" w:rsidRPr="0049626C" w14:paraId="5DAED485"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1E30AE1F" w14:textId="73BDFD52" w:rsidR="001B0779" w:rsidRPr="0049626C" w:rsidRDefault="001B0779" w:rsidP="008E1A4B">
            <w:pPr>
              <w:spacing w:line="360" w:lineRule="auto"/>
              <w:rPr>
                <w:rFonts w:ascii="Verdana" w:eastAsia="Times New Roman" w:hAnsi="Verdana" w:cstheme="minorHAnsi"/>
                <w:i/>
                <w:iCs/>
                <w:color w:val="333333"/>
                <w:sz w:val="16"/>
                <w:szCs w:val="16"/>
                <w:lang w:eastAsia="en-GB"/>
              </w:rPr>
            </w:pPr>
            <w:r w:rsidRPr="0049626C">
              <w:rPr>
                <w:rFonts w:ascii="Verdana" w:eastAsia="Times New Roman" w:hAnsi="Verdana" w:cstheme="minorHAnsi"/>
                <w:color w:val="333333"/>
                <w:sz w:val="16"/>
                <w:szCs w:val="16"/>
                <w:lang w:eastAsia="en-GB"/>
              </w:rPr>
              <w:t xml:space="preserve">Pelagic </w:t>
            </w:r>
            <w:r w:rsidRPr="0049626C">
              <w:rPr>
                <w:rFonts w:ascii="Verdana" w:eastAsia="Times New Roman" w:hAnsi="Verdana" w:cstheme="minorHAnsi"/>
                <w:i/>
                <w:iCs/>
                <w:color w:val="333333"/>
                <w:sz w:val="16"/>
                <w:szCs w:val="16"/>
                <w:lang w:eastAsia="en-GB"/>
              </w:rPr>
              <w:t xml:space="preserve">Phalacrocorax </w:t>
            </w:r>
            <w:proofErr w:type="spellStart"/>
            <w:r w:rsidRPr="0049626C">
              <w:rPr>
                <w:rFonts w:ascii="Verdana" w:eastAsia="Times New Roman" w:hAnsi="Verdana" w:cstheme="minorHAnsi"/>
                <w:i/>
                <w:iCs/>
                <w:color w:val="333333"/>
                <w:sz w:val="16"/>
                <w:szCs w:val="16"/>
                <w:lang w:eastAsia="en-GB"/>
              </w:rPr>
              <w:t>pelagicus</w:t>
            </w:r>
            <w:proofErr w:type="spellEnd"/>
            <w:r w:rsidRPr="0049626C">
              <w:rPr>
                <w:rFonts w:ascii="Verdana" w:eastAsia="Times New Roman" w:hAnsi="Verdana" w:cstheme="minorHAnsi"/>
                <w:color w:val="333333"/>
                <w:sz w:val="16"/>
                <w:szCs w:val="16"/>
                <w:lang w:eastAsia="en-GB"/>
              </w:rPr>
              <w:t xml:space="preserve"> and Double-crested Cormorant </w:t>
            </w:r>
            <w:proofErr w:type="spellStart"/>
            <w:r w:rsidRPr="0049626C">
              <w:rPr>
                <w:rFonts w:ascii="Verdana" w:eastAsia="Times New Roman" w:hAnsi="Verdana" w:cstheme="minorHAnsi"/>
                <w:i/>
                <w:iCs/>
                <w:color w:val="333333"/>
                <w:sz w:val="16"/>
                <w:szCs w:val="16"/>
                <w:lang w:eastAsia="en-GB"/>
              </w:rPr>
              <w:t>Phalacro</w:t>
            </w:r>
            <w:proofErr w:type="spellEnd"/>
            <w:r w:rsidRPr="0049626C">
              <w:rPr>
                <w:rFonts w:ascii="Verdana" w:eastAsia="Times New Roman" w:hAnsi="Verdana" w:cstheme="minorHAnsi"/>
                <w:i/>
                <w:iCs/>
                <w:color w:val="333333"/>
                <w:sz w:val="16"/>
                <w:szCs w:val="16"/>
                <w:lang w:eastAsia="en-GB"/>
              </w:rPr>
              <w:t>-corax auratus</w:t>
            </w:r>
          </w:p>
        </w:tc>
        <w:tc>
          <w:tcPr>
            <w:tcW w:w="993" w:type="dxa"/>
            <w:tcBorders>
              <w:top w:val="single" w:sz="4" w:space="0" w:color="auto"/>
              <w:left w:val="single" w:sz="4" w:space="0" w:color="auto"/>
              <w:bottom w:val="single" w:sz="4" w:space="0" w:color="auto"/>
              <w:right w:val="single" w:sz="4" w:space="0" w:color="auto"/>
            </w:tcBorders>
          </w:tcPr>
          <w:p w14:paraId="4C949854" w14:textId="2370421F"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tcPr>
          <w:p w14:paraId="7BA4A9C6" w14:textId="24A565FF"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77121A45" w14:textId="7846AD1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Inspire 2 and DJI Mavic Air)</w:t>
            </w:r>
          </w:p>
        </w:tc>
        <w:tc>
          <w:tcPr>
            <w:tcW w:w="1275" w:type="dxa"/>
            <w:tcBorders>
              <w:top w:val="single" w:sz="4" w:space="0" w:color="auto"/>
              <w:left w:val="single" w:sz="4" w:space="0" w:color="auto"/>
              <w:bottom w:val="single" w:sz="4" w:space="0" w:color="auto"/>
              <w:right w:val="single" w:sz="4" w:space="0" w:color="auto"/>
            </w:tcBorders>
          </w:tcPr>
          <w:p w14:paraId="4A6B5A2B" w14:textId="5CC570E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Large (Inspire 2): D60.5</w:t>
            </w:r>
          </w:p>
          <w:p w14:paraId="0C86C753" w14:textId="23E308D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Small (Mavic Air): D21.3</w:t>
            </w:r>
          </w:p>
        </w:tc>
        <w:tc>
          <w:tcPr>
            <w:tcW w:w="2127" w:type="dxa"/>
            <w:tcBorders>
              <w:top w:val="single" w:sz="4" w:space="0" w:color="auto"/>
              <w:left w:val="single" w:sz="4" w:space="0" w:color="auto"/>
              <w:bottom w:val="single" w:sz="4" w:space="0" w:color="auto"/>
              <w:right w:val="single" w:sz="4" w:space="0" w:color="auto"/>
            </w:tcBorders>
          </w:tcPr>
          <w:p w14:paraId="2999712D" w14:textId="6E3DEC3F" w:rsidR="001B0779" w:rsidRPr="0049626C" w:rsidRDefault="0040485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2534DB9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Close: 30 horizontal, 45 altitude</w:t>
            </w:r>
          </w:p>
          <w:p w14:paraId="7E97A3C2" w14:textId="77D858B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Far: 60 horizontal, 75 altitude </w:t>
            </w:r>
          </w:p>
        </w:tc>
        <w:tc>
          <w:tcPr>
            <w:tcW w:w="992" w:type="dxa"/>
            <w:tcBorders>
              <w:top w:val="single" w:sz="4" w:space="0" w:color="auto"/>
              <w:left w:val="single" w:sz="4" w:space="0" w:color="auto"/>
              <w:bottom w:val="single" w:sz="4" w:space="0" w:color="auto"/>
              <w:right w:val="single" w:sz="4" w:space="0" w:color="auto"/>
            </w:tcBorders>
          </w:tcPr>
          <w:p w14:paraId="1A725692" w14:textId="41D034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From a boat. Distance at drone launch not specified, but boat remained 122 – 889 m from colony during drone surveys.</w:t>
            </w:r>
          </w:p>
        </w:tc>
        <w:tc>
          <w:tcPr>
            <w:tcW w:w="1134" w:type="dxa"/>
            <w:tcBorders>
              <w:top w:val="single" w:sz="4" w:space="0" w:color="auto"/>
              <w:left w:val="single" w:sz="4" w:space="0" w:color="auto"/>
              <w:bottom w:val="single" w:sz="4" w:space="0" w:color="auto"/>
              <w:right w:val="single" w:sz="4" w:space="0" w:color="auto"/>
            </w:tcBorders>
          </w:tcPr>
          <w:p w14:paraId="6B8691E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Slow: 2</w:t>
            </w:r>
          </w:p>
          <w:p w14:paraId="2F6FD3B7" w14:textId="24977D2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Fast: 8</w:t>
            </w:r>
          </w:p>
        </w:tc>
        <w:tc>
          <w:tcPr>
            <w:tcW w:w="1843" w:type="dxa"/>
            <w:tcBorders>
              <w:top w:val="single" w:sz="4" w:space="0" w:color="auto"/>
              <w:left w:val="single" w:sz="4" w:space="0" w:color="auto"/>
              <w:bottom w:val="single" w:sz="4" w:space="0" w:color="auto"/>
              <w:right w:val="single" w:sz="4" w:space="0" w:color="auto"/>
            </w:tcBorders>
          </w:tcPr>
          <w:p w14:paraId="62A8B99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7019E18E" w14:textId="562EE0E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Video recorded 12-20 birds and made behavioural observations pre-flight (10 mins before take-off), during flight (range 3-15 mins), and post-flight (10 mins after landing. Response behaviours were recorded as: flushing, alert, alert head bobbing, and out of sight post-flush. </w:t>
            </w:r>
          </w:p>
        </w:tc>
        <w:tc>
          <w:tcPr>
            <w:tcW w:w="1418" w:type="dxa"/>
            <w:tcBorders>
              <w:top w:val="single" w:sz="4" w:space="0" w:color="auto"/>
              <w:left w:val="single" w:sz="4" w:space="0" w:color="auto"/>
              <w:bottom w:val="single" w:sz="4" w:space="0" w:color="auto"/>
              <w:right w:val="single" w:sz="4" w:space="0" w:color="auto"/>
            </w:tcBorders>
          </w:tcPr>
          <w:p w14:paraId="2BEEE8C4" w14:textId="26E5B0C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07647B80" w14:textId="7BB30B1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4E29E3D" w14:textId="1EBE5D8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512E5FB" w14:textId="196E5AC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flushes observed. Birds spent more time ‘Out of Sight post-flush’ (OSP) during and post-flight compared to pre-flight for the fast, close, and large drone flight, but this was not significant.  </w:t>
            </w:r>
          </w:p>
          <w:p w14:paraId="74DD6199" w14:textId="71F5918F"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tcPr>
          <w:p w14:paraId="6BF629CF" w14:textId="20A1B35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Bishop </w:t>
            </w:r>
            <w:r w:rsidRPr="0049626C">
              <w:rPr>
                <w:rFonts w:ascii="Verdana" w:hAnsi="Verdana" w:cstheme="minorHAnsi"/>
                <w:i/>
                <w:iCs/>
                <w:sz w:val="16"/>
                <w:szCs w:val="16"/>
              </w:rPr>
              <w:t xml:space="preserve">et al. </w:t>
            </w:r>
            <w:r w:rsidRPr="0049626C">
              <w:rPr>
                <w:rFonts w:ascii="Verdana" w:hAnsi="Verdana" w:cstheme="minorHAnsi"/>
                <w:sz w:val="16"/>
                <w:szCs w:val="16"/>
              </w:rPr>
              <w:t>2022. Beehive Islands, Gulf of Alaska.</w:t>
            </w:r>
          </w:p>
        </w:tc>
      </w:tr>
      <w:tr w:rsidR="001B0779" w:rsidRPr="0049626C" w14:paraId="160C5AA7"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0759B977" w14:textId="1A01564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Great Cormorant </w:t>
            </w:r>
            <w:r w:rsidRPr="0049626C">
              <w:rPr>
                <w:rFonts w:ascii="Verdana" w:hAnsi="Verdana" w:cstheme="minorHAnsi"/>
                <w:i/>
                <w:iCs/>
                <w:sz w:val="16"/>
                <w:szCs w:val="16"/>
              </w:rPr>
              <w:t>Phalacrocorax carbo sinensis</w:t>
            </w:r>
          </w:p>
        </w:tc>
        <w:tc>
          <w:tcPr>
            <w:tcW w:w="993" w:type="dxa"/>
            <w:tcBorders>
              <w:top w:val="single" w:sz="4" w:space="0" w:color="auto"/>
              <w:left w:val="single" w:sz="4" w:space="0" w:color="auto"/>
              <w:bottom w:val="single" w:sz="4" w:space="0" w:color="auto"/>
              <w:right w:val="single" w:sz="4" w:space="0" w:color="auto"/>
            </w:tcBorders>
          </w:tcPr>
          <w:p w14:paraId="182CBE02" w14:textId="002D00AC"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Foraging </w:t>
            </w:r>
          </w:p>
        </w:tc>
        <w:tc>
          <w:tcPr>
            <w:tcW w:w="1417" w:type="dxa"/>
            <w:tcBorders>
              <w:top w:val="single" w:sz="4" w:space="0" w:color="auto"/>
              <w:left w:val="single" w:sz="4" w:space="0" w:color="auto"/>
              <w:bottom w:val="single" w:sz="4" w:space="0" w:color="auto"/>
              <w:right w:val="single" w:sz="4" w:space="0" w:color="auto"/>
            </w:tcBorders>
          </w:tcPr>
          <w:p w14:paraId="078219EA" w14:textId="6D3CBFDE"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Individuals/group</w:t>
            </w:r>
          </w:p>
        </w:tc>
        <w:tc>
          <w:tcPr>
            <w:tcW w:w="1418" w:type="dxa"/>
            <w:tcBorders>
              <w:top w:val="single" w:sz="4" w:space="0" w:color="auto"/>
              <w:left w:val="single" w:sz="4" w:space="0" w:color="auto"/>
              <w:bottom w:val="single" w:sz="4" w:space="0" w:color="auto"/>
              <w:right w:val="single" w:sz="4" w:space="0" w:color="auto"/>
            </w:tcBorders>
          </w:tcPr>
          <w:p w14:paraId="2528C88D" w14:textId="382FCCF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and DJI M300)</w:t>
            </w:r>
          </w:p>
        </w:tc>
        <w:tc>
          <w:tcPr>
            <w:tcW w:w="1275" w:type="dxa"/>
            <w:tcBorders>
              <w:top w:val="single" w:sz="4" w:space="0" w:color="auto"/>
              <w:left w:val="single" w:sz="4" w:space="0" w:color="auto"/>
              <w:bottom w:val="single" w:sz="4" w:space="0" w:color="auto"/>
              <w:right w:val="single" w:sz="4" w:space="0" w:color="auto"/>
            </w:tcBorders>
          </w:tcPr>
          <w:p w14:paraId="18459F6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Phantom 4: D35</w:t>
            </w:r>
          </w:p>
          <w:p w14:paraId="28A298F3" w14:textId="6842D40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M300: D895</w:t>
            </w:r>
          </w:p>
        </w:tc>
        <w:tc>
          <w:tcPr>
            <w:tcW w:w="2127" w:type="dxa"/>
            <w:tcBorders>
              <w:top w:val="single" w:sz="4" w:space="0" w:color="auto"/>
              <w:left w:val="single" w:sz="4" w:space="0" w:color="auto"/>
              <w:bottom w:val="single" w:sz="4" w:space="0" w:color="auto"/>
              <w:right w:val="single" w:sz="4" w:space="0" w:color="auto"/>
            </w:tcBorders>
          </w:tcPr>
          <w:p w14:paraId="7C8BAD10" w14:textId="56A4DDA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p w14:paraId="34B18840" w14:textId="77777777" w:rsidR="001B0779" w:rsidRPr="0049626C" w:rsidRDefault="001B0779" w:rsidP="008E1A4B">
            <w:pPr>
              <w:spacing w:line="360" w:lineRule="auto"/>
              <w:rPr>
                <w:rFonts w:ascii="Verdana" w:hAnsi="Verdana" w:cstheme="minorHAnsi"/>
                <w:sz w:val="16"/>
                <w:szCs w:val="16"/>
              </w:rPr>
            </w:pPr>
          </w:p>
          <w:p w14:paraId="311969E6" w14:textId="77777777" w:rsidR="001B0779" w:rsidRPr="0049626C" w:rsidRDefault="001B0779" w:rsidP="008E1A4B">
            <w:pPr>
              <w:spacing w:line="360" w:lineRule="auto"/>
              <w:rPr>
                <w:rFonts w:ascii="Verdana" w:hAnsi="Verdana" w:cstheme="minorHAnsi"/>
                <w:sz w:val="16"/>
                <w:szCs w:val="16"/>
              </w:rPr>
            </w:pPr>
          </w:p>
          <w:p w14:paraId="247518C6" w14:textId="77777777" w:rsidR="001B0779" w:rsidRPr="0049626C" w:rsidRDefault="001B0779" w:rsidP="008E1A4B">
            <w:pPr>
              <w:spacing w:line="360" w:lineRule="auto"/>
              <w:rPr>
                <w:rFonts w:ascii="Verdana" w:hAnsi="Verdana" w:cstheme="minorHAnsi"/>
                <w:sz w:val="16"/>
                <w:szCs w:val="16"/>
              </w:rPr>
            </w:pPr>
          </w:p>
          <w:p w14:paraId="4364675A" w14:textId="77777777" w:rsidR="001B0779" w:rsidRPr="0049626C" w:rsidRDefault="001B0779" w:rsidP="008E1A4B">
            <w:pPr>
              <w:spacing w:line="360" w:lineRule="auto"/>
              <w:rPr>
                <w:rFonts w:ascii="Verdana" w:hAnsi="Verdana" w:cstheme="minorHAnsi"/>
                <w:sz w:val="16"/>
                <w:szCs w:val="16"/>
              </w:rPr>
            </w:pPr>
          </w:p>
          <w:p w14:paraId="3EBE1D4C" w14:textId="77777777" w:rsidR="001B0779" w:rsidRPr="0049626C" w:rsidRDefault="001B0779" w:rsidP="008E1A4B">
            <w:pPr>
              <w:spacing w:line="360" w:lineRule="auto"/>
              <w:rPr>
                <w:rFonts w:ascii="Verdana" w:hAnsi="Verdana" w:cstheme="minorHAnsi"/>
                <w:sz w:val="16"/>
                <w:szCs w:val="16"/>
              </w:rPr>
            </w:pPr>
          </w:p>
          <w:p w14:paraId="4BD65066" w14:textId="77777777" w:rsidR="001B0779" w:rsidRPr="0049626C" w:rsidRDefault="001B0779" w:rsidP="008E1A4B">
            <w:pPr>
              <w:spacing w:line="360" w:lineRule="auto"/>
              <w:rPr>
                <w:rFonts w:ascii="Verdana" w:hAnsi="Verdana" w:cstheme="minorHAnsi"/>
                <w:sz w:val="16"/>
                <w:szCs w:val="16"/>
              </w:rPr>
            </w:pPr>
          </w:p>
          <w:p w14:paraId="00D25FF3" w14:textId="1E76BA50" w:rsidR="001B0779" w:rsidRPr="0049626C" w:rsidRDefault="001B0779" w:rsidP="008E1A4B">
            <w:pPr>
              <w:spacing w:line="360" w:lineRule="auto"/>
              <w:rPr>
                <w:rFonts w:ascii="Verdana" w:hAnsi="Verdana"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1B78D33" w14:textId="361001F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 30</w:t>
            </w:r>
          </w:p>
        </w:tc>
        <w:tc>
          <w:tcPr>
            <w:tcW w:w="992" w:type="dxa"/>
            <w:tcBorders>
              <w:top w:val="single" w:sz="4" w:space="0" w:color="auto"/>
              <w:left w:val="single" w:sz="4" w:space="0" w:color="auto"/>
              <w:bottom w:val="single" w:sz="4" w:space="0" w:color="auto"/>
              <w:right w:val="single" w:sz="4" w:space="0" w:color="auto"/>
            </w:tcBorders>
          </w:tcPr>
          <w:p w14:paraId="19B09F8B" w14:textId="16B935A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27E55773" w14:textId="7CC5ED8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24589E99" w14:textId="24D4699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76C91E2C" w14:textId="3D13C64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1C97643A" w14:textId="538FAF2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6ECC608" w14:textId="5078C6E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74760D40" w14:textId="77ADDC86"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response at &gt; 10 m height. At &lt; 10 m cormorants moved by several metres and if the drone was kept here for several minutes the cormorants left the pond, returning 20 mins after drone removal. </w:t>
            </w:r>
          </w:p>
        </w:tc>
        <w:tc>
          <w:tcPr>
            <w:tcW w:w="993" w:type="dxa"/>
            <w:tcBorders>
              <w:top w:val="single" w:sz="4" w:space="0" w:color="auto"/>
              <w:left w:val="single" w:sz="4" w:space="0" w:color="auto"/>
              <w:bottom w:val="single" w:sz="4" w:space="0" w:color="auto"/>
              <w:right w:val="single" w:sz="4" w:space="0" w:color="auto"/>
            </w:tcBorders>
          </w:tcPr>
          <w:p w14:paraId="6FE74343" w14:textId="2E07D4B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Polensky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2022. South Bohemia, Czech Republic. </w:t>
            </w:r>
          </w:p>
        </w:tc>
      </w:tr>
      <w:tr w:rsidR="001B0779" w:rsidRPr="0049626C" w14:paraId="274CBAAD"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60571608" w14:textId="2F4D7092" w:rsidR="001B0779" w:rsidRPr="0049626C" w:rsidRDefault="001B0779" w:rsidP="008E1A4B">
            <w:pPr>
              <w:spacing w:line="360" w:lineRule="auto"/>
              <w:rPr>
                <w:rFonts w:ascii="Verdana" w:hAnsi="Verdana" w:cstheme="minorHAnsi"/>
                <w:color w:val="2E2E2E"/>
                <w:sz w:val="16"/>
                <w:szCs w:val="16"/>
              </w:rPr>
            </w:pPr>
            <w:r w:rsidRPr="0049626C">
              <w:rPr>
                <w:rFonts w:ascii="Verdana" w:hAnsi="Verdana" w:cstheme="minorHAnsi"/>
                <w:color w:val="2E2E2E"/>
                <w:sz w:val="16"/>
                <w:szCs w:val="16"/>
              </w:rPr>
              <w:t>Reed Cormorant </w:t>
            </w:r>
            <w:proofErr w:type="spellStart"/>
            <w:r w:rsidRPr="0049626C">
              <w:rPr>
                <w:rFonts w:ascii="Verdana" w:hAnsi="Verdana" w:cstheme="minorHAnsi"/>
                <w:i/>
                <w:iCs/>
                <w:color w:val="2E2E2E"/>
                <w:sz w:val="16"/>
                <w:szCs w:val="16"/>
              </w:rPr>
              <w:t>Microcarbo</w:t>
            </w:r>
            <w:proofErr w:type="spellEnd"/>
            <w:r w:rsidRPr="0049626C">
              <w:rPr>
                <w:rFonts w:ascii="Verdana" w:hAnsi="Verdana" w:cstheme="minorHAnsi"/>
                <w:i/>
                <w:iCs/>
                <w:color w:val="2E2E2E"/>
                <w:sz w:val="16"/>
                <w:szCs w:val="16"/>
              </w:rPr>
              <w:t xml:space="preserve"> africanus</w:t>
            </w:r>
            <w:r w:rsidRPr="0049626C">
              <w:rPr>
                <w:rFonts w:ascii="Verdana" w:hAnsi="Verdana" w:cstheme="minorHAnsi"/>
                <w:color w:val="2E2E2E"/>
                <w:sz w:val="16"/>
                <w:szCs w:val="16"/>
              </w:rPr>
              <w:t xml:space="preserve"> &amp; White-breasted </w:t>
            </w:r>
            <w:r w:rsidRPr="0049626C">
              <w:rPr>
                <w:rFonts w:ascii="Verdana" w:hAnsi="Verdana" w:cstheme="minorHAnsi"/>
                <w:color w:val="2E2E2E"/>
                <w:sz w:val="16"/>
                <w:szCs w:val="16"/>
              </w:rPr>
              <w:lastRenderedPageBreak/>
              <w:t>Cormorant </w:t>
            </w:r>
            <w:proofErr w:type="spellStart"/>
            <w:r w:rsidRPr="0049626C">
              <w:rPr>
                <w:rFonts w:ascii="Verdana" w:hAnsi="Verdana" w:cstheme="minorHAnsi"/>
                <w:i/>
                <w:iCs/>
                <w:color w:val="2E2E2E"/>
                <w:sz w:val="16"/>
                <w:szCs w:val="16"/>
              </w:rPr>
              <w:t>Phalocrocorax</w:t>
            </w:r>
            <w:proofErr w:type="spellEnd"/>
            <w:r w:rsidRPr="0049626C">
              <w:rPr>
                <w:rFonts w:ascii="Verdana" w:hAnsi="Verdana" w:cstheme="minorHAnsi"/>
                <w:i/>
                <w:iCs/>
                <w:color w:val="2E2E2E"/>
                <w:sz w:val="16"/>
                <w:szCs w:val="16"/>
              </w:rPr>
              <w:t xml:space="preserve"> </w:t>
            </w:r>
            <w:proofErr w:type="spellStart"/>
            <w:r w:rsidRPr="0049626C">
              <w:rPr>
                <w:rFonts w:ascii="Verdana" w:hAnsi="Verdana" w:cstheme="minorHAnsi"/>
                <w:i/>
                <w:iCs/>
                <w:color w:val="2E2E2E"/>
                <w:sz w:val="16"/>
                <w:szCs w:val="16"/>
              </w:rPr>
              <w:t>lucidus</w:t>
            </w:r>
            <w:proofErr w:type="spellEnd"/>
          </w:p>
          <w:p w14:paraId="2C40754E"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3FE0FA8B" w14:textId="79A864A4"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lastRenderedPageBreak/>
              <w:t>Breeding</w:t>
            </w:r>
          </w:p>
        </w:tc>
        <w:tc>
          <w:tcPr>
            <w:tcW w:w="1417" w:type="dxa"/>
            <w:tcBorders>
              <w:top w:val="single" w:sz="4" w:space="0" w:color="auto"/>
              <w:left w:val="single" w:sz="4" w:space="0" w:color="auto"/>
              <w:bottom w:val="single" w:sz="4" w:space="0" w:color="auto"/>
              <w:right w:val="single" w:sz="4" w:space="0" w:color="auto"/>
            </w:tcBorders>
          </w:tcPr>
          <w:p w14:paraId="34F86BBB" w14:textId="3A483916"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3CB4F8E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Advanced)</w:t>
            </w:r>
          </w:p>
          <w:p w14:paraId="3949B87B" w14:textId="77777777" w:rsidR="001B0779" w:rsidRPr="0049626C" w:rsidRDefault="001B0779"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C370E77" w14:textId="33A1554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4732C585" w14:textId="186534C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tcPr>
          <w:p w14:paraId="01D05470" w14:textId="4F5A781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Vertical: 16-120 </w:t>
            </w:r>
          </w:p>
        </w:tc>
        <w:tc>
          <w:tcPr>
            <w:tcW w:w="992" w:type="dxa"/>
            <w:tcBorders>
              <w:top w:val="single" w:sz="4" w:space="0" w:color="auto"/>
              <w:left w:val="single" w:sz="4" w:space="0" w:color="auto"/>
              <w:bottom w:val="single" w:sz="4" w:space="0" w:color="auto"/>
              <w:right w:val="single" w:sz="4" w:space="0" w:color="auto"/>
            </w:tcBorders>
          </w:tcPr>
          <w:p w14:paraId="30440D5A" w14:textId="27327A83"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DC1062C" w14:textId="4FDB7D4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tcPr>
          <w:p w14:paraId="5EA9EA1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3116939C" w14:textId="140ACA3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Started at 25 m flight height and explored appropriate heights to allow for </w:t>
            </w:r>
            <w:r w:rsidRPr="0049626C">
              <w:rPr>
                <w:rFonts w:ascii="Verdana" w:hAnsi="Verdana" w:cstheme="minorHAnsi"/>
                <w:sz w:val="16"/>
                <w:szCs w:val="16"/>
              </w:rPr>
              <w:lastRenderedPageBreak/>
              <w:t xml:space="preserve">identification of birds and nest contents while observing if nesting birds were disturbed. </w:t>
            </w:r>
          </w:p>
        </w:tc>
        <w:tc>
          <w:tcPr>
            <w:tcW w:w="1418" w:type="dxa"/>
            <w:tcBorders>
              <w:top w:val="single" w:sz="4" w:space="0" w:color="auto"/>
              <w:left w:val="single" w:sz="4" w:space="0" w:color="auto"/>
              <w:bottom w:val="single" w:sz="4" w:space="0" w:color="auto"/>
              <w:right w:val="single" w:sz="4" w:space="0" w:color="auto"/>
            </w:tcBorders>
          </w:tcPr>
          <w:p w14:paraId="4A29A867" w14:textId="7B385BE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No</w:t>
            </w:r>
          </w:p>
        </w:tc>
        <w:tc>
          <w:tcPr>
            <w:tcW w:w="1417" w:type="dxa"/>
            <w:tcBorders>
              <w:top w:val="single" w:sz="4" w:space="0" w:color="auto"/>
              <w:left w:val="single" w:sz="4" w:space="0" w:color="auto"/>
              <w:bottom w:val="single" w:sz="4" w:space="0" w:color="auto"/>
              <w:right w:val="single" w:sz="4" w:space="0" w:color="auto"/>
            </w:tcBorders>
          </w:tcPr>
          <w:p w14:paraId="3B2E645D" w14:textId="5FADEE4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DCD21AB" w14:textId="33D4985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1918DD0" w14:textId="11420471"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Most </w:t>
            </w:r>
            <w:r w:rsidR="00077DED" w:rsidRPr="0049626C">
              <w:rPr>
                <w:rFonts w:ascii="Verdana" w:eastAsia="Times New Roman" w:hAnsi="Verdana" w:cstheme="minorHAnsi"/>
                <w:color w:val="333333"/>
                <w:sz w:val="16"/>
                <w:szCs w:val="16"/>
                <w:lang w:eastAsia="en-GB"/>
              </w:rPr>
              <w:t>bird</w:t>
            </w:r>
            <w:r w:rsidRPr="0049626C">
              <w:rPr>
                <w:rFonts w:ascii="Verdana" w:eastAsia="Times New Roman" w:hAnsi="Verdana" w:cstheme="minorHAnsi"/>
                <w:color w:val="333333"/>
                <w:sz w:val="16"/>
                <w:szCs w:val="16"/>
                <w:lang w:eastAsia="en-GB"/>
              </w:rPr>
              <w:t xml:space="preserve">s remained undisturbed at 16 m above the riverbank. </w:t>
            </w:r>
          </w:p>
        </w:tc>
        <w:tc>
          <w:tcPr>
            <w:tcW w:w="993" w:type="dxa"/>
            <w:tcBorders>
              <w:top w:val="single" w:sz="4" w:space="0" w:color="auto"/>
              <w:left w:val="single" w:sz="4" w:space="0" w:color="auto"/>
              <w:bottom w:val="single" w:sz="4" w:space="0" w:color="auto"/>
              <w:right w:val="single" w:sz="4" w:space="0" w:color="auto"/>
            </w:tcBorders>
          </w:tcPr>
          <w:p w14:paraId="07FA4599" w14:textId="6F76410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Francis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2022.  Chobe River, </w:t>
            </w:r>
            <w:r w:rsidRPr="0049626C">
              <w:rPr>
                <w:rFonts w:ascii="Verdana" w:hAnsi="Verdana" w:cstheme="minorHAnsi"/>
                <w:sz w:val="16"/>
                <w:szCs w:val="16"/>
              </w:rPr>
              <w:lastRenderedPageBreak/>
              <w:t>Botswana.</w:t>
            </w:r>
          </w:p>
        </w:tc>
      </w:tr>
      <w:tr w:rsidR="001B0779" w:rsidRPr="0049626C" w14:paraId="31F9398F"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2DC70E29" w14:textId="38A549CA"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lastRenderedPageBreak/>
              <w:t xml:space="preserve">Antarctic Shag </w:t>
            </w:r>
            <w:proofErr w:type="spellStart"/>
            <w:r w:rsidRPr="0049626C">
              <w:rPr>
                <w:rFonts w:ascii="Verdana" w:hAnsi="Verdana" w:cstheme="minorHAnsi"/>
                <w:i/>
                <w:iCs/>
                <w:sz w:val="16"/>
                <w:szCs w:val="16"/>
              </w:rPr>
              <w:t>Leucocarbo</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bransfieldensis</w:t>
            </w:r>
            <w:proofErr w:type="spellEnd"/>
          </w:p>
        </w:tc>
        <w:tc>
          <w:tcPr>
            <w:tcW w:w="993" w:type="dxa"/>
            <w:tcBorders>
              <w:top w:val="single" w:sz="4" w:space="0" w:color="auto"/>
              <w:left w:val="single" w:sz="4" w:space="0" w:color="auto"/>
              <w:bottom w:val="single" w:sz="4" w:space="0" w:color="auto"/>
              <w:right w:val="single" w:sz="4" w:space="0" w:color="auto"/>
            </w:tcBorders>
          </w:tcPr>
          <w:p w14:paraId="4876F437" w14:textId="380C9F21"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Breeding </w:t>
            </w:r>
          </w:p>
        </w:tc>
        <w:tc>
          <w:tcPr>
            <w:tcW w:w="1417" w:type="dxa"/>
            <w:tcBorders>
              <w:top w:val="single" w:sz="4" w:space="0" w:color="auto"/>
              <w:left w:val="single" w:sz="4" w:space="0" w:color="auto"/>
              <w:bottom w:val="single" w:sz="4" w:space="0" w:color="auto"/>
              <w:right w:val="single" w:sz="4" w:space="0" w:color="auto"/>
            </w:tcBorders>
          </w:tcPr>
          <w:p w14:paraId="1683BA19" w14:textId="5741792C"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56871BEF" w14:textId="05D2721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Advanced)</w:t>
            </w:r>
          </w:p>
        </w:tc>
        <w:tc>
          <w:tcPr>
            <w:tcW w:w="1275" w:type="dxa"/>
            <w:tcBorders>
              <w:top w:val="single" w:sz="4" w:space="0" w:color="auto"/>
              <w:left w:val="single" w:sz="4" w:space="0" w:color="auto"/>
              <w:bottom w:val="single" w:sz="4" w:space="0" w:color="auto"/>
              <w:right w:val="single" w:sz="4" w:space="0" w:color="auto"/>
            </w:tcBorders>
          </w:tcPr>
          <w:p w14:paraId="18478B46" w14:textId="756EAAE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0BB6C20B" w14:textId="3192B64F"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7D3EC9A7" w14:textId="663E143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90</w:t>
            </w:r>
          </w:p>
        </w:tc>
        <w:tc>
          <w:tcPr>
            <w:tcW w:w="992" w:type="dxa"/>
            <w:tcBorders>
              <w:top w:val="single" w:sz="4" w:space="0" w:color="auto"/>
              <w:left w:val="single" w:sz="4" w:space="0" w:color="auto"/>
              <w:bottom w:val="single" w:sz="4" w:space="0" w:color="auto"/>
              <w:right w:val="single" w:sz="4" w:space="0" w:color="auto"/>
            </w:tcBorders>
          </w:tcPr>
          <w:p w14:paraId="6CCB0B91" w14:textId="6468C53F"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487BC47" w14:textId="2263E5D8"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264EBA59" w14:textId="61FE6A4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354FB7E8" w14:textId="7840C36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4E4F1560" w14:textId="6795C99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AF3D266" w14:textId="7863B17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6DB7AAF" w14:textId="239B4B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response observed. </w:t>
            </w:r>
          </w:p>
        </w:tc>
        <w:tc>
          <w:tcPr>
            <w:tcW w:w="993" w:type="dxa"/>
            <w:tcBorders>
              <w:top w:val="single" w:sz="4" w:space="0" w:color="auto"/>
              <w:left w:val="single" w:sz="4" w:space="0" w:color="auto"/>
              <w:bottom w:val="single" w:sz="4" w:space="0" w:color="auto"/>
              <w:right w:val="single" w:sz="4" w:space="0" w:color="auto"/>
            </w:tcBorders>
          </w:tcPr>
          <w:p w14:paraId="2CFE4712" w14:textId="3060816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Oosthuizen </w:t>
            </w:r>
            <w:r w:rsidRPr="0049626C">
              <w:rPr>
                <w:rFonts w:ascii="Verdana" w:hAnsi="Verdana" w:cstheme="minorHAnsi"/>
                <w:i/>
                <w:iCs/>
                <w:sz w:val="16"/>
                <w:szCs w:val="16"/>
              </w:rPr>
              <w:t xml:space="preserve">et al. </w:t>
            </w:r>
            <w:r w:rsidRPr="0049626C">
              <w:rPr>
                <w:rFonts w:ascii="Verdana" w:hAnsi="Verdana" w:cstheme="minorHAnsi"/>
                <w:sz w:val="16"/>
                <w:szCs w:val="16"/>
              </w:rPr>
              <w:t>2020.  Harmony Point, Nelson Island, South Shetland Islands.</w:t>
            </w:r>
          </w:p>
        </w:tc>
      </w:tr>
      <w:tr w:rsidR="001B0779" w:rsidRPr="0049626C" w14:paraId="6A71DB7D"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39531D37" w14:textId="118D9075"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South Georgia Shag </w:t>
            </w:r>
            <w:proofErr w:type="spellStart"/>
            <w:r w:rsidRPr="0049626C">
              <w:rPr>
                <w:rFonts w:ascii="Verdana" w:hAnsi="Verdana" w:cstheme="minorHAnsi"/>
                <w:i/>
                <w:iCs/>
                <w:sz w:val="16"/>
                <w:szCs w:val="16"/>
              </w:rPr>
              <w:t>Leucocarbo</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atriceps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georgianus</w:t>
            </w:r>
            <w:proofErr w:type="spellEnd"/>
          </w:p>
        </w:tc>
        <w:tc>
          <w:tcPr>
            <w:tcW w:w="993" w:type="dxa"/>
            <w:tcBorders>
              <w:top w:val="single" w:sz="4" w:space="0" w:color="auto"/>
              <w:left w:val="single" w:sz="4" w:space="0" w:color="auto"/>
              <w:bottom w:val="single" w:sz="4" w:space="0" w:color="auto"/>
              <w:right w:val="single" w:sz="4" w:space="0" w:color="auto"/>
            </w:tcBorders>
          </w:tcPr>
          <w:p w14:paraId="44948E9D" w14:textId="7EEB9DCF"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122FE964" w14:textId="30120F14"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Colony </w:t>
            </w:r>
          </w:p>
        </w:tc>
        <w:tc>
          <w:tcPr>
            <w:tcW w:w="1418" w:type="dxa"/>
            <w:tcBorders>
              <w:top w:val="single" w:sz="4" w:space="0" w:color="auto"/>
              <w:left w:val="single" w:sz="4" w:space="0" w:color="auto"/>
              <w:bottom w:val="single" w:sz="4" w:space="0" w:color="auto"/>
              <w:right w:val="single" w:sz="4" w:space="0" w:color="auto"/>
            </w:tcBorders>
          </w:tcPr>
          <w:p w14:paraId="53195853" w14:textId="3FD935E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 &amp; 2-copter, electric (DJI Inspire 2)</w:t>
            </w:r>
          </w:p>
        </w:tc>
        <w:tc>
          <w:tcPr>
            <w:tcW w:w="1275" w:type="dxa"/>
            <w:tcBorders>
              <w:top w:val="single" w:sz="4" w:space="0" w:color="auto"/>
              <w:left w:val="single" w:sz="4" w:space="0" w:color="auto"/>
              <w:bottom w:val="single" w:sz="4" w:space="0" w:color="auto"/>
              <w:right w:val="single" w:sz="4" w:space="0" w:color="auto"/>
            </w:tcBorders>
          </w:tcPr>
          <w:p w14:paraId="0AF69FC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D35</w:t>
            </w:r>
          </w:p>
          <w:p w14:paraId="0E5E4E6F" w14:textId="325BCD7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2-copter: D60.5</w:t>
            </w:r>
          </w:p>
        </w:tc>
        <w:tc>
          <w:tcPr>
            <w:tcW w:w="2127" w:type="dxa"/>
            <w:tcBorders>
              <w:top w:val="single" w:sz="4" w:space="0" w:color="auto"/>
              <w:left w:val="single" w:sz="4" w:space="0" w:color="auto"/>
              <w:bottom w:val="single" w:sz="4" w:space="0" w:color="auto"/>
              <w:right w:val="single" w:sz="4" w:space="0" w:color="auto"/>
            </w:tcBorders>
          </w:tcPr>
          <w:p w14:paraId="52F3A97A" w14:textId="06E5141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color w:val="000000" w:themeColor="text1"/>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68B98D27" w14:textId="1D41488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50</w:t>
            </w:r>
          </w:p>
        </w:tc>
        <w:tc>
          <w:tcPr>
            <w:tcW w:w="992" w:type="dxa"/>
            <w:tcBorders>
              <w:top w:val="single" w:sz="4" w:space="0" w:color="auto"/>
              <w:left w:val="single" w:sz="4" w:space="0" w:color="auto"/>
              <w:bottom w:val="single" w:sz="4" w:space="0" w:color="auto"/>
              <w:right w:val="single" w:sz="4" w:space="0" w:color="auto"/>
            </w:tcBorders>
          </w:tcPr>
          <w:p w14:paraId="3168F739" w14:textId="6C87E1B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30</w:t>
            </w:r>
          </w:p>
        </w:tc>
        <w:tc>
          <w:tcPr>
            <w:tcW w:w="1134" w:type="dxa"/>
            <w:tcBorders>
              <w:top w:val="single" w:sz="4" w:space="0" w:color="auto"/>
              <w:left w:val="single" w:sz="4" w:space="0" w:color="auto"/>
              <w:bottom w:val="single" w:sz="4" w:space="0" w:color="auto"/>
              <w:right w:val="single" w:sz="4" w:space="0" w:color="auto"/>
            </w:tcBorders>
          </w:tcPr>
          <w:p w14:paraId="22E10852" w14:textId="31A4ECAB"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3B9FCF75" w14:textId="4C41EB4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2E08F7A0" w14:textId="7CE6951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Observer recorded behavioural responses.</w:t>
            </w:r>
          </w:p>
        </w:tc>
        <w:tc>
          <w:tcPr>
            <w:tcW w:w="1418" w:type="dxa"/>
            <w:tcBorders>
              <w:top w:val="single" w:sz="4" w:space="0" w:color="auto"/>
              <w:left w:val="single" w:sz="4" w:space="0" w:color="auto"/>
              <w:bottom w:val="single" w:sz="4" w:space="0" w:color="auto"/>
              <w:right w:val="single" w:sz="4" w:space="0" w:color="auto"/>
            </w:tcBorders>
          </w:tcPr>
          <w:p w14:paraId="291073B1" w14:textId="5B469B5B" w:rsidR="001B0779" w:rsidRPr="0049626C" w:rsidRDefault="005D4AF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77331A79" w14:textId="7CF6895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E8B979A" w14:textId="1900D59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4C43F4B1" w14:textId="500E8779"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Only minor behavioural responses observed</w:t>
            </w:r>
            <w:r w:rsidRPr="0049626C">
              <w:rPr>
                <w:rFonts w:ascii="Verdana" w:hAnsi="Verdana" w:cstheme="minorHAnsi"/>
                <w:color w:val="000000" w:themeColor="text1"/>
                <w:sz w:val="16"/>
                <w:szCs w:val="16"/>
              </w:rPr>
              <w:t xml:space="preserve">. No breeding birds left their nests. </w:t>
            </w:r>
          </w:p>
        </w:tc>
        <w:tc>
          <w:tcPr>
            <w:tcW w:w="993" w:type="dxa"/>
            <w:tcBorders>
              <w:top w:val="single" w:sz="4" w:space="0" w:color="auto"/>
              <w:left w:val="single" w:sz="4" w:space="0" w:color="auto"/>
              <w:bottom w:val="single" w:sz="4" w:space="0" w:color="auto"/>
              <w:right w:val="single" w:sz="4" w:space="0" w:color="auto"/>
            </w:tcBorders>
          </w:tcPr>
          <w:p w14:paraId="6023CF00" w14:textId="33ADE96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Dunn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Signy Island, South Orkney </w:t>
            </w:r>
          </w:p>
          <w:p w14:paraId="660F0CFB" w14:textId="58C90AB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Islands.</w:t>
            </w:r>
          </w:p>
        </w:tc>
      </w:tr>
      <w:tr w:rsidR="001B0779" w:rsidRPr="0049626C" w14:paraId="0508146A"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147694C6" w14:textId="77267E47" w:rsidR="001B0779" w:rsidRPr="0049626C" w:rsidRDefault="001B0779" w:rsidP="008E1A4B">
            <w:pPr>
              <w:spacing w:line="360" w:lineRule="auto"/>
              <w:rPr>
                <w:rFonts w:ascii="Verdana" w:hAnsi="Verdana" w:cstheme="minorHAnsi"/>
                <w:color w:val="000000"/>
                <w:sz w:val="16"/>
                <w:szCs w:val="16"/>
              </w:rPr>
            </w:pPr>
            <w:r w:rsidRPr="0049626C">
              <w:rPr>
                <w:rFonts w:ascii="Verdana" w:hAnsi="Verdana" w:cstheme="minorHAnsi"/>
                <w:color w:val="000000"/>
                <w:sz w:val="16"/>
                <w:szCs w:val="16"/>
              </w:rPr>
              <w:t xml:space="preserve">Foveaux shag </w:t>
            </w:r>
            <w:proofErr w:type="spellStart"/>
            <w:r w:rsidRPr="0049626C">
              <w:rPr>
                <w:rFonts w:ascii="Verdana" w:hAnsi="Verdana" w:cstheme="minorHAnsi"/>
                <w:i/>
                <w:iCs/>
                <w:color w:val="000000"/>
                <w:sz w:val="16"/>
                <w:szCs w:val="16"/>
              </w:rPr>
              <w:t>Leucocarbo</w:t>
            </w:r>
            <w:proofErr w:type="spellEnd"/>
            <w:r w:rsidRPr="0049626C">
              <w:rPr>
                <w:rFonts w:ascii="Verdana" w:hAnsi="Verdana" w:cstheme="minorHAnsi"/>
                <w:i/>
                <w:iCs/>
                <w:color w:val="000000"/>
                <w:sz w:val="16"/>
                <w:szCs w:val="16"/>
              </w:rPr>
              <w:t xml:space="preserve"> stewartia</w:t>
            </w:r>
            <w:r w:rsidRPr="0049626C">
              <w:rPr>
                <w:rFonts w:ascii="Verdana" w:hAnsi="Verdana" w:cstheme="minorHAnsi"/>
                <w:color w:val="000000"/>
                <w:sz w:val="16"/>
                <w:szCs w:val="16"/>
              </w:rPr>
              <w:t xml:space="preserve"> &amp; Otago shag </w:t>
            </w:r>
            <w:proofErr w:type="spellStart"/>
            <w:r w:rsidRPr="0049626C">
              <w:rPr>
                <w:rFonts w:ascii="Verdana" w:hAnsi="Verdana" w:cstheme="minorHAnsi"/>
                <w:i/>
                <w:iCs/>
                <w:color w:val="000000"/>
                <w:sz w:val="16"/>
                <w:szCs w:val="16"/>
              </w:rPr>
              <w:t>Leucocarbo</w:t>
            </w:r>
            <w:proofErr w:type="spellEnd"/>
            <w:r w:rsidRPr="0049626C">
              <w:rPr>
                <w:rFonts w:ascii="Verdana" w:hAnsi="Verdana" w:cstheme="minorHAnsi"/>
                <w:i/>
                <w:iCs/>
                <w:color w:val="000000"/>
                <w:sz w:val="16"/>
                <w:szCs w:val="16"/>
              </w:rPr>
              <w:t xml:space="preserve"> </w:t>
            </w:r>
            <w:proofErr w:type="spellStart"/>
            <w:r w:rsidRPr="0049626C">
              <w:rPr>
                <w:rFonts w:ascii="Verdana" w:hAnsi="Verdana" w:cstheme="minorHAnsi"/>
                <w:i/>
                <w:iCs/>
                <w:color w:val="000000"/>
                <w:sz w:val="16"/>
                <w:szCs w:val="16"/>
              </w:rPr>
              <w:t>chalconotus</w:t>
            </w:r>
            <w:proofErr w:type="spellEnd"/>
          </w:p>
          <w:p w14:paraId="273F8CF9"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2A13E076" w14:textId="781B673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Non-breeding</w:t>
            </w:r>
          </w:p>
          <w:p w14:paraId="4C0FEE52" w14:textId="177E03F0" w:rsidR="001B0779" w:rsidRPr="0049626C" w:rsidRDefault="001B0779" w:rsidP="008E1A4B">
            <w:pPr>
              <w:spacing w:line="360" w:lineRule="auto"/>
              <w:rPr>
                <w:rFonts w:ascii="Verdana" w:hAnsi="Verdana"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A368CAB" w14:textId="21C4C12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39BF3D89" w14:textId="5003546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79F2909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78A87A32"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7264D0AA" w14:textId="2B0CC557" w:rsidR="001B0779" w:rsidRPr="0049626C" w:rsidRDefault="001B0779" w:rsidP="008E1A4B">
            <w:pPr>
              <w:spacing w:line="360" w:lineRule="auto"/>
              <w:rPr>
                <w:rFonts w:ascii="Verdana" w:hAnsi="Verdana" w:cstheme="minorHAnsi"/>
                <w:color w:val="000000" w:themeColor="text1"/>
                <w:sz w:val="16"/>
                <w:szCs w:val="16"/>
              </w:rPr>
            </w:pPr>
            <w:r w:rsidRPr="0049626C">
              <w:rPr>
                <w:rFonts w:ascii="Verdana" w:hAnsi="Verdana" w:cstheme="minorHAnsi"/>
                <w:sz w:val="16"/>
                <w:szCs w:val="16"/>
              </w:rPr>
              <w:t>Hover &amp; transects</w:t>
            </w:r>
          </w:p>
        </w:tc>
        <w:tc>
          <w:tcPr>
            <w:tcW w:w="1417" w:type="dxa"/>
            <w:tcBorders>
              <w:top w:val="single" w:sz="4" w:space="0" w:color="auto"/>
              <w:left w:val="single" w:sz="4" w:space="0" w:color="auto"/>
              <w:bottom w:val="single" w:sz="4" w:space="0" w:color="auto"/>
              <w:right w:val="single" w:sz="4" w:space="0" w:color="auto"/>
            </w:tcBorders>
          </w:tcPr>
          <w:p w14:paraId="20A5F761" w14:textId="1CF710F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50-10</w:t>
            </w:r>
          </w:p>
        </w:tc>
        <w:tc>
          <w:tcPr>
            <w:tcW w:w="992" w:type="dxa"/>
            <w:tcBorders>
              <w:top w:val="single" w:sz="4" w:space="0" w:color="auto"/>
              <w:left w:val="single" w:sz="4" w:space="0" w:color="auto"/>
              <w:bottom w:val="single" w:sz="4" w:space="0" w:color="auto"/>
              <w:right w:val="single" w:sz="4" w:space="0" w:color="auto"/>
            </w:tcBorders>
          </w:tcPr>
          <w:p w14:paraId="1A101430" w14:textId="6BC8409B"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5E34801" w14:textId="21DB7BBA"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6356BD0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19EB4B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DSLR camera video recorded responses during two stages: </w:t>
            </w:r>
          </w:p>
          <w:p w14:paraId="1086F3DF" w14:textId="280B2C6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 Launch and ascent (careful and slow launch and hover then slow ascent to 50 m flight height)</w:t>
            </w:r>
          </w:p>
          <w:p w14:paraId="67F7DF3A" w14:textId="57DD753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Overflight (initial hover at target flight height then if no reaction, slow flight in a steady and straight transect).  Overflight height</w:t>
            </w:r>
          </w:p>
          <w:p w14:paraId="2B4E5503" w14:textId="3BB665D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decreasing in 10 m steps from initial 50 m, until change in behaviour observed. </w:t>
            </w:r>
          </w:p>
        </w:tc>
        <w:tc>
          <w:tcPr>
            <w:tcW w:w="1418" w:type="dxa"/>
            <w:tcBorders>
              <w:top w:val="single" w:sz="4" w:space="0" w:color="auto"/>
              <w:left w:val="single" w:sz="4" w:space="0" w:color="auto"/>
              <w:bottom w:val="single" w:sz="4" w:space="0" w:color="auto"/>
              <w:right w:val="single" w:sz="4" w:space="0" w:color="auto"/>
            </w:tcBorders>
          </w:tcPr>
          <w:p w14:paraId="7720174C" w14:textId="0E4C7E8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252ABC31" w14:textId="3619369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38267C2" w14:textId="0562A4A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6CD37403" w14:textId="6113EF9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Response varied for different colonies, but in general, shags tolerated slow overflight at 20m.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responses included no reaction, alert postures, a few Otago shags took flight but landed after 15 seconds). Flight abandoned at 15 m over Otago Shags (and not tried over Foveaux shag), as birds looked agitated, mass movement (walking but still not running or flying) and about to take flight.</w:t>
            </w:r>
          </w:p>
        </w:tc>
        <w:tc>
          <w:tcPr>
            <w:tcW w:w="993" w:type="dxa"/>
            <w:tcBorders>
              <w:top w:val="single" w:sz="4" w:space="0" w:color="auto"/>
              <w:left w:val="single" w:sz="4" w:space="0" w:color="auto"/>
              <w:bottom w:val="single" w:sz="4" w:space="0" w:color="auto"/>
              <w:right w:val="single" w:sz="4" w:space="0" w:color="auto"/>
            </w:tcBorders>
          </w:tcPr>
          <w:p w14:paraId="54300BE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Parker &amp; Rexer-Hueber 2021.  Oamaru </w:t>
            </w:r>
          </w:p>
          <w:p w14:paraId="07167EB8" w14:textId="3B27A07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Harbour, </w:t>
            </w:r>
            <w:proofErr w:type="spellStart"/>
            <w:r w:rsidRPr="0049626C">
              <w:rPr>
                <w:rFonts w:ascii="Verdana" w:hAnsi="Verdana" w:cstheme="minorHAnsi"/>
                <w:sz w:val="16"/>
                <w:szCs w:val="16"/>
              </w:rPr>
              <w:t>Pukekura</w:t>
            </w:r>
            <w:proofErr w:type="spellEnd"/>
            <w:r w:rsidRPr="0049626C">
              <w:rPr>
                <w:rFonts w:ascii="Verdana" w:hAnsi="Verdana" w:cstheme="minorHAnsi"/>
                <w:sz w:val="16"/>
                <w:szCs w:val="16"/>
              </w:rPr>
              <w:t xml:space="preserve"> / </w:t>
            </w:r>
            <w:proofErr w:type="spellStart"/>
            <w:r w:rsidRPr="0049626C">
              <w:rPr>
                <w:rFonts w:ascii="Verdana" w:hAnsi="Verdana" w:cstheme="minorHAnsi"/>
                <w:sz w:val="16"/>
                <w:szCs w:val="16"/>
              </w:rPr>
              <w:t>Taiaroa</w:t>
            </w:r>
            <w:proofErr w:type="spellEnd"/>
            <w:r w:rsidRPr="0049626C">
              <w:rPr>
                <w:rFonts w:ascii="Verdana" w:hAnsi="Verdana" w:cstheme="minorHAnsi"/>
                <w:sz w:val="16"/>
                <w:szCs w:val="16"/>
              </w:rPr>
              <w:t xml:space="preserve"> </w:t>
            </w:r>
            <w:r w:rsidR="008951EB" w:rsidRPr="0049626C">
              <w:rPr>
                <w:rFonts w:ascii="Verdana" w:hAnsi="Verdana" w:cstheme="minorHAnsi"/>
                <w:sz w:val="16"/>
                <w:szCs w:val="16"/>
              </w:rPr>
              <w:t xml:space="preserve">Head, </w:t>
            </w:r>
            <w:proofErr w:type="spellStart"/>
            <w:r w:rsidR="008951EB" w:rsidRPr="0049626C">
              <w:rPr>
                <w:rFonts w:ascii="Verdana" w:hAnsi="Verdana" w:cstheme="minorHAnsi"/>
                <w:sz w:val="16"/>
                <w:szCs w:val="16"/>
              </w:rPr>
              <w:t>Whero</w:t>
            </w:r>
            <w:proofErr w:type="spellEnd"/>
            <w:r w:rsidRPr="0049626C">
              <w:rPr>
                <w:rFonts w:ascii="Verdana" w:hAnsi="Verdana" w:cstheme="minorHAnsi"/>
                <w:sz w:val="16"/>
                <w:szCs w:val="16"/>
              </w:rPr>
              <w:t xml:space="preserve"> Rock, and </w:t>
            </w:r>
            <w:proofErr w:type="spellStart"/>
            <w:r w:rsidRPr="0049626C">
              <w:rPr>
                <w:rFonts w:ascii="Verdana" w:hAnsi="Verdana" w:cstheme="minorHAnsi"/>
                <w:sz w:val="16"/>
                <w:szCs w:val="16"/>
              </w:rPr>
              <w:t>Kanetetoe</w:t>
            </w:r>
            <w:proofErr w:type="spellEnd"/>
            <w:r w:rsidRPr="0049626C">
              <w:rPr>
                <w:rFonts w:ascii="Verdana" w:hAnsi="Verdana" w:cstheme="minorHAnsi"/>
                <w:sz w:val="16"/>
                <w:szCs w:val="16"/>
              </w:rPr>
              <w:t xml:space="preserve"> Island, New Zealand.</w:t>
            </w:r>
          </w:p>
        </w:tc>
      </w:tr>
      <w:tr w:rsidR="001B0779" w:rsidRPr="0049626C" w14:paraId="44F8C3EE"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1CDCEA8C" w14:textId="369FB29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Spotted Shag </w:t>
            </w:r>
            <w:r w:rsidRPr="0049626C">
              <w:rPr>
                <w:rFonts w:ascii="Verdana" w:hAnsi="Verdana" w:cstheme="minorHAnsi"/>
                <w:i/>
                <w:iCs/>
                <w:sz w:val="16"/>
                <w:szCs w:val="16"/>
              </w:rPr>
              <w:t>Phalacrocorax punctatus</w:t>
            </w:r>
          </w:p>
        </w:tc>
        <w:tc>
          <w:tcPr>
            <w:tcW w:w="993" w:type="dxa"/>
            <w:tcBorders>
              <w:top w:val="single" w:sz="4" w:space="0" w:color="auto"/>
              <w:left w:val="single" w:sz="4" w:space="0" w:color="auto"/>
              <w:bottom w:val="single" w:sz="4" w:space="0" w:color="auto"/>
              <w:right w:val="single" w:sz="4" w:space="0" w:color="auto"/>
            </w:tcBorders>
          </w:tcPr>
          <w:p w14:paraId="05ABF5A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Non-breeding</w:t>
            </w:r>
          </w:p>
          <w:p w14:paraId="621EC1B7" w14:textId="77777777" w:rsidR="001B0779" w:rsidRPr="0049626C" w:rsidRDefault="001B0779" w:rsidP="008E1A4B">
            <w:pPr>
              <w:spacing w:line="360" w:lineRule="auto"/>
              <w:rPr>
                <w:rFonts w:ascii="Verdana" w:hAnsi="Verdana"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0FA86E9" w14:textId="30FBACD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36167508" w14:textId="422244D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37B6CCC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16948C53"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BD80C84" w14:textId="7ADBF497" w:rsidR="001B0779" w:rsidRPr="0049626C" w:rsidRDefault="001B0779" w:rsidP="008E1A4B">
            <w:pPr>
              <w:spacing w:line="360" w:lineRule="auto"/>
              <w:rPr>
                <w:rFonts w:ascii="Verdana" w:hAnsi="Verdana" w:cstheme="minorHAnsi"/>
                <w:color w:val="000000" w:themeColor="text1"/>
                <w:sz w:val="16"/>
                <w:szCs w:val="16"/>
              </w:rPr>
            </w:pPr>
            <w:r w:rsidRPr="0049626C">
              <w:rPr>
                <w:rFonts w:ascii="Verdana" w:hAnsi="Verdana" w:cstheme="minorHAnsi"/>
                <w:sz w:val="16"/>
                <w:szCs w:val="16"/>
              </w:rPr>
              <w:t>Hover &amp; transects</w:t>
            </w:r>
          </w:p>
        </w:tc>
        <w:tc>
          <w:tcPr>
            <w:tcW w:w="1417" w:type="dxa"/>
            <w:tcBorders>
              <w:top w:val="single" w:sz="4" w:space="0" w:color="auto"/>
              <w:left w:val="single" w:sz="4" w:space="0" w:color="auto"/>
              <w:bottom w:val="single" w:sz="4" w:space="0" w:color="auto"/>
              <w:right w:val="single" w:sz="4" w:space="0" w:color="auto"/>
            </w:tcBorders>
          </w:tcPr>
          <w:p w14:paraId="0A64FEEB" w14:textId="63434B6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50-10</w:t>
            </w:r>
          </w:p>
        </w:tc>
        <w:tc>
          <w:tcPr>
            <w:tcW w:w="992" w:type="dxa"/>
            <w:tcBorders>
              <w:top w:val="single" w:sz="4" w:space="0" w:color="auto"/>
              <w:left w:val="single" w:sz="4" w:space="0" w:color="auto"/>
              <w:bottom w:val="single" w:sz="4" w:space="0" w:color="auto"/>
              <w:right w:val="single" w:sz="4" w:space="0" w:color="auto"/>
            </w:tcBorders>
          </w:tcPr>
          <w:p w14:paraId="5F94447A" w14:textId="057DEBA1"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613E49F" w14:textId="29D65A4F" w:rsidR="001B0779" w:rsidRPr="0049626C" w:rsidRDefault="009720F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C24EE2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7FD03B4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DSLR camera video recorded responses during two stages: </w:t>
            </w:r>
          </w:p>
          <w:p w14:paraId="72801EF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 Launch and ascent (careful and slow launch and hover then slow ascent to 50 m flight height)</w:t>
            </w:r>
          </w:p>
          <w:p w14:paraId="382FC3E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Overflight (initial hover at target flight height then if no reaction, slow flight in a steady and straight transect).  Overflight height</w:t>
            </w:r>
          </w:p>
          <w:p w14:paraId="54367B9B" w14:textId="1B7BC30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decreasing in 10 m steps from initial 50 m, until change in behaviour observed. </w:t>
            </w:r>
          </w:p>
        </w:tc>
        <w:tc>
          <w:tcPr>
            <w:tcW w:w="1418" w:type="dxa"/>
            <w:tcBorders>
              <w:top w:val="single" w:sz="4" w:space="0" w:color="auto"/>
              <w:left w:val="single" w:sz="4" w:space="0" w:color="auto"/>
              <w:bottom w:val="single" w:sz="4" w:space="0" w:color="auto"/>
              <w:right w:val="single" w:sz="4" w:space="0" w:color="auto"/>
            </w:tcBorders>
          </w:tcPr>
          <w:p w14:paraId="4930CCF7" w14:textId="75F6716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7033E988" w14:textId="0A6A938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2930364" w14:textId="35A9902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2CF5C5E8" w14:textId="66C3532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Response varied for different colonies, but in general, shags tolerated slow overflight at 20 m.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responses included no reaction, alert postures). At 15 m Spotted Shags alert but not moving. </w:t>
            </w:r>
          </w:p>
        </w:tc>
        <w:tc>
          <w:tcPr>
            <w:tcW w:w="993" w:type="dxa"/>
            <w:tcBorders>
              <w:top w:val="single" w:sz="4" w:space="0" w:color="auto"/>
              <w:left w:val="single" w:sz="4" w:space="0" w:color="auto"/>
              <w:bottom w:val="single" w:sz="4" w:space="0" w:color="auto"/>
              <w:right w:val="single" w:sz="4" w:space="0" w:color="auto"/>
            </w:tcBorders>
          </w:tcPr>
          <w:p w14:paraId="00725F4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Parker &amp; Rexer-Hueber 2021.  Oamaru </w:t>
            </w:r>
          </w:p>
          <w:p w14:paraId="6BB6200F" w14:textId="4535BC4F" w:rsidR="001B0779" w:rsidRPr="0049626C" w:rsidRDefault="008951EB" w:rsidP="008E1A4B">
            <w:pPr>
              <w:spacing w:line="360" w:lineRule="auto"/>
              <w:rPr>
                <w:rFonts w:ascii="Verdana" w:hAnsi="Verdana" w:cstheme="minorHAnsi"/>
                <w:sz w:val="16"/>
                <w:szCs w:val="16"/>
              </w:rPr>
            </w:pPr>
            <w:r w:rsidRPr="0049626C">
              <w:rPr>
                <w:rFonts w:ascii="Verdana" w:hAnsi="Verdana" w:cstheme="minorHAnsi"/>
                <w:sz w:val="16"/>
                <w:szCs w:val="16"/>
              </w:rPr>
              <w:t xml:space="preserve">Harbour, </w:t>
            </w:r>
            <w:proofErr w:type="spellStart"/>
            <w:r w:rsidRPr="0049626C">
              <w:rPr>
                <w:rFonts w:ascii="Verdana" w:hAnsi="Verdana" w:cstheme="minorHAnsi"/>
                <w:sz w:val="16"/>
                <w:szCs w:val="16"/>
              </w:rPr>
              <w:t>Pukekura</w:t>
            </w:r>
            <w:proofErr w:type="spellEnd"/>
            <w:r w:rsidR="001B0779" w:rsidRPr="0049626C">
              <w:rPr>
                <w:rFonts w:ascii="Verdana" w:hAnsi="Verdana" w:cstheme="minorHAnsi"/>
                <w:sz w:val="16"/>
                <w:szCs w:val="16"/>
              </w:rPr>
              <w:t xml:space="preserve"> / </w:t>
            </w:r>
            <w:proofErr w:type="spellStart"/>
            <w:r w:rsidR="001B0779" w:rsidRPr="0049626C">
              <w:rPr>
                <w:rFonts w:ascii="Verdana" w:hAnsi="Verdana" w:cstheme="minorHAnsi"/>
                <w:sz w:val="16"/>
                <w:szCs w:val="16"/>
              </w:rPr>
              <w:t>Taiaroa</w:t>
            </w:r>
            <w:proofErr w:type="spellEnd"/>
            <w:r w:rsidR="001B0779" w:rsidRPr="0049626C">
              <w:rPr>
                <w:rFonts w:ascii="Verdana" w:hAnsi="Verdana" w:cstheme="minorHAnsi"/>
                <w:sz w:val="16"/>
                <w:szCs w:val="16"/>
              </w:rPr>
              <w:t xml:space="preserve"> </w:t>
            </w:r>
            <w:proofErr w:type="gramStart"/>
            <w:r w:rsidR="001B0779" w:rsidRPr="0049626C">
              <w:rPr>
                <w:rFonts w:ascii="Verdana" w:hAnsi="Verdana" w:cstheme="minorHAnsi"/>
                <w:sz w:val="16"/>
                <w:szCs w:val="16"/>
              </w:rPr>
              <w:t xml:space="preserve">Head,  </w:t>
            </w:r>
            <w:proofErr w:type="spellStart"/>
            <w:r w:rsidR="001B0779" w:rsidRPr="0049626C">
              <w:rPr>
                <w:rFonts w:ascii="Verdana" w:hAnsi="Verdana" w:cstheme="minorHAnsi"/>
                <w:sz w:val="16"/>
                <w:szCs w:val="16"/>
              </w:rPr>
              <w:t>Whero</w:t>
            </w:r>
            <w:proofErr w:type="spellEnd"/>
            <w:proofErr w:type="gramEnd"/>
            <w:r w:rsidR="001B0779" w:rsidRPr="0049626C">
              <w:rPr>
                <w:rFonts w:ascii="Verdana" w:hAnsi="Verdana" w:cstheme="minorHAnsi"/>
                <w:sz w:val="16"/>
                <w:szCs w:val="16"/>
              </w:rPr>
              <w:t xml:space="preserve"> Rock, and </w:t>
            </w:r>
            <w:proofErr w:type="spellStart"/>
            <w:r w:rsidR="001B0779" w:rsidRPr="0049626C">
              <w:rPr>
                <w:rFonts w:ascii="Verdana" w:hAnsi="Verdana" w:cstheme="minorHAnsi"/>
                <w:sz w:val="16"/>
                <w:szCs w:val="16"/>
              </w:rPr>
              <w:t>Kanetetoe</w:t>
            </w:r>
            <w:proofErr w:type="spellEnd"/>
            <w:r w:rsidR="001B0779" w:rsidRPr="0049626C">
              <w:rPr>
                <w:rFonts w:ascii="Verdana" w:hAnsi="Verdana" w:cstheme="minorHAnsi"/>
                <w:sz w:val="16"/>
                <w:szCs w:val="16"/>
              </w:rPr>
              <w:t xml:space="preserve"> Island, New Zealand.</w:t>
            </w:r>
          </w:p>
        </w:tc>
      </w:tr>
      <w:tr w:rsidR="001B0779" w:rsidRPr="0049626C" w14:paraId="182F4AAC"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04B07F0E" w14:textId="60568886"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European Shag </w:t>
            </w:r>
            <w:proofErr w:type="spellStart"/>
            <w:r w:rsidRPr="0049626C">
              <w:rPr>
                <w:rFonts w:ascii="Verdana" w:hAnsi="Verdana" w:cstheme="minorHAnsi"/>
                <w:i/>
                <w:iCs/>
                <w:sz w:val="16"/>
                <w:szCs w:val="16"/>
              </w:rPr>
              <w:t>Gulosus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aristotelis</w:t>
            </w:r>
            <w:proofErr w:type="spellEnd"/>
          </w:p>
        </w:tc>
        <w:tc>
          <w:tcPr>
            <w:tcW w:w="993" w:type="dxa"/>
            <w:tcBorders>
              <w:top w:val="single" w:sz="4" w:space="0" w:color="auto"/>
              <w:left w:val="single" w:sz="4" w:space="0" w:color="auto"/>
              <w:bottom w:val="single" w:sz="4" w:space="0" w:color="auto"/>
              <w:right w:val="single" w:sz="4" w:space="0" w:color="auto"/>
            </w:tcBorders>
          </w:tcPr>
          <w:p w14:paraId="0206E659" w14:textId="72C0722A"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5DBFA8E4" w14:textId="5BE8AE44"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1CBF1464" w14:textId="31E2D39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Enterprise Advanced)</w:t>
            </w:r>
          </w:p>
        </w:tc>
        <w:tc>
          <w:tcPr>
            <w:tcW w:w="1275" w:type="dxa"/>
            <w:tcBorders>
              <w:top w:val="single" w:sz="4" w:space="0" w:color="auto"/>
              <w:left w:val="single" w:sz="4" w:space="0" w:color="auto"/>
              <w:bottom w:val="single" w:sz="4" w:space="0" w:color="auto"/>
              <w:right w:val="single" w:sz="4" w:space="0" w:color="auto"/>
            </w:tcBorders>
          </w:tcPr>
          <w:p w14:paraId="697DF779" w14:textId="24284EE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D354</w:t>
            </w:r>
          </w:p>
        </w:tc>
        <w:tc>
          <w:tcPr>
            <w:tcW w:w="2127" w:type="dxa"/>
            <w:tcBorders>
              <w:top w:val="single" w:sz="4" w:space="0" w:color="auto"/>
              <w:left w:val="single" w:sz="4" w:space="0" w:color="auto"/>
              <w:bottom w:val="single" w:sz="4" w:space="0" w:color="auto"/>
              <w:right w:val="single" w:sz="4" w:space="0" w:color="auto"/>
            </w:tcBorders>
          </w:tcPr>
          <w:p w14:paraId="208BD12C" w14:textId="39674D5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color w:val="000000" w:themeColor="text1"/>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2EE45443" w14:textId="4B0E7AD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60-70</w:t>
            </w:r>
          </w:p>
        </w:tc>
        <w:tc>
          <w:tcPr>
            <w:tcW w:w="992" w:type="dxa"/>
            <w:tcBorders>
              <w:top w:val="single" w:sz="4" w:space="0" w:color="auto"/>
              <w:left w:val="single" w:sz="4" w:space="0" w:color="auto"/>
              <w:bottom w:val="single" w:sz="4" w:space="0" w:color="auto"/>
              <w:right w:val="single" w:sz="4" w:space="0" w:color="auto"/>
            </w:tcBorders>
          </w:tcPr>
          <w:p w14:paraId="08814890" w14:textId="058A5B9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50 </w:t>
            </w:r>
          </w:p>
        </w:tc>
        <w:tc>
          <w:tcPr>
            <w:tcW w:w="1134" w:type="dxa"/>
            <w:tcBorders>
              <w:top w:val="single" w:sz="4" w:space="0" w:color="auto"/>
              <w:left w:val="single" w:sz="4" w:space="0" w:color="auto"/>
              <w:bottom w:val="single" w:sz="4" w:space="0" w:color="auto"/>
              <w:right w:val="single" w:sz="4" w:space="0" w:color="auto"/>
            </w:tcBorders>
          </w:tcPr>
          <w:p w14:paraId="62C974F5" w14:textId="3C0A908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&lt; 3</w:t>
            </w:r>
          </w:p>
        </w:tc>
        <w:tc>
          <w:tcPr>
            <w:tcW w:w="1843" w:type="dxa"/>
            <w:tcBorders>
              <w:top w:val="single" w:sz="4" w:space="0" w:color="auto"/>
              <w:left w:val="single" w:sz="4" w:space="0" w:color="auto"/>
              <w:bottom w:val="single" w:sz="4" w:space="0" w:color="auto"/>
              <w:right w:val="single" w:sz="4" w:space="0" w:color="auto"/>
            </w:tcBorders>
          </w:tcPr>
          <w:p w14:paraId="6598C121" w14:textId="1CBFF3F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3035FEEF" w14:textId="0AFF377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2281D88A" w14:textId="7BFF261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A5CE512" w14:textId="066649F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8CCD390" w14:textId="1D2FF5A0"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No breeding birds left their nests. </w:t>
            </w:r>
          </w:p>
        </w:tc>
        <w:tc>
          <w:tcPr>
            <w:tcW w:w="993" w:type="dxa"/>
            <w:tcBorders>
              <w:top w:val="single" w:sz="4" w:space="0" w:color="auto"/>
              <w:left w:val="single" w:sz="4" w:space="0" w:color="auto"/>
              <w:bottom w:val="single" w:sz="4" w:space="0" w:color="auto"/>
              <w:right w:val="single" w:sz="4" w:space="0" w:color="auto"/>
            </w:tcBorders>
          </w:tcPr>
          <w:p w14:paraId="34DCDDA1" w14:textId="4F4FFCF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 Hart &amp; A. Edney pers. comm. Isle of May, Scotland. </w:t>
            </w:r>
          </w:p>
        </w:tc>
      </w:tr>
      <w:tr w:rsidR="001B0779" w:rsidRPr="0049626C" w14:paraId="23C843C9" w14:textId="77777777" w:rsidTr="00892B06">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07EAA" w14:textId="2268C411" w:rsidR="001B0779" w:rsidRPr="0049626C" w:rsidRDefault="001B0779" w:rsidP="008E1A4B">
            <w:pPr>
              <w:spacing w:line="360" w:lineRule="auto"/>
              <w:rPr>
                <w:rFonts w:ascii="Verdana" w:hAnsi="Verdana" w:cstheme="minorHAnsi"/>
                <w:sz w:val="16"/>
                <w:szCs w:val="16"/>
              </w:rPr>
            </w:pPr>
            <w:proofErr w:type="spellStart"/>
            <w:r w:rsidRPr="0049626C">
              <w:rPr>
                <w:rFonts w:ascii="Verdana" w:eastAsia="Times New Roman" w:hAnsi="Verdana" w:cstheme="minorHAnsi"/>
                <w:color w:val="333333"/>
                <w:sz w:val="16"/>
                <w:szCs w:val="16"/>
                <w:lang w:eastAsia="en-GB"/>
              </w:rPr>
              <w:t>Sulidae</w:t>
            </w:r>
            <w:proofErr w:type="spellEnd"/>
          </w:p>
        </w:tc>
      </w:tr>
      <w:tr w:rsidR="001B0779" w:rsidRPr="0049626C" w14:paraId="50FC3DF5"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14BE60DC" w14:textId="46DAF05D"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Peruvian Booby </w:t>
            </w:r>
            <w:r w:rsidRPr="0049626C">
              <w:rPr>
                <w:rFonts w:ascii="Verdana" w:hAnsi="Verdana" w:cstheme="minorHAnsi"/>
                <w:sz w:val="16"/>
                <w:szCs w:val="16"/>
              </w:rPr>
              <w:t>Sula</w:t>
            </w:r>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variegata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696A6E5"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Breeding &amp; Non-breeding </w:t>
            </w:r>
          </w:p>
        </w:tc>
        <w:tc>
          <w:tcPr>
            <w:tcW w:w="1417" w:type="dxa"/>
            <w:tcBorders>
              <w:top w:val="single" w:sz="4" w:space="0" w:color="auto"/>
              <w:left w:val="single" w:sz="4" w:space="0" w:color="auto"/>
              <w:bottom w:val="single" w:sz="4" w:space="0" w:color="auto"/>
              <w:right w:val="single" w:sz="4" w:space="0" w:color="auto"/>
            </w:tcBorders>
            <w:hideMark/>
          </w:tcPr>
          <w:p w14:paraId="3C8D8A44"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1CFE1BD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5B7E9F0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23A6E76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&amp; Vertical </w:t>
            </w:r>
          </w:p>
        </w:tc>
        <w:tc>
          <w:tcPr>
            <w:tcW w:w="1417" w:type="dxa"/>
            <w:tcBorders>
              <w:top w:val="single" w:sz="4" w:space="0" w:color="auto"/>
              <w:left w:val="single" w:sz="4" w:space="0" w:color="auto"/>
              <w:bottom w:val="single" w:sz="4" w:space="0" w:color="auto"/>
              <w:right w:val="single" w:sz="4" w:space="0" w:color="auto"/>
            </w:tcBorders>
            <w:hideMark/>
          </w:tcPr>
          <w:p w14:paraId="5507D51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5-100</w:t>
            </w:r>
          </w:p>
        </w:tc>
        <w:tc>
          <w:tcPr>
            <w:tcW w:w="992" w:type="dxa"/>
            <w:tcBorders>
              <w:top w:val="single" w:sz="4" w:space="0" w:color="auto"/>
              <w:left w:val="single" w:sz="4" w:space="0" w:color="auto"/>
              <w:bottom w:val="single" w:sz="4" w:space="0" w:color="auto"/>
              <w:right w:val="single" w:sz="4" w:space="0" w:color="auto"/>
            </w:tcBorders>
            <w:hideMark/>
          </w:tcPr>
          <w:p w14:paraId="2886FDE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100</w:t>
            </w:r>
          </w:p>
        </w:tc>
        <w:tc>
          <w:tcPr>
            <w:tcW w:w="1134" w:type="dxa"/>
            <w:tcBorders>
              <w:top w:val="single" w:sz="4" w:space="0" w:color="auto"/>
              <w:left w:val="single" w:sz="4" w:space="0" w:color="auto"/>
              <w:bottom w:val="single" w:sz="4" w:space="0" w:color="auto"/>
              <w:right w:val="single" w:sz="4" w:space="0" w:color="auto"/>
            </w:tcBorders>
            <w:hideMark/>
          </w:tcPr>
          <w:p w14:paraId="5DC6FD8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0.5-3 vertically </w:t>
            </w:r>
          </w:p>
          <w:p w14:paraId="35F9EF6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0.5-15 horizontally </w:t>
            </w:r>
          </w:p>
        </w:tc>
        <w:tc>
          <w:tcPr>
            <w:tcW w:w="1843" w:type="dxa"/>
            <w:tcBorders>
              <w:top w:val="single" w:sz="4" w:space="0" w:color="auto"/>
              <w:left w:val="single" w:sz="4" w:space="0" w:color="auto"/>
              <w:bottom w:val="single" w:sz="4" w:space="0" w:color="auto"/>
              <w:right w:val="single" w:sz="4" w:space="0" w:color="auto"/>
            </w:tcBorders>
            <w:hideMark/>
          </w:tcPr>
          <w:p w14:paraId="506117F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7E0E2E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level (0=no reaction; 1=head pointing; 2=wing flapping; 3=walking/running; 4=taking-off/flying). Recorded drone noise at different altitudes using sound meter close to colony to discriminate visual </w:t>
            </w:r>
            <w:r w:rsidRPr="0049626C">
              <w:rPr>
                <w:rFonts w:ascii="Verdana" w:hAnsi="Verdana" w:cstheme="minorHAnsi"/>
                <w:sz w:val="16"/>
                <w:szCs w:val="16"/>
              </w:rPr>
              <w:lastRenderedPageBreak/>
              <w:t>and auditory drone effects.</w:t>
            </w:r>
          </w:p>
        </w:tc>
        <w:tc>
          <w:tcPr>
            <w:tcW w:w="1418" w:type="dxa"/>
            <w:tcBorders>
              <w:top w:val="single" w:sz="4" w:space="0" w:color="auto"/>
              <w:left w:val="single" w:sz="4" w:space="0" w:color="auto"/>
              <w:bottom w:val="single" w:sz="4" w:space="0" w:color="auto"/>
              <w:right w:val="single" w:sz="4" w:space="0" w:color="auto"/>
            </w:tcBorders>
            <w:hideMark/>
          </w:tcPr>
          <w:p w14:paraId="496E7E8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hideMark/>
          </w:tcPr>
          <w:p w14:paraId="2EF8F87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20614EB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2693" w:type="dxa"/>
            <w:tcBorders>
              <w:top w:val="single" w:sz="4" w:space="0" w:color="auto"/>
              <w:left w:val="single" w:sz="4" w:space="0" w:color="auto"/>
              <w:bottom w:val="single" w:sz="4" w:space="0" w:color="auto"/>
              <w:right w:val="single" w:sz="4" w:space="0" w:color="auto"/>
            </w:tcBorders>
            <w:hideMark/>
          </w:tcPr>
          <w:p w14:paraId="5014A521"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Only flight altitude affected intensity of reaction; vertical and horizontal speed did not. No reaction at &gt; 50 m altitude. More frequent reactions at 5-10 m altitude. Chick-rearing and non-breeding boobies reacted similarly. Background colony noise was as loud as the drone.  </w:t>
            </w:r>
          </w:p>
        </w:tc>
        <w:tc>
          <w:tcPr>
            <w:tcW w:w="993" w:type="dxa"/>
            <w:tcBorders>
              <w:top w:val="single" w:sz="4" w:space="0" w:color="auto"/>
              <w:left w:val="single" w:sz="4" w:space="0" w:color="auto"/>
              <w:bottom w:val="single" w:sz="4" w:space="0" w:color="auto"/>
              <w:right w:val="single" w:sz="4" w:space="0" w:color="auto"/>
            </w:tcBorders>
            <w:hideMark/>
          </w:tcPr>
          <w:p w14:paraId="7CD76C42" w14:textId="235350D8"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Irigoin</w:t>
            </w:r>
            <w:proofErr w:type="spellEnd"/>
            <w:r w:rsidRPr="0049626C">
              <w:rPr>
                <w:rFonts w:ascii="Verdana" w:hAnsi="Verdana" w:cstheme="minorHAnsi"/>
                <w:sz w:val="16"/>
                <w:szCs w:val="16"/>
              </w:rPr>
              <w:t xml:space="preserve">-Lovera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2019.  Lobos de Tierra, </w:t>
            </w:r>
            <w:proofErr w:type="spellStart"/>
            <w:r w:rsidRPr="0049626C">
              <w:rPr>
                <w:rFonts w:ascii="Verdana" w:hAnsi="Verdana" w:cstheme="minorHAnsi"/>
                <w:sz w:val="16"/>
                <w:szCs w:val="16"/>
              </w:rPr>
              <w:t>Macabí</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Guañape</w:t>
            </w:r>
            <w:proofErr w:type="spellEnd"/>
          </w:p>
          <w:p w14:paraId="6F611C21" w14:textId="1FD47DE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Norte, </w:t>
            </w:r>
            <w:proofErr w:type="spellStart"/>
            <w:r w:rsidRPr="0049626C">
              <w:rPr>
                <w:rFonts w:ascii="Verdana" w:hAnsi="Verdana" w:cstheme="minorHAnsi"/>
                <w:sz w:val="16"/>
                <w:szCs w:val="16"/>
              </w:rPr>
              <w:t>Guañape</w:t>
            </w:r>
            <w:proofErr w:type="spellEnd"/>
            <w:r w:rsidRPr="0049626C">
              <w:rPr>
                <w:rFonts w:ascii="Verdana" w:hAnsi="Verdana" w:cstheme="minorHAnsi"/>
                <w:sz w:val="16"/>
                <w:szCs w:val="16"/>
              </w:rPr>
              <w:t xml:space="preserve"> Sur, </w:t>
            </w:r>
            <w:proofErr w:type="spellStart"/>
            <w:r w:rsidRPr="0049626C">
              <w:rPr>
                <w:rFonts w:ascii="Verdana" w:hAnsi="Verdana" w:cstheme="minorHAnsi"/>
                <w:sz w:val="16"/>
                <w:szCs w:val="16"/>
              </w:rPr>
              <w:t>Mazorca</w:t>
            </w:r>
            <w:proofErr w:type="spellEnd"/>
            <w:r w:rsidRPr="0049626C">
              <w:rPr>
                <w:rFonts w:ascii="Verdana" w:hAnsi="Verdana" w:cstheme="minorHAnsi"/>
                <w:sz w:val="16"/>
                <w:szCs w:val="16"/>
              </w:rPr>
              <w:t xml:space="preserve">, Pescadores, Asia, </w:t>
            </w:r>
            <w:proofErr w:type="spellStart"/>
            <w:r w:rsidRPr="0049626C">
              <w:rPr>
                <w:rFonts w:ascii="Verdana" w:hAnsi="Verdana" w:cstheme="minorHAnsi"/>
                <w:sz w:val="16"/>
                <w:szCs w:val="16"/>
              </w:rPr>
              <w:t>Chincha</w:t>
            </w:r>
            <w:proofErr w:type="spellEnd"/>
            <w:r w:rsidRPr="0049626C">
              <w:rPr>
                <w:rFonts w:ascii="Verdana" w:hAnsi="Verdana" w:cstheme="minorHAnsi"/>
                <w:sz w:val="16"/>
                <w:szCs w:val="16"/>
              </w:rPr>
              <w:t xml:space="preserve"> Centro and </w:t>
            </w:r>
            <w:proofErr w:type="spellStart"/>
            <w:r w:rsidRPr="0049626C">
              <w:rPr>
                <w:rFonts w:ascii="Verdana" w:hAnsi="Verdana" w:cstheme="minorHAnsi"/>
                <w:sz w:val="16"/>
                <w:szCs w:val="16"/>
              </w:rPr>
              <w:lastRenderedPageBreak/>
              <w:t>Chincha</w:t>
            </w:r>
            <w:proofErr w:type="spellEnd"/>
            <w:r w:rsidRPr="0049626C">
              <w:rPr>
                <w:rFonts w:ascii="Verdana" w:hAnsi="Verdana" w:cstheme="minorHAnsi"/>
                <w:sz w:val="16"/>
                <w:szCs w:val="16"/>
              </w:rPr>
              <w:t xml:space="preserve"> Sur y Ballestas</w:t>
            </w:r>
          </w:p>
          <w:p w14:paraId="430FD21B" w14:textId="7B811D7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Norte, Peru.</w:t>
            </w:r>
          </w:p>
        </w:tc>
      </w:tr>
      <w:tr w:rsidR="001B0779" w:rsidRPr="0049626C" w14:paraId="74109F62"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2F1C4927" w14:textId="4EAC7EB1" w:rsidR="001B0779" w:rsidRPr="0049626C" w:rsidRDefault="001B0779" w:rsidP="008E1A4B">
            <w:pPr>
              <w:spacing w:line="360" w:lineRule="auto"/>
              <w:rPr>
                <w:rFonts w:ascii="Verdana" w:eastAsia="Times New Roman" w:hAnsi="Verdana" w:cstheme="minorHAnsi"/>
                <w:i/>
                <w:iCs/>
                <w:color w:val="333333"/>
                <w:sz w:val="16"/>
                <w:szCs w:val="16"/>
                <w:lang w:eastAsia="en-GB"/>
              </w:rPr>
            </w:pPr>
            <w:r w:rsidRPr="0049626C">
              <w:rPr>
                <w:rFonts w:ascii="Verdana" w:eastAsia="Times New Roman" w:hAnsi="Verdana" w:cstheme="minorHAnsi"/>
                <w:color w:val="333333"/>
                <w:sz w:val="16"/>
                <w:szCs w:val="16"/>
                <w:lang w:eastAsia="en-GB"/>
              </w:rPr>
              <w:lastRenderedPageBreak/>
              <w:t xml:space="preserve">Red-footed Booby </w:t>
            </w:r>
            <w:r w:rsidRPr="0049626C">
              <w:rPr>
                <w:rFonts w:ascii="Verdana" w:eastAsia="Times New Roman" w:hAnsi="Verdana" w:cstheme="minorHAnsi"/>
                <w:i/>
                <w:iCs/>
                <w:color w:val="333333"/>
                <w:sz w:val="16"/>
                <w:szCs w:val="16"/>
                <w:lang w:eastAsia="en-GB"/>
              </w:rPr>
              <w:t xml:space="preserve">Sula </w:t>
            </w:r>
            <w:proofErr w:type="spellStart"/>
            <w:r w:rsidRPr="0049626C">
              <w:rPr>
                <w:rFonts w:ascii="Verdana" w:eastAsia="Times New Roman" w:hAnsi="Verdana" w:cstheme="minorHAnsi"/>
                <w:i/>
                <w:iCs/>
                <w:color w:val="333333"/>
                <w:sz w:val="16"/>
                <w:szCs w:val="16"/>
                <w:lang w:eastAsia="en-GB"/>
              </w:rPr>
              <w:t>sula</w:t>
            </w:r>
            <w:proofErr w:type="spellEnd"/>
            <w:r w:rsidRPr="0049626C">
              <w:rPr>
                <w:rFonts w:ascii="Verdana" w:eastAsia="Times New Roman" w:hAnsi="Verdana" w:cstheme="minorHAnsi"/>
                <w:i/>
                <w:iCs/>
                <w:color w:val="333333"/>
                <w:sz w:val="16"/>
                <w:szCs w:val="16"/>
                <w:lang w:eastAsia="en-GB"/>
              </w:rPr>
              <w:t xml:space="preserve"> </w:t>
            </w:r>
          </w:p>
        </w:tc>
        <w:tc>
          <w:tcPr>
            <w:tcW w:w="993" w:type="dxa"/>
            <w:tcBorders>
              <w:top w:val="single" w:sz="4" w:space="0" w:color="auto"/>
              <w:left w:val="single" w:sz="4" w:space="0" w:color="auto"/>
              <w:bottom w:val="single" w:sz="4" w:space="0" w:color="auto"/>
              <w:right w:val="single" w:sz="4" w:space="0" w:color="auto"/>
            </w:tcBorders>
          </w:tcPr>
          <w:p w14:paraId="6B2F1C7B" w14:textId="086F70D4"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0964872F" w14:textId="0AD51058"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70A2CA26" w14:textId="39E2CCA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 Advanced)</w:t>
            </w:r>
          </w:p>
        </w:tc>
        <w:tc>
          <w:tcPr>
            <w:tcW w:w="1275" w:type="dxa"/>
            <w:tcBorders>
              <w:top w:val="single" w:sz="4" w:space="0" w:color="auto"/>
              <w:left w:val="single" w:sz="4" w:space="0" w:color="auto"/>
              <w:bottom w:val="single" w:sz="4" w:space="0" w:color="auto"/>
              <w:right w:val="single" w:sz="4" w:space="0" w:color="auto"/>
            </w:tcBorders>
          </w:tcPr>
          <w:p w14:paraId="3031F6DC" w14:textId="74FB69F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07D834DC" w14:textId="3A2DC7C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Overflights using </w:t>
            </w:r>
            <w:proofErr w:type="spellStart"/>
            <w:r w:rsidRPr="0049626C">
              <w:rPr>
                <w:rFonts w:ascii="Verdana" w:hAnsi="Verdana" w:cstheme="minorHAnsi"/>
                <w:sz w:val="16"/>
                <w:szCs w:val="16"/>
              </w:rPr>
              <w:t>DroneDeply</w:t>
            </w:r>
            <w:r w:rsidRPr="0049626C">
              <w:rPr>
                <w:rFonts w:ascii="Verdana" w:hAnsi="Verdana" w:cstheme="minorHAnsi"/>
                <w:sz w:val="16"/>
                <w:szCs w:val="16"/>
                <w:vertAlign w:val="superscript"/>
              </w:rPr>
              <w:t>TM</w:t>
            </w:r>
            <w:proofErr w:type="spellEnd"/>
            <w:r w:rsidRPr="0049626C">
              <w:rPr>
                <w:rFonts w:ascii="Verdana" w:hAnsi="Verdana" w:cstheme="minorHAnsi"/>
                <w:sz w:val="16"/>
                <w:szCs w:val="16"/>
                <w:vertAlign w:val="superscript"/>
              </w:rPr>
              <w:t xml:space="preserve"> </w:t>
            </w:r>
            <w:r w:rsidRPr="0049626C">
              <w:rPr>
                <w:rFonts w:ascii="Verdana" w:hAnsi="Verdana" w:cstheme="minorHAnsi"/>
                <w:sz w:val="16"/>
                <w:szCs w:val="16"/>
              </w:rPr>
              <w:t xml:space="preserve">software </w:t>
            </w:r>
          </w:p>
        </w:tc>
        <w:tc>
          <w:tcPr>
            <w:tcW w:w="1417" w:type="dxa"/>
            <w:tcBorders>
              <w:top w:val="single" w:sz="4" w:space="0" w:color="auto"/>
              <w:left w:val="single" w:sz="4" w:space="0" w:color="auto"/>
              <w:bottom w:val="single" w:sz="4" w:space="0" w:color="auto"/>
              <w:right w:val="single" w:sz="4" w:space="0" w:color="auto"/>
            </w:tcBorders>
          </w:tcPr>
          <w:p w14:paraId="0C7094B9" w14:textId="093897A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w:t>
            </w:r>
          </w:p>
        </w:tc>
        <w:tc>
          <w:tcPr>
            <w:tcW w:w="992" w:type="dxa"/>
            <w:tcBorders>
              <w:top w:val="single" w:sz="4" w:space="0" w:color="auto"/>
              <w:left w:val="single" w:sz="4" w:space="0" w:color="auto"/>
              <w:bottom w:val="single" w:sz="4" w:space="0" w:color="auto"/>
              <w:right w:val="single" w:sz="4" w:space="0" w:color="auto"/>
            </w:tcBorders>
          </w:tcPr>
          <w:p w14:paraId="5606248B" w14:textId="38F8F79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4B4D032" w14:textId="71548C9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tcPr>
          <w:p w14:paraId="67A3F6FD" w14:textId="18CAB1E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1847262C" w14:textId="0396100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7C902CCA" w14:textId="1893B5E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213342C" w14:textId="3AEDA39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75C5604F" w14:textId="7A12FFF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response observed. </w:t>
            </w:r>
          </w:p>
        </w:tc>
        <w:tc>
          <w:tcPr>
            <w:tcW w:w="993" w:type="dxa"/>
            <w:tcBorders>
              <w:top w:val="single" w:sz="4" w:space="0" w:color="auto"/>
              <w:left w:val="single" w:sz="4" w:space="0" w:color="auto"/>
              <w:bottom w:val="single" w:sz="4" w:space="0" w:color="auto"/>
              <w:right w:val="single" w:sz="4" w:space="0" w:color="auto"/>
            </w:tcBorders>
          </w:tcPr>
          <w:p w14:paraId="300CBF38" w14:textId="07C0C77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Espíndola </w:t>
            </w:r>
            <w:r w:rsidRPr="0049626C">
              <w:rPr>
                <w:rFonts w:ascii="Verdana" w:hAnsi="Verdana" w:cstheme="minorHAnsi"/>
                <w:i/>
                <w:iCs/>
                <w:sz w:val="16"/>
                <w:szCs w:val="16"/>
              </w:rPr>
              <w:t>et al</w:t>
            </w:r>
            <w:r w:rsidRPr="0049626C">
              <w:rPr>
                <w:rFonts w:ascii="Verdana" w:hAnsi="Verdana" w:cstheme="minorHAnsi"/>
                <w:sz w:val="16"/>
                <w:szCs w:val="16"/>
              </w:rPr>
              <w:t xml:space="preserve">., 2023. Mona Island, Puerto Rico. </w:t>
            </w:r>
          </w:p>
        </w:tc>
      </w:tr>
      <w:tr w:rsidR="001B0779" w:rsidRPr="0049626C" w14:paraId="2308DFF9"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588C73A8" w14:textId="198AD70E" w:rsidR="001B0779" w:rsidRPr="0049626C" w:rsidRDefault="001B0779" w:rsidP="008E1A4B">
            <w:pPr>
              <w:spacing w:line="360" w:lineRule="auto"/>
              <w:rPr>
                <w:rFonts w:ascii="Verdana" w:eastAsia="Times New Roman" w:hAnsi="Verdana" w:cstheme="minorHAnsi"/>
                <w:i/>
                <w:iCs/>
                <w:color w:val="333333"/>
                <w:sz w:val="16"/>
                <w:szCs w:val="16"/>
                <w:lang w:eastAsia="en-GB"/>
              </w:rPr>
            </w:pPr>
            <w:r w:rsidRPr="0049626C">
              <w:rPr>
                <w:rFonts w:ascii="Verdana" w:eastAsia="Times New Roman" w:hAnsi="Verdana" w:cstheme="minorHAnsi"/>
                <w:color w:val="333333"/>
                <w:sz w:val="16"/>
                <w:szCs w:val="16"/>
                <w:lang w:eastAsia="en-GB"/>
              </w:rPr>
              <w:t xml:space="preserve">Northern Gannet </w:t>
            </w:r>
            <w:r w:rsidRPr="0049626C">
              <w:rPr>
                <w:rFonts w:ascii="Verdana" w:eastAsia="Times New Roman" w:hAnsi="Verdana" w:cstheme="minorHAnsi"/>
                <w:i/>
                <w:iCs/>
                <w:color w:val="333333"/>
                <w:sz w:val="16"/>
                <w:szCs w:val="16"/>
                <w:lang w:eastAsia="en-GB"/>
              </w:rPr>
              <w:t xml:space="preserve">Morus </w:t>
            </w:r>
            <w:proofErr w:type="spellStart"/>
            <w:r w:rsidRPr="0049626C">
              <w:rPr>
                <w:rFonts w:ascii="Verdana" w:eastAsia="Times New Roman" w:hAnsi="Verdana" w:cstheme="minorHAnsi"/>
                <w:i/>
                <w:iCs/>
                <w:color w:val="333333"/>
                <w:sz w:val="16"/>
                <w:szCs w:val="16"/>
                <w:lang w:eastAsia="en-GB"/>
              </w:rPr>
              <w:t>bassanus</w:t>
            </w:r>
            <w:proofErr w:type="spellEnd"/>
            <w:r w:rsidRPr="0049626C">
              <w:rPr>
                <w:rFonts w:ascii="Verdana" w:eastAsia="Times New Roman" w:hAnsi="Verdana" w:cstheme="minorHAnsi"/>
                <w:i/>
                <w:iCs/>
                <w:color w:val="333333"/>
                <w:sz w:val="16"/>
                <w:szCs w:val="16"/>
                <w:lang w:eastAsia="en-GB"/>
              </w:rPr>
              <w:t xml:space="preserve"> </w:t>
            </w:r>
          </w:p>
        </w:tc>
        <w:tc>
          <w:tcPr>
            <w:tcW w:w="993" w:type="dxa"/>
            <w:tcBorders>
              <w:top w:val="single" w:sz="4" w:space="0" w:color="auto"/>
              <w:left w:val="single" w:sz="4" w:space="0" w:color="auto"/>
              <w:bottom w:val="single" w:sz="4" w:space="0" w:color="auto"/>
              <w:right w:val="single" w:sz="4" w:space="0" w:color="auto"/>
            </w:tcBorders>
          </w:tcPr>
          <w:p w14:paraId="1F3DE7B9" w14:textId="08D2D5E9"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Breeding</w:t>
            </w:r>
          </w:p>
        </w:tc>
        <w:tc>
          <w:tcPr>
            <w:tcW w:w="1417" w:type="dxa"/>
            <w:tcBorders>
              <w:top w:val="single" w:sz="4" w:space="0" w:color="auto"/>
              <w:left w:val="single" w:sz="4" w:space="0" w:color="auto"/>
              <w:bottom w:val="single" w:sz="4" w:space="0" w:color="auto"/>
              <w:right w:val="single" w:sz="4" w:space="0" w:color="auto"/>
            </w:tcBorders>
          </w:tcPr>
          <w:p w14:paraId="24EF6911" w14:textId="3DBB7F84"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0F9E883F" w14:textId="4BED447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45179A2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4FDD8EE9" w14:textId="1B847F62"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01C05910" w14:textId="5BD18F0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Started from boat, 370 m away from colony. Flew vertically up until 100 m above top of colony and approached colony at this height. For nests at the highest point, lowered to 50 m and surveyed in lawn-mower pattern. For nests on lower ledges, moved 50 m out to sea, and lowered to height of highest nest on </w:t>
            </w:r>
            <w:proofErr w:type="spellStart"/>
            <w:r w:rsidRPr="0049626C">
              <w:rPr>
                <w:rFonts w:ascii="Verdana" w:hAnsi="Verdana" w:cstheme="minorHAnsi"/>
                <w:sz w:val="16"/>
                <w:szCs w:val="16"/>
              </w:rPr>
              <w:t>stac</w:t>
            </w:r>
            <w:proofErr w:type="spellEnd"/>
            <w:r w:rsidRPr="0049626C">
              <w:rPr>
                <w:rFonts w:ascii="Verdana" w:hAnsi="Verdana" w:cstheme="minorHAnsi"/>
                <w:sz w:val="16"/>
                <w:szCs w:val="16"/>
              </w:rPr>
              <w:t>/island (as gannets were not flying above the tip of the colony), then surveyed in lawn-mower pattern by tilting the camera up and down as the drone moved along the cliff face. Only lowered further to capture bottom ledges if gannets consistently flying much lower than drone.</w:t>
            </w:r>
          </w:p>
        </w:tc>
        <w:tc>
          <w:tcPr>
            <w:tcW w:w="1417" w:type="dxa"/>
            <w:tcBorders>
              <w:top w:val="single" w:sz="4" w:space="0" w:color="auto"/>
              <w:left w:val="single" w:sz="4" w:space="0" w:color="auto"/>
              <w:bottom w:val="single" w:sz="4" w:space="0" w:color="auto"/>
              <w:right w:val="single" w:sz="4" w:space="0" w:color="auto"/>
            </w:tcBorders>
          </w:tcPr>
          <w:p w14:paraId="4B257B2D" w14:textId="382F38F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50-100</w:t>
            </w:r>
          </w:p>
        </w:tc>
        <w:tc>
          <w:tcPr>
            <w:tcW w:w="992" w:type="dxa"/>
            <w:tcBorders>
              <w:top w:val="single" w:sz="4" w:space="0" w:color="auto"/>
              <w:left w:val="single" w:sz="4" w:space="0" w:color="auto"/>
              <w:bottom w:val="single" w:sz="4" w:space="0" w:color="auto"/>
              <w:right w:val="single" w:sz="4" w:space="0" w:color="auto"/>
            </w:tcBorders>
          </w:tcPr>
          <w:p w14:paraId="77F3484F" w14:textId="3540098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370</w:t>
            </w:r>
          </w:p>
        </w:tc>
        <w:tc>
          <w:tcPr>
            <w:tcW w:w="1134" w:type="dxa"/>
            <w:tcBorders>
              <w:top w:val="single" w:sz="4" w:space="0" w:color="auto"/>
              <w:left w:val="single" w:sz="4" w:space="0" w:color="auto"/>
              <w:bottom w:val="single" w:sz="4" w:space="0" w:color="auto"/>
              <w:right w:val="single" w:sz="4" w:space="0" w:color="auto"/>
            </w:tcBorders>
          </w:tcPr>
          <w:p w14:paraId="4B2A032C" w14:textId="4ACEB59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&lt; 3</w:t>
            </w:r>
          </w:p>
        </w:tc>
        <w:tc>
          <w:tcPr>
            <w:tcW w:w="1843" w:type="dxa"/>
            <w:tcBorders>
              <w:top w:val="single" w:sz="4" w:space="0" w:color="auto"/>
              <w:left w:val="single" w:sz="4" w:space="0" w:color="auto"/>
              <w:bottom w:val="single" w:sz="4" w:space="0" w:color="auto"/>
              <w:right w:val="single" w:sz="4" w:space="0" w:color="auto"/>
            </w:tcBorders>
          </w:tcPr>
          <w:p w14:paraId="25C88E38" w14:textId="0DB4F90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1A04CF04" w14:textId="41FFE7A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458689AB" w14:textId="3A1243A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55C4E52" w14:textId="4964B0D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51357A87" w14:textId="037ADF88"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No response observed in gannets. One skua and two juvenile gulls circled around the drone once, then lost interest and flew off. </w:t>
            </w:r>
          </w:p>
        </w:tc>
        <w:tc>
          <w:tcPr>
            <w:tcW w:w="993" w:type="dxa"/>
            <w:tcBorders>
              <w:top w:val="single" w:sz="4" w:space="0" w:color="auto"/>
              <w:left w:val="single" w:sz="4" w:space="0" w:color="auto"/>
              <w:bottom w:val="single" w:sz="4" w:space="0" w:color="auto"/>
              <w:right w:val="single" w:sz="4" w:space="0" w:color="auto"/>
            </w:tcBorders>
          </w:tcPr>
          <w:p w14:paraId="0BAA659D" w14:textId="70AE189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I. Juárez- Martinez pers. comm. Stac an Armin, Stac Lee and </w:t>
            </w:r>
            <w:proofErr w:type="spellStart"/>
            <w:r w:rsidRPr="0049626C">
              <w:rPr>
                <w:rFonts w:ascii="Verdana" w:hAnsi="Verdana" w:cstheme="minorHAnsi"/>
                <w:sz w:val="16"/>
                <w:szCs w:val="16"/>
              </w:rPr>
              <w:t>Boreray</w:t>
            </w:r>
            <w:proofErr w:type="spellEnd"/>
            <w:r w:rsidRPr="0049626C">
              <w:rPr>
                <w:rFonts w:ascii="Verdana" w:hAnsi="Verdana" w:cstheme="minorHAnsi"/>
                <w:sz w:val="16"/>
                <w:szCs w:val="16"/>
              </w:rPr>
              <w:t xml:space="preserve">, St Kilda, Scotland. </w:t>
            </w:r>
          </w:p>
        </w:tc>
      </w:tr>
      <w:tr w:rsidR="001B0779" w:rsidRPr="0049626C" w14:paraId="09510DA7" w14:textId="77777777" w:rsidTr="00892B06">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3DC8E" w14:textId="16BED82D"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color w:val="333333"/>
                <w:sz w:val="16"/>
                <w:szCs w:val="16"/>
                <w:lang w:eastAsia="en-GB"/>
              </w:rPr>
              <w:t>Pelecanidae</w:t>
            </w:r>
          </w:p>
        </w:tc>
      </w:tr>
      <w:tr w:rsidR="001B0779" w:rsidRPr="0049626C" w14:paraId="62AA9607"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77E1CC46" w14:textId="62A948F9"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Peruvian Pelican </w:t>
            </w:r>
            <w:proofErr w:type="spellStart"/>
            <w:r w:rsidRPr="0049626C">
              <w:rPr>
                <w:rFonts w:ascii="Verdana" w:hAnsi="Verdana" w:cstheme="minorHAnsi"/>
                <w:sz w:val="16"/>
                <w:szCs w:val="16"/>
              </w:rPr>
              <w:t>Pelecanus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thagus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2C668554"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Breeding &amp; Non-breeding </w:t>
            </w:r>
          </w:p>
        </w:tc>
        <w:tc>
          <w:tcPr>
            <w:tcW w:w="1417" w:type="dxa"/>
            <w:tcBorders>
              <w:top w:val="single" w:sz="4" w:space="0" w:color="auto"/>
              <w:left w:val="single" w:sz="4" w:space="0" w:color="auto"/>
              <w:bottom w:val="single" w:sz="4" w:space="0" w:color="auto"/>
              <w:right w:val="single" w:sz="4" w:space="0" w:color="auto"/>
            </w:tcBorders>
            <w:hideMark/>
          </w:tcPr>
          <w:p w14:paraId="7415B091"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Colony </w:t>
            </w:r>
          </w:p>
        </w:tc>
        <w:tc>
          <w:tcPr>
            <w:tcW w:w="1418" w:type="dxa"/>
            <w:tcBorders>
              <w:top w:val="single" w:sz="4" w:space="0" w:color="auto"/>
              <w:left w:val="single" w:sz="4" w:space="0" w:color="auto"/>
              <w:bottom w:val="single" w:sz="4" w:space="0" w:color="auto"/>
              <w:right w:val="single" w:sz="4" w:space="0" w:color="auto"/>
            </w:tcBorders>
            <w:hideMark/>
          </w:tcPr>
          <w:p w14:paraId="7F23AEB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16F1E4F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58E9ACC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&amp; Vertical </w:t>
            </w:r>
          </w:p>
        </w:tc>
        <w:tc>
          <w:tcPr>
            <w:tcW w:w="1417" w:type="dxa"/>
            <w:tcBorders>
              <w:top w:val="single" w:sz="4" w:space="0" w:color="auto"/>
              <w:left w:val="single" w:sz="4" w:space="0" w:color="auto"/>
              <w:bottom w:val="single" w:sz="4" w:space="0" w:color="auto"/>
              <w:right w:val="single" w:sz="4" w:space="0" w:color="auto"/>
            </w:tcBorders>
            <w:hideMark/>
          </w:tcPr>
          <w:p w14:paraId="179607F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5-100</w:t>
            </w:r>
          </w:p>
        </w:tc>
        <w:tc>
          <w:tcPr>
            <w:tcW w:w="992" w:type="dxa"/>
            <w:tcBorders>
              <w:top w:val="single" w:sz="4" w:space="0" w:color="auto"/>
              <w:left w:val="single" w:sz="4" w:space="0" w:color="auto"/>
              <w:bottom w:val="single" w:sz="4" w:space="0" w:color="auto"/>
              <w:right w:val="single" w:sz="4" w:space="0" w:color="auto"/>
            </w:tcBorders>
            <w:hideMark/>
          </w:tcPr>
          <w:p w14:paraId="71BD498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100</w:t>
            </w:r>
          </w:p>
        </w:tc>
        <w:tc>
          <w:tcPr>
            <w:tcW w:w="1134" w:type="dxa"/>
            <w:tcBorders>
              <w:top w:val="single" w:sz="4" w:space="0" w:color="auto"/>
              <w:left w:val="single" w:sz="4" w:space="0" w:color="auto"/>
              <w:bottom w:val="single" w:sz="4" w:space="0" w:color="auto"/>
              <w:right w:val="single" w:sz="4" w:space="0" w:color="auto"/>
            </w:tcBorders>
            <w:hideMark/>
          </w:tcPr>
          <w:p w14:paraId="05B9B67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0.5-3 vertically </w:t>
            </w:r>
          </w:p>
          <w:p w14:paraId="409A2D4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0.5-15 horizontally </w:t>
            </w:r>
          </w:p>
        </w:tc>
        <w:tc>
          <w:tcPr>
            <w:tcW w:w="1843" w:type="dxa"/>
            <w:tcBorders>
              <w:top w:val="single" w:sz="4" w:space="0" w:color="auto"/>
              <w:left w:val="single" w:sz="4" w:space="0" w:color="auto"/>
              <w:bottom w:val="single" w:sz="4" w:space="0" w:color="auto"/>
              <w:right w:val="single" w:sz="4" w:space="0" w:color="auto"/>
            </w:tcBorders>
            <w:hideMark/>
          </w:tcPr>
          <w:p w14:paraId="75C7D72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0E95F59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level (0=no reaction; 1=head pointing; 2=wing flapping; </w:t>
            </w:r>
            <w:r w:rsidRPr="0049626C">
              <w:rPr>
                <w:rFonts w:ascii="Verdana" w:hAnsi="Verdana" w:cstheme="minorHAnsi"/>
                <w:sz w:val="16"/>
                <w:szCs w:val="16"/>
              </w:rPr>
              <w:lastRenderedPageBreak/>
              <w:t>3=walking/running; 4=taking-off/flying).  Recorded drone noise at different altitudes using sound meter close to colony to discriminate visual and auditory drone effects.</w:t>
            </w:r>
          </w:p>
        </w:tc>
        <w:tc>
          <w:tcPr>
            <w:tcW w:w="1418" w:type="dxa"/>
            <w:tcBorders>
              <w:top w:val="single" w:sz="4" w:space="0" w:color="auto"/>
              <w:left w:val="single" w:sz="4" w:space="0" w:color="auto"/>
              <w:bottom w:val="single" w:sz="4" w:space="0" w:color="auto"/>
              <w:right w:val="single" w:sz="4" w:space="0" w:color="auto"/>
            </w:tcBorders>
            <w:hideMark/>
          </w:tcPr>
          <w:p w14:paraId="29FC916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hideMark/>
          </w:tcPr>
          <w:p w14:paraId="59620E0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21C2046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2B30C588" w14:textId="77777777" w:rsidR="001B0779" w:rsidRPr="0049626C" w:rsidRDefault="001B0779" w:rsidP="008E1A4B">
            <w:pPr>
              <w:spacing w:line="360" w:lineRule="auto"/>
              <w:rPr>
                <w:rFonts w:ascii="Verdana" w:hAnsi="Verdana" w:cstheme="minorHAnsi"/>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916B685"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Only flight altitude affected intensity of reaction; vertical and horizontal speed had no effect.  No reaction at &gt; 50 m altitude. More frequent reactions at 5-10 m altitude, </w:t>
            </w:r>
            <w:r w:rsidRPr="0049626C">
              <w:rPr>
                <w:rFonts w:ascii="Verdana" w:eastAsia="Times New Roman" w:hAnsi="Verdana" w:cstheme="minorHAnsi"/>
                <w:color w:val="333333"/>
                <w:sz w:val="16"/>
                <w:szCs w:val="16"/>
                <w:lang w:eastAsia="en-GB"/>
              </w:rPr>
              <w:lastRenderedPageBreak/>
              <w:t xml:space="preserve">although chick-rearing pelicans were less sensitive than non-breeding cormorants between 5-30 m. Background colony noise was as loud as the drone.  </w:t>
            </w:r>
          </w:p>
          <w:p w14:paraId="4764C410"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hideMark/>
          </w:tcPr>
          <w:p w14:paraId="2796DD35" w14:textId="0F21DF9C"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lastRenderedPageBreak/>
              <w:t>Irigoin</w:t>
            </w:r>
            <w:proofErr w:type="spellEnd"/>
            <w:r w:rsidRPr="0049626C">
              <w:rPr>
                <w:rFonts w:ascii="Verdana" w:hAnsi="Verdana" w:cstheme="minorHAnsi"/>
                <w:sz w:val="16"/>
                <w:szCs w:val="16"/>
              </w:rPr>
              <w:t xml:space="preserve">-Lovera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2019.  Lobos de Tierra, </w:t>
            </w:r>
            <w:proofErr w:type="spellStart"/>
            <w:r w:rsidRPr="0049626C">
              <w:rPr>
                <w:rFonts w:ascii="Verdana" w:hAnsi="Verdana" w:cstheme="minorHAnsi"/>
                <w:sz w:val="16"/>
                <w:szCs w:val="16"/>
              </w:rPr>
              <w:lastRenderedPageBreak/>
              <w:t>Macabí</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Guañape</w:t>
            </w:r>
            <w:proofErr w:type="spellEnd"/>
          </w:p>
          <w:p w14:paraId="61B0F346" w14:textId="434D61C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Norte, </w:t>
            </w:r>
            <w:proofErr w:type="spellStart"/>
            <w:r w:rsidRPr="0049626C">
              <w:rPr>
                <w:rFonts w:ascii="Verdana" w:hAnsi="Verdana" w:cstheme="minorHAnsi"/>
                <w:sz w:val="16"/>
                <w:szCs w:val="16"/>
              </w:rPr>
              <w:t>Guañape</w:t>
            </w:r>
            <w:proofErr w:type="spellEnd"/>
            <w:r w:rsidRPr="0049626C">
              <w:rPr>
                <w:rFonts w:ascii="Verdana" w:hAnsi="Verdana" w:cstheme="minorHAnsi"/>
                <w:sz w:val="16"/>
                <w:szCs w:val="16"/>
              </w:rPr>
              <w:t xml:space="preserve"> Sur, </w:t>
            </w:r>
            <w:proofErr w:type="spellStart"/>
            <w:r w:rsidRPr="0049626C">
              <w:rPr>
                <w:rFonts w:ascii="Verdana" w:hAnsi="Verdana" w:cstheme="minorHAnsi"/>
                <w:sz w:val="16"/>
                <w:szCs w:val="16"/>
              </w:rPr>
              <w:t>Mazorca</w:t>
            </w:r>
            <w:proofErr w:type="spellEnd"/>
            <w:r w:rsidRPr="0049626C">
              <w:rPr>
                <w:rFonts w:ascii="Verdana" w:hAnsi="Verdana" w:cstheme="minorHAnsi"/>
                <w:sz w:val="16"/>
                <w:szCs w:val="16"/>
              </w:rPr>
              <w:t xml:space="preserve">, Pescadores, Asia, </w:t>
            </w:r>
            <w:proofErr w:type="spellStart"/>
            <w:r w:rsidRPr="0049626C">
              <w:rPr>
                <w:rFonts w:ascii="Verdana" w:hAnsi="Verdana" w:cstheme="minorHAnsi"/>
                <w:sz w:val="16"/>
                <w:szCs w:val="16"/>
              </w:rPr>
              <w:t>Chincha</w:t>
            </w:r>
            <w:proofErr w:type="spellEnd"/>
            <w:r w:rsidRPr="0049626C">
              <w:rPr>
                <w:rFonts w:ascii="Verdana" w:hAnsi="Verdana" w:cstheme="minorHAnsi"/>
                <w:sz w:val="16"/>
                <w:szCs w:val="16"/>
              </w:rPr>
              <w:t xml:space="preserve"> Centro and </w:t>
            </w:r>
            <w:proofErr w:type="spellStart"/>
            <w:r w:rsidRPr="0049626C">
              <w:rPr>
                <w:rFonts w:ascii="Verdana" w:hAnsi="Verdana" w:cstheme="minorHAnsi"/>
                <w:sz w:val="16"/>
                <w:szCs w:val="16"/>
              </w:rPr>
              <w:t>Chincha</w:t>
            </w:r>
            <w:proofErr w:type="spellEnd"/>
            <w:r w:rsidRPr="0049626C">
              <w:rPr>
                <w:rFonts w:ascii="Verdana" w:hAnsi="Verdana" w:cstheme="minorHAnsi"/>
                <w:sz w:val="16"/>
                <w:szCs w:val="16"/>
              </w:rPr>
              <w:t xml:space="preserve"> Sur y Ballestas</w:t>
            </w:r>
          </w:p>
          <w:p w14:paraId="7FC2790B" w14:textId="5C71A70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Norte, Peru.</w:t>
            </w:r>
          </w:p>
        </w:tc>
      </w:tr>
      <w:tr w:rsidR="001B0779" w:rsidRPr="0049626C" w14:paraId="1AB60353"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70A23C54" w14:textId="1FAB0B08"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lastRenderedPageBreak/>
              <w:t>Brown Pelica</w:t>
            </w:r>
            <w:r w:rsidR="00310B05" w:rsidRPr="0049626C">
              <w:rPr>
                <w:rFonts w:ascii="Verdana" w:eastAsia="Times New Roman" w:hAnsi="Verdana" w:cstheme="minorHAnsi"/>
                <w:color w:val="333333"/>
                <w:sz w:val="16"/>
                <w:szCs w:val="16"/>
                <w:lang w:eastAsia="en-GB"/>
              </w:rPr>
              <w:t>n</w:t>
            </w:r>
            <w:r w:rsidRPr="0049626C">
              <w:rPr>
                <w:rFonts w:ascii="Verdana" w:eastAsia="Times New Roman" w:hAnsi="Verdana" w:cstheme="minorHAnsi"/>
                <w:color w:val="333333"/>
                <w:sz w:val="16"/>
                <w:szCs w:val="16"/>
                <w:lang w:eastAsia="en-GB"/>
              </w:rPr>
              <w:t xml:space="preserve"> </w:t>
            </w:r>
            <w:proofErr w:type="spellStart"/>
            <w:r w:rsidRPr="0049626C">
              <w:rPr>
                <w:rFonts w:ascii="Verdana" w:eastAsia="Times New Roman" w:hAnsi="Verdana" w:cstheme="minorHAnsi"/>
                <w:i/>
                <w:iCs/>
                <w:color w:val="333333"/>
                <w:sz w:val="16"/>
                <w:szCs w:val="16"/>
                <w:lang w:eastAsia="en-GB"/>
              </w:rPr>
              <w:t>Pelecanus</w:t>
            </w:r>
            <w:proofErr w:type="spellEnd"/>
            <w:r w:rsidRPr="0049626C">
              <w:rPr>
                <w:rFonts w:ascii="Verdana" w:eastAsia="Times New Roman" w:hAnsi="Verdana" w:cstheme="minorHAnsi"/>
                <w:i/>
                <w:iCs/>
                <w:color w:val="333333"/>
                <w:sz w:val="16"/>
                <w:szCs w:val="16"/>
                <w:lang w:eastAsia="en-GB"/>
              </w:rPr>
              <w:t xml:space="preserve"> occidentalis</w:t>
            </w:r>
            <w:r w:rsidRPr="0049626C">
              <w:rPr>
                <w:rFonts w:ascii="Verdana" w:eastAsia="Times New Roman" w:hAnsi="Verdana" w:cstheme="minorHAnsi"/>
                <w:color w:val="333333"/>
                <w:sz w:val="16"/>
                <w:szCs w:val="16"/>
                <w:lang w:eastAsia="en-GB"/>
              </w:rPr>
              <w:t xml:space="preserve"> </w:t>
            </w:r>
          </w:p>
        </w:tc>
        <w:tc>
          <w:tcPr>
            <w:tcW w:w="993" w:type="dxa"/>
            <w:tcBorders>
              <w:top w:val="single" w:sz="4" w:space="0" w:color="auto"/>
              <w:left w:val="single" w:sz="4" w:space="0" w:color="auto"/>
              <w:bottom w:val="single" w:sz="4" w:space="0" w:color="auto"/>
              <w:right w:val="single" w:sz="4" w:space="0" w:color="auto"/>
            </w:tcBorders>
          </w:tcPr>
          <w:p w14:paraId="1AF15143" w14:textId="5F92832C"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Breeding </w:t>
            </w:r>
          </w:p>
        </w:tc>
        <w:tc>
          <w:tcPr>
            <w:tcW w:w="1417" w:type="dxa"/>
            <w:tcBorders>
              <w:top w:val="single" w:sz="4" w:space="0" w:color="auto"/>
              <w:left w:val="single" w:sz="4" w:space="0" w:color="auto"/>
              <w:bottom w:val="single" w:sz="4" w:space="0" w:color="auto"/>
              <w:right w:val="single" w:sz="4" w:space="0" w:color="auto"/>
            </w:tcBorders>
          </w:tcPr>
          <w:p w14:paraId="36C73CCD" w14:textId="0CF53D88"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Colony</w:t>
            </w:r>
          </w:p>
        </w:tc>
        <w:tc>
          <w:tcPr>
            <w:tcW w:w="1418" w:type="dxa"/>
            <w:tcBorders>
              <w:top w:val="single" w:sz="4" w:space="0" w:color="auto"/>
              <w:left w:val="single" w:sz="4" w:space="0" w:color="auto"/>
              <w:bottom w:val="single" w:sz="4" w:space="0" w:color="auto"/>
              <w:right w:val="single" w:sz="4" w:space="0" w:color="auto"/>
            </w:tcBorders>
          </w:tcPr>
          <w:p w14:paraId="14744690" w14:textId="76F72BD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electric (type not given)</w:t>
            </w:r>
          </w:p>
        </w:tc>
        <w:tc>
          <w:tcPr>
            <w:tcW w:w="1275" w:type="dxa"/>
            <w:tcBorders>
              <w:top w:val="single" w:sz="4" w:space="0" w:color="auto"/>
              <w:left w:val="single" w:sz="4" w:space="0" w:color="auto"/>
              <w:bottom w:val="single" w:sz="4" w:space="0" w:color="auto"/>
              <w:right w:val="single" w:sz="4" w:space="0" w:color="auto"/>
            </w:tcBorders>
          </w:tcPr>
          <w:p w14:paraId="4BC3BDBB" w14:textId="5657CFC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tcPr>
          <w:p w14:paraId="2F528A59" w14:textId="793DF8C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Consecutive Passes</w:t>
            </w:r>
          </w:p>
        </w:tc>
        <w:tc>
          <w:tcPr>
            <w:tcW w:w="1417" w:type="dxa"/>
            <w:tcBorders>
              <w:top w:val="single" w:sz="4" w:space="0" w:color="auto"/>
              <w:left w:val="single" w:sz="4" w:space="0" w:color="auto"/>
              <w:bottom w:val="single" w:sz="4" w:space="0" w:color="auto"/>
              <w:right w:val="single" w:sz="4" w:space="0" w:color="auto"/>
            </w:tcBorders>
          </w:tcPr>
          <w:p w14:paraId="0C9242E4" w14:textId="2AF2047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40-60</w:t>
            </w:r>
          </w:p>
        </w:tc>
        <w:tc>
          <w:tcPr>
            <w:tcW w:w="992" w:type="dxa"/>
            <w:tcBorders>
              <w:top w:val="single" w:sz="4" w:space="0" w:color="auto"/>
              <w:left w:val="single" w:sz="4" w:space="0" w:color="auto"/>
              <w:bottom w:val="single" w:sz="4" w:space="0" w:color="auto"/>
              <w:right w:val="single" w:sz="4" w:space="0" w:color="auto"/>
            </w:tcBorders>
          </w:tcPr>
          <w:p w14:paraId="621CCE09" w14:textId="5AD80BD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6192BBB" w14:textId="039863F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0EAF4D19" w14:textId="1A021B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762D7957" w14:textId="338AC3A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499506D3" w14:textId="6CAB220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533AF2E" w14:textId="0FDC440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5AD47271" w14:textId="50F92050"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 xml:space="preserve">Most birds flushed during ground surveys, but none flushed during drone surveys.  </w:t>
            </w:r>
          </w:p>
        </w:tc>
        <w:tc>
          <w:tcPr>
            <w:tcW w:w="993" w:type="dxa"/>
            <w:tcBorders>
              <w:top w:val="single" w:sz="4" w:space="0" w:color="auto"/>
              <w:left w:val="single" w:sz="4" w:space="0" w:color="auto"/>
              <w:bottom w:val="single" w:sz="4" w:space="0" w:color="auto"/>
              <w:right w:val="single" w:sz="4" w:space="0" w:color="auto"/>
            </w:tcBorders>
          </w:tcPr>
          <w:p w14:paraId="23374746" w14:textId="19116009" w:rsidR="001B0779" w:rsidRPr="0049626C" w:rsidRDefault="009F5502" w:rsidP="008E1A4B">
            <w:pPr>
              <w:spacing w:line="360" w:lineRule="auto"/>
              <w:rPr>
                <w:rFonts w:ascii="Verdana" w:hAnsi="Verdana" w:cstheme="minorHAnsi"/>
                <w:sz w:val="16"/>
                <w:szCs w:val="16"/>
              </w:rPr>
            </w:pPr>
            <w:r w:rsidRPr="0049626C">
              <w:rPr>
                <w:rFonts w:ascii="Verdana" w:hAnsi="Verdana" w:cstheme="minorHAnsi"/>
                <w:sz w:val="16"/>
                <w:szCs w:val="16"/>
              </w:rPr>
              <w:t xml:space="preserve">Jones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w:t>
            </w:r>
            <w:r w:rsidR="001B0779" w:rsidRPr="0049626C">
              <w:rPr>
                <w:rFonts w:ascii="Verdana" w:hAnsi="Verdana" w:cstheme="minorHAnsi"/>
                <w:sz w:val="16"/>
                <w:szCs w:val="16"/>
              </w:rPr>
              <w:t>Queen Bess Island, Louisiana, USA.</w:t>
            </w:r>
          </w:p>
        </w:tc>
      </w:tr>
      <w:tr w:rsidR="001B0779" w:rsidRPr="0049626C" w14:paraId="53754434" w14:textId="77777777" w:rsidTr="009E4286">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A6E46" w14:textId="36EF0FE7"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Fregatidae</w:t>
            </w:r>
            <w:proofErr w:type="spellEnd"/>
          </w:p>
        </w:tc>
      </w:tr>
      <w:tr w:rsidR="001B0779" w:rsidRPr="0049626C" w14:paraId="6FB778E5"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54C65163"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Lesser Frigatebird </w:t>
            </w:r>
            <w:proofErr w:type="spellStart"/>
            <w:r w:rsidRPr="0049626C">
              <w:rPr>
                <w:rFonts w:ascii="Verdana" w:hAnsi="Verdana" w:cstheme="minorHAnsi"/>
                <w:i/>
                <w:iCs/>
                <w:sz w:val="16"/>
                <w:szCs w:val="16"/>
              </w:rPr>
              <w:t>Fregata</w:t>
            </w:r>
            <w:proofErr w:type="spellEnd"/>
            <w:r w:rsidRPr="0049626C">
              <w:rPr>
                <w:rFonts w:ascii="Verdana" w:hAnsi="Verdana" w:cstheme="minorHAnsi"/>
                <w:i/>
                <w:iCs/>
                <w:sz w:val="16"/>
                <w:szCs w:val="16"/>
              </w:rPr>
              <w:t xml:space="preserve"> ariel</w:t>
            </w:r>
          </w:p>
        </w:tc>
        <w:tc>
          <w:tcPr>
            <w:tcW w:w="993" w:type="dxa"/>
            <w:tcBorders>
              <w:top w:val="single" w:sz="4" w:space="0" w:color="auto"/>
              <w:left w:val="single" w:sz="4" w:space="0" w:color="auto"/>
              <w:bottom w:val="single" w:sz="4" w:space="0" w:color="auto"/>
              <w:right w:val="single" w:sz="4" w:space="0" w:color="auto"/>
            </w:tcBorders>
          </w:tcPr>
          <w:p w14:paraId="572D1C47"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tcPr>
          <w:p w14:paraId="78A2BD69"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16495B6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8-copter, electric (X8 3D Robotics)</w:t>
            </w:r>
          </w:p>
        </w:tc>
        <w:tc>
          <w:tcPr>
            <w:tcW w:w="1275" w:type="dxa"/>
            <w:tcBorders>
              <w:top w:val="single" w:sz="4" w:space="0" w:color="auto"/>
              <w:left w:val="single" w:sz="4" w:space="0" w:color="auto"/>
              <w:bottom w:val="single" w:sz="4" w:space="0" w:color="auto"/>
              <w:right w:val="single" w:sz="4" w:space="0" w:color="auto"/>
            </w:tcBorders>
          </w:tcPr>
          <w:p w14:paraId="17438A5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61x61x20.3</w:t>
            </w:r>
          </w:p>
        </w:tc>
        <w:tc>
          <w:tcPr>
            <w:tcW w:w="2127" w:type="dxa"/>
            <w:tcBorders>
              <w:top w:val="single" w:sz="4" w:space="0" w:color="auto"/>
              <w:left w:val="single" w:sz="4" w:space="0" w:color="auto"/>
              <w:bottom w:val="single" w:sz="4" w:space="0" w:color="auto"/>
              <w:right w:val="single" w:sz="4" w:space="0" w:color="auto"/>
            </w:tcBorders>
          </w:tcPr>
          <w:p w14:paraId="151F910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770BE72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75</w:t>
            </w:r>
          </w:p>
        </w:tc>
        <w:tc>
          <w:tcPr>
            <w:tcW w:w="992" w:type="dxa"/>
            <w:tcBorders>
              <w:top w:val="single" w:sz="4" w:space="0" w:color="auto"/>
              <w:left w:val="single" w:sz="4" w:space="0" w:color="auto"/>
              <w:bottom w:val="single" w:sz="4" w:space="0" w:color="auto"/>
              <w:right w:val="single" w:sz="4" w:space="0" w:color="auto"/>
            </w:tcBorders>
          </w:tcPr>
          <w:p w14:paraId="1EAF97B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&gt; 100</w:t>
            </w:r>
          </w:p>
        </w:tc>
        <w:tc>
          <w:tcPr>
            <w:tcW w:w="1134" w:type="dxa"/>
            <w:tcBorders>
              <w:top w:val="single" w:sz="4" w:space="0" w:color="auto"/>
              <w:left w:val="single" w:sz="4" w:space="0" w:color="auto"/>
              <w:bottom w:val="single" w:sz="4" w:space="0" w:color="auto"/>
              <w:right w:val="single" w:sz="4" w:space="0" w:color="auto"/>
            </w:tcBorders>
          </w:tcPr>
          <w:p w14:paraId="515B109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2-3</w:t>
            </w:r>
          </w:p>
        </w:tc>
        <w:tc>
          <w:tcPr>
            <w:tcW w:w="1843" w:type="dxa"/>
            <w:tcBorders>
              <w:top w:val="single" w:sz="4" w:space="0" w:color="auto"/>
              <w:left w:val="single" w:sz="4" w:space="0" w:color="auto"/>
              <w:bottom w:val="single" w:sz="4" w:space="0" w:color="auto"/>
              <w:right w:val="single" w:sz="4" w:space="0" w:color="auto"/>
            </w:tcBorders>
          </w:tcPr>
          <w:p w14:paraId="2D97EF35" w14:textId="36F249C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38C09E3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Observers looked for group startle response, as bird taking flight would affect colony counts. </w:t>
            </w:r>
          </w:p>
        </w:tc>
        <w:tc>
          <w:tcPr>
            <w:tcW w:w="1418" w:type="dxa"/>
            <w:tcBorders>
              <w:top w:val="single" w:sz="4" w:space="0" w:color="auto"/>
              <w:left w:val="single" w:sz="4" w:space="0" w:color="auto"/>
              <w:bottom w:val="single" w:sz="4" w:space="0" w:color="auto"/>
              <w:right w:val="single" w:sz="4" w:space="0" w:color="auto"/>
            </w:tcBorders>
          </w:tcPr>
          <w:p w14:paraId="5083902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623D397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1D3B27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1172B708" w14:textId="77777777"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hAnsi="Verdana" w:cstheme="minorHAnsi"/>
                <w:sz w:val="16"/>
                <w:szCs w:val="16"/>
              </w:rPr>
              <w:t xml:space="preserve">No group startle response observed at 75 m. </w:t>
            </w:r>
          </w:p>
        </w:tc>
        <w:tc>
          <w:tcPr>
            <w:tcW w:w="993" w:type="dxa"/>
            <w:tcBorders>
              <w:top w:val="single" w:sz="4" w:space="0" w:color="auto"/>
              <w:left w:val="single" w:sz="4" w:space="0" w:color="auto"/>
              <w:bottom w:val="single" w:sz="4" w:space="0" w:color="auto"/>
              <w:right w:val="single" w:sz="4" w:space="0" w:color="auto"/>
            </w:tcBorders>
          </w:tcPr>
          <w:p w14:paraId="78E47708" w14:textId="22E8FED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Hodgson </w:t>
            </w:r>
            <w:r w:rsidRPr="0049626C">
              <w:rPr>
                <w:rFonts w:ascii="Verdana" w:hAnsi="Verdana" w:cstheme="minorHAnsi"/>
                <w:i/>
                <w:iCs/>
                <w:sz w:val="16"/>
                <w:szCs w:val="16"/>
              </w:rPr>
              <w:t xml:space="preserve">et al. </w:t>
            </w:r>
            <w:r w:rsidRPr="0049626C">
              <w:rPr>
                <w:rFonts w:ascii="Verdana" w:hAnsi="Verdana" w:cstheme="minorHAnsi"/>
                <w:sz w:val="16"/>
                <w:szCs w:val="16"/>
              </w:rPr>
              <w:t>2016</w:t>
            </w:r>
            <w:r w:rsidR="00100530" w:rsidRPr="0049626C">
              <w:rPr>
                <w:rFonts w:ascii="Verdana" w:hAnsi="Verdana" w:cstheme="minorHAnsi"/>
                <w:sz w:val="16"/>
                <w:szCs w:val="16"/>
              </w:rPr>
              <w:t xml:space="preserve">. </w:t>
            </w:r>
            <w:r w:rsidR="00264E97" w:rsidRPr="0049626C">
              <w:rPr>
                <w:rFonts w:ascii="Verdana" w:hAnsi="Verdana" w:cstheme="minorHAnsi"/>
                <w:sz w:val="16"/>
                <w:szCs w:val="16"/>
              </w:rPr>
              <w:t xml:space="preserve"> Ashmore Reef Commonwealth Marine Reserve, Australia.</w:t>
            </w:r>
          </w:p>
        </w:tc>
      </w:tr>
      <w:tr w:rsidR="001B0779" w:rsidRPr="0049626C" w14:paraId="5D64A933"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13313D04" w14:textId="34C6C4A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Magnificent Frigatebird </w:t>
            </w:r>
            <w:proofErr w:type="spellStart"/>
            <w:r w:rsidRPr="0049626C">
              <w:rPr>
                <w:rFonts w:ascii="Verdana" w:hAnsi="Verdana" w:cstheme="minorHAnsi"/>
                <w:i/>
                <w:iCs/>
                <w:sz w:val="16"/>
                <w:szCs w:val="16"/>
              </w:rPr>
              <w:t>Fregata</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magnificens</w:t>
            </w:r>
            <w:proofErr w:type="spellEnd"/>
          </w:p>
        </w:tc>
        <w:tc>
          <w:tcPr>
            <w:tcW w:w="993" w:type="dxa"/>
            <w:tcBorders>
              <w:top w:val="single" w:sz="4" w:space="0" w:color="auto"/>
              <w:left w:val="single" w:sz="4" w:space="0" w:color="auto"/>
              <w:bottom w:val="single" w:sz="4" w:space="0" w:color="auto"/>
              <w:right w:val="single" w:sz="4" w:space="0" w:color="auto"/>
            </w:tcBorders>
          </w:tcPr>
          <w:p w14:paraId="62FE8643" w14:textId="443ABE7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5971A0F0" w14:textId="05331A2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773806E7" w14:textId="0983720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8-copter, electric (X8+ 3D Robotics)</w:t>
            </w:r>
          </w:p>
        </w:tc>
        <w:tc>
          <w:tcPr>
            <w:tcW w:w="1275" w:type="dxa"/>
            <w:tcBorders>
              <w:top w:val="single" w:sz="4" w:space="0" w:color="auto"/>
              <w:left w:val="single" w:sz="4" w:space="0" w:color="auto"/>
              <w:bottom w:val="single" w:sz="4" w:space="0" w:color="auto"/>
              <w:right w:val="single" w:sz="4" w:space="0" w:color="auto"/>
            </w:tcBorders>
          </w:tcPr>
          <w:p w14:paraId="3B6DC574" w14:textId="7EB4D90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35x51x20</w:t>
            </w:r>
          </w:p>
        </w:tc>
        <w:tc>
          <w:tcPr>
            <w:tcW w:w="2127" w:type="dxa"/>
            <w:tcBorders>
              <w:top w:val="single" w:sz="4" w:space="0" w:color="auto"/>
              <w:left w:val="single" w:sz="4" w:space="0" w:color="auto"/>
              <w:bottom w:val="single" w:sz="4" w:space="0" w:color="auto"/>
              <w:right w:val="single" w:sz="4" w:space="0" w:color="auto"/>
            </w:tcBorders>
          </w:tcPr>
          <w:p w14:paraId="7D3CBE97" w14:textId="7A3CD54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1E68A3B0" w14:textId="7A457E8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80</w:t>
            </w:r>
          </w:p>
        </w:tc>
        <w:tc>
          <w:tcPr>
            <w:tcW w:w="992" w:type="dxa"/>
            <w:tcBorders>
              <w:top w:val="single" w:sz="4" w:space="0" w:color="auto"/>
              <w:left w:val="single" w:sz="4" w:space="0" w:color="auto"/>
              <w:bottom w:val="single" w:sz="4" w:space="0" w:color="auto"/>
              <w:right w:val="single" w:sz="4" w:space="0" w:color="auto"/>
            </w:tcBorders>
          </w:tcPr>
          <w:p w14:paraId="2F5C6218" w14:textId="1271105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62BED51" w14:textId="4E9E4B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5E3BF18C" w14:textId="37B1D5D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3CAE7FBF" w14:textId="168EC05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0D678DD8" w14:textId="66F38C8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8B94792" w14:textId="0150090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56FB9D68" w14:textId="3F4B42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response observed.</w:t>
            </w:r>
          </w:p>
        </w:tc>
        <w:tc>
          <w:tcPr>
            <w:tcW w:w="993" w:type="dxa"/>
            <w:tcBorders>
              <w:top w:val="single" w:sz="4" w:space="0" w:color="auto"/>
              <w:left w:val="single" w:sz="4" w:space="0" w:color="auto"/>
              <w:bottom w:val="single" w:sz="4" w:space="0" w:color="auto"/>
              <w:right w:val="single" w:sz="4" w:space="0" w:color="auto"/>
            </w:tcBorders>
          </w:tcPr>
          <w:p w14:paraId="0DD271CE" w14:textId="73EF1BFD" w:rsidR="001B0779" w:rsidRPr="0049626C" w:rsidRDefault="001B0779" w:rsidP="008E1A4B">
            <w:pPr>
              <w:spacing w:line="360" w:lineRule="auto"/>
              <w:rPr>
                <w:rFonts w:ascii="Verdana" w:hAnsi="Verdana" w:cstheme="minorHAnsi"/>
                <w:iCs/>
                <w:sz w:val="16"/>
                <w:szCs w:val="16"/>
              </w:rPr>
            </w:pPr>
            <w:r w:rsidRPr="0049626C">
              <w:rPr>
                <w:rFonts w:ascii="Verdana" w:hAnsi="Verdana" w:cstheme="minorHAnsi"/>
                <w:sz w:val="16"/>
                <w:szCs w:val="16"/>
              </w:rPr>
              <w:t xml:space="preserve">Villegas </w:t>
            </w:r>
            <w:r w:rsidRPr="0049626C">
              <w:rPr>
                <w:rFonts w:ascii="Verdana" w:hAnsi="Verdana" w:cstheme="minorHAnsi"/>
                <w:i/>
                <w:sz w:val="16"/>
                <w:szCs w:val="16"/>
              </w:rPr>
              <w:t xml:space="preserve">et al. </w:t>
            </w:r>
            <w:r w:rsidRPr="0049626C">
              <w:rPr>
                <w:rFonts w:ascii="Verdana" w:hAnsi="Verdana" w:cstheme="minorHAnsi"/>
                <w:iCs/>
                <w:sz w:val="16"/>
                <w:szCs w:val="16"/>
              </w:rPr>
              <w:t xml:space="preserve">2018. </w:t>
            </w:r>
            <w:r w:rsidRPr="0049626C">
              <w:rPr>
                <w:rFonts w:ascii="Verdana" w:hAnsi="Verdana" w:cstheme="minorHAnsi"/>
                <w:sz w:val="16"/>
                <w:szCs w:val="16"/>
              </w:rPr>
              <w:t xml:space="preserve"> </w:t>
            </w:r>
            <w:proofErr w:type="spellStart"/>
            <w:r w:rsidRPr="0049626C">
              <w:rPr>
                <w:rFonts w:ascii="Verdana" w:hAnsi="Verdana" w:cstheme="minorHAnsi"/>
                <w:iCs/>
                <w:sz w:val="16"/>
                <w:szCs w:val="16"/>
              </w:rPr>
              <w:t>Manglares</w:t>
            </w:r>
            <w:proofErr w:type="spellEnd"/>
            <w:r w:rsidRPr="0049626C">
              <w:rPr>
                <w:rFonts w:ascii="Verdana" w:hAnsi="Verdana" w:cstheme="minorHAnsi"/>
                <w:iCs/>
                <w:sz w:val="16"/>
                <w:szCs w:val="16"/>
              </w:rPr>
              <w:t xml:space="preserve"> del Morro, </w:t>
            </w:r>
            <w:proofErr w:type="spellStart"/>
            <w:r w:rsidRPr="0049626C">
              <w:rPr>
                <w:rFonts w:ascii="Verdana" w:hAnsi="Verdana" w:cstheme="minorHAnsi"/>
                <w:iCs/>
                <w:sz w:val="16"/>
                <w:szCs w:val="16"/>
              </w:rPr>
              <w:t>Equador</w:t>
            </w:r>
            <w:proofErr w:type="spellEnd"/>
            <w:r w:rsidRPr="0049626C">
              <w:rPr>
                <w:rFonts w:ascii="Verdana" w:hAnsi="Verdana" w:cstheme="minorHAnsi"/>
                <w:iCs/>
                <w:sz w:val="16"/>
                <w:szCs w:val="16"/>
              </w:rPr>
              <w:t xml:space="preserve">. </w:t>
            </w:r>
          </w:p>
        </w:tc>
      </w:tr>
      <w:tr w:rsidR="001B0779" w:rsidRPr="0049626C" w14:paraId="227C8771" w14:textId="77777777" w:rsidTr="001314CA">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ECA88" w14:textId="01F59DC8" w:rsidR="001B0779" w:rsidRPr="0049626C" w:rsidRDefault="001B0779" w:rsidP="008E1A4B">
            <w:pPr>
              <w:spacing w:line="360" w:lineRule="auto"/>
              <w:rPr>
                <w:rFonts w:ascii="Verdana" w:hAnsi="Verdana" w:cstheme="minorHAnsi"/>
                <w:sz w:val="16"/>
                <w:szCs w:val="16"/>
              </w:rPr>
            </w:pPr>
            <w:proofErr w:type="spellStart"/>
            <w:r w:rsidRPr="0049626C">
              <w:rPr>
                <w:rFonts w:ascii="Verdana" w:eastAsia="Times New Roman" w:hAnsi="Verdana" w:cstheme="minorHAnsi"/>
                <w:color w:val="333333"/>
                <w:sz w:val="16"/>
                <w:szCs w:val="16"/>
                <w:lang w:eastAsia="en-GB"/>
              </w:rPr>
              <w:t>Stercorariidae</w:t>
            </w:r>
            <w:proofErr w:type="spellEnd"/>
          </w:p>
        </w:tc>
      </w:tr>
      <w:tr w:rsidR="001B0779" w:rsidRPr="0049626C" w14:paraId="07E7EC4B"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1E64D132" w14:textId="308F3888" w:rsidR="001B0779" w:rsidRPr="0049626C" w:rsidRDefault="001B0779" w:rsidP="008E1A4B">
            <w:pPr>
              <w:spacing w:line="360" w:lineRule="auto"/>
              <w:rPr>
                <w:rFonts w:ascii="Verdana" w:eastAsia="Times New Roman" w:hAnsi="Verdana" w:cstheme="minorHAnsi"/>
                <w:color w:val="333333"/>
                <w:sz w:val="16"/>
                <w:szCs w:val="16"/>
                <w:lang w:eastAsia="en-GB"/>
              </w:rPr>
            </w:pPr>
            <w:r w:rsidRPr="0049626C">
              <w:rPr>
                <w:rFonts w:ascii="Verdana" w:eastAsia="Times New Roman" w:hAnsi="Verdana" w:cstheme="minorHAnsi"/>
                <w:color w:val="333333"/>
                <w:sz w:val="16"/>
                <w:szCs w:val="16"/>
                <w:lang w:eastAsia="en-GB"/>
              </w:rPr>
              <w:t>Brown/South Polar Skua</w:t>
            </w:r>
            <w:r w:rsidRPr="0049626C">
              <w:rPr>
                <w:rFonts w:ascii="Verdana" w:eastAsia="Times New Roman" w:hAnsi="Verdana" w:cstheme="minorHAnsi"/>
                <w:color w:val="333333"/>
                <w:sz w:val="16"/>
                <w:szCs w:val="16"/>
                <w:lang w:eastAsia="en-GB"/>
              </w:rPr>
              <w:br/>
            </w:r>
            <w:proofErr w:type="spellStart"/>
            <w:r w:rsidRPr="0049626C">
              <w:rPr>
                <w:rFonts w:ascii="Verdana" w:eastAsia="Times New Roman" w:hAnsi="Verdana" w:cstheme="minorHAnsi"/>
                <w:i/>
                <w:iCs/>
                <w:color w:val="333333"/>
                <w:sz w:val="16"/>
                <w:szCs w:val="16"/>
                <w:lang w:eastAsia="en-GB"/>
              </w:rPr>
              <w:t>Catharacta</w:t>
            </w:r>
            <w:proofErr w:type="spellEnd"/>
            <w:r w:rsidRPr="0049626C">
              <w:rPr>
                <w:rFonts w:ascii="Verdana" w:eastAsia="Times New Roman" w:hAnsi="Verdana" w:cstheme="minorHAnsi"/>
                <w:i/>
                <w:iCs/>
                <w:color w:val="333333"/>
                <w:sz w:val="16"/>
                <w:szCs w:val="16"/>
                <w:lang w:eastAsia="en-GB"/>
              </w:rPr>
              <w:t xml:space="preserve"> antarctica/</w:t>
            </w:r>
            <w:r w:rsidRPr="0049626C">
              <w:rPr>
                <w:rFonts w:ascii="Verdana" w:eastAsia="Times New Roman" w:hAnsi="Verdana" w:cstheme="minorHAnsi"/>
                <w:i/>
                <w:iCs/>
                <w:color w:val="333333"/>
                <w:sz w:val="16"/>
                <w:szCs w:val="16"/>
                <w:lang w:eastAsia="en-GB"/>
              </w:rPr>
              <w:lastRenderedPageBreak/>
              <w:t xml:space="preserve">C. </w:t>
            </w:r>
            <w:proofErr w:type="spellStart"/>
            <w:r w:rsidRPr="0049626C">
              <w:rPr>
                <w:rFonts w:ascii="Verdana" w:eastAsia="Times New Roman" w:hAnsi="Verdana" w:cstheme="minorHAnsi"/>
                <w:i/>
                <w:iCs/>
                <w:color w:val="333333"/>
                <w:sz w:val="16"/>
                <w:szCs w:val="16"/>
                <w:lang w:eastAsia="en-GB"/>
              </w:rPr>
              <w:t>maccormicki</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CBA282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Breeding</w:t>
            </w:r>
          </w:p>
        </w:tc>
        <w:tc>
          <w:tcPr>
            <w:tcW w:w="1417" w:type="dxa"/>
            <w:tcBorders>
              <w:top w:val="single" w:sz="4" w:space="0" w:color="auto"/>
              <w:left w:val="single" w:sz="4" w:space="0" w:color="auto"/>
              <w:bottom w:val="single" w:sz="4" w:space="0" w:color="auto"/>
              <w:right w:val="single" w:sz="4" w:space="0" w:color="auto"/>
            </w:tcBorders>
            <w:hideMark/>
          </w:tcPr>
          <w:p w14:paraId="2CA35AD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Solitary</w:t>
            </w:r>
          </w:p>
        </w:tc>
        <w:tc>
          <w:tcPr>
            <w:tcW w:w="1418" w:type="dxa"/>
            <w:tcBorders>
              <w:top w:val="single" w:sz="4" w:space="0" w:color="auto"/>
              <w:left w:val="single" w:sz="4" w:space="0" w:color="auto"/>
              <w:bottom w:val="single" w:sz="4" w:space="0" w:color="auto"/>
              <w:right w:val="single" w:sz="4" w:space="0" w:color="auto"/>
            </w:tcBorders>
            <w:hideMark/>
          </w:tcPr>
          <w:p w14:paraId="11E037C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hideMark/>
          </w:tcPr>
          <w:p w14:paraId="61C7BE8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46E6267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065DF3F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2-50</w:t>
            </w:r>
          </w:p>
        </w:tc>
        <w:tc>
          <w:tcPr>
            <w:tcW w:w="992" w:type="dxa"/>
            <w:tcBorders>
              <w:top w:val="single" w:sz="4" w:space="0" w:color="auto"/>
              <w:left w:val="single" w:sz="4" w:space="0" w:color="auto"/>
              <w:bottom w:val="single" w:sz="4" w:space="0" w:color="auto"/>
              <w:right w:val="single" w:sz="4" w:space="0" w:color="auto"/>
            </w:tcBorders>
            <w:hideMark/>
          </w:tcPr>
          <w:p w14:paraId="5D6499E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100 </w:t>
            </w:r>
          </w:p>
        </w:tc>
        <w:tc>
          <w:tcPr>
            <w:tcW w:w="1134" w:type="dxa"/>
            <w:tcBorders>
              <w:top w:val="single" w:sz="4" w:space="0" w:color="auto"/>
              <w:left w:val="single" w:sz="4" w:space="0" w:color="auto"/>
              <w:bottom w:val="single" w:sz="4" w:space="0" w:color="auto"/>
              <w:right w:val="single" w:sz="4" w:space="0" w:color="auto"/>
            </w:tcBorders>
            <w:hideMark/>
          </w:tcPr>
          <w:p w14:paraId="7770161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220C69E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51471B4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level (0=resting; 1=vigilance; </w:t>
            </w:r>
            <w:r w:rsidRPr="0049626C">
              <w:rPr>
                <w:rFonts w:ascii="Verdana" w:hAnsi="Verdana" w:cstheme="minorHAnsi"/>
                <w:sz w:val="16"/>
                <w:szCs w:val="16"/>
              </w:rPr>
              <w:lastRenderedPageBreak/>
              <w:t>2=</w:t>
            </w:r>
            <w:proofErr w:type="gramStart"/>
            <w:r w:rsidRPr="0049626C">
              <w:rPr>
                <w:rFonts w:ascii="Verdana" w:hAnsi="Verdana" w:cstheme="minorHAnsi"/>
                <w:sz w:val="16"/>
                <w:szCs w:val="16"/>
              </w:rPr>
              <w:t>take a look</w:t>
            </w:r>
            <w:proofErr w:type="gramEnd"/>
            <w:r w:rsidRPr="0049626C">
              <w:rPr>
                <w:rFonts w:ascii="Verdana" w:hAnsi="Verdana" w:cstheme="minorHAnsi"/>
                <w:sz w:val="16"/>
                <w:szCs w:val="16"/>
              </w:rPr>
              <w:t xml:space="preserve"> at the drone, 3=agonistic, 4=escape) from drone videos.</w:t>
            </w:r>
          </w:p>
        </w:tc>
        <w:tc>
          <w:tcPr>
            <w:tcW w:w="1418" w:type="dxa"/>
            <w:tcBorders>
              <w:top w:val="single" w:sz="4" w:space="0" w:color="auto"/>
              <w:left w:val="single" w:sz="4" w:space="0" w:color="auto"/>
              <w:bottom w:val="single" w:sz="4" w:space="0" w:color="auto"/>
              <w:right w:val="single" w:sz="4" w:space="0" w:color="auto"/>
            </w:tcBorders>
            <w:hideMark/>
          </w:tcPr>
          <w:p w14:paraId="2FEE6FA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hideMark/>
          </w:tcPr>
          <w:p w14:paraId="693D182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67D37D0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376F997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Clear response at 50 m.</w:t>
            </w:r>
          </w:p>
        </w:tc>
        <w:tc>
          <w:tcPr>
            <w:tcW w:w="993" w:type="dxa"/>
            <w:tcBorders>
              <w:top w:val="single" w:sz="4" w:space="0" w:color="auto"/>
              <w:left w:val="single" w:sz="4" w:space="0" w:color="auto"/>
              <w:bottom w:val="single" w:sz="4" w:space="0" w:color="auto"/>
              <w:right w:val="single" w:sz="4" w:space="0" w:color="auto"/>
            </w:tcBorders>
            <w:hideMark/>
          </w:tcPr>
          <w:p w14:paraId="4F5EEE47" w14:textId="00E97D2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Weimerskirch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2018.  Possession Island, </w:t>
            </w:r>
            <w:r w:rsidRPr="0049626C">
              <w:rPr>
                <w:rFonts w:ascii="Verdana" w:hAnsi="Verdana" w:cstheme="minorHAnsi"/>
                <w:sz w:val="16"/>
                <w:szCs w:val="16"/>
              </w:rPr>
              <w:lastRenderedPageBreak/>
              <w:t>Crozet Islands.</w:t>
            </w:r>
          </w:p>
        </w:tc>
      </w:tr>
      <w:tr w:rsidR="001B0779" w:rsidRPr="0049626C" w14:paraId="02BAE7CA" w14:textId="77777777" w:rsidTr="001314CA">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60AC32" w14:textId="0F3DD91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Laridae</w:t>
            </w:r>
          </w:p>
        </w:tc>
      </w:tr>
      <w:tr w:rsidR="001B0779" w:rsidRPr="0049626C" w14:paraId="1104C2A2" w14:textId="77777777" w:rsidTr="00B068AB">
        <w:trPr>
          <w:trHeight w:val="235"/>
        </w:trPr>
        <w:tc>
          <w:tcPr>
            <w:tcW w:w="1129" w:type="dxa"/>
            <w:tcBorders>
              <w:top w:val="single" w:sz="4" w:space="0" w:color="auto"/>
              <w:left w:val="single" w:sz="4" w:space="0" w:color="auto"/>
              <w:right w:val="single" w:sz="4" w:space="0" w:color="auto"/>
            </w:tcBorders>
          </w:tcPr>
          <w:p w14:paraId="128A0DE9" w14:textId="2DBC7D15"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sz w:val="16"/>
                <w:szCs w:val="16"/>
              </w:rPr>
              <w:t xml:space="preserve">Saunder’s Gull </w:t>
            </w:r>
            <w:proofErr w:type="spellStart"/>
            <w:r w:rsidRPr="0049626C">
              <w:rPr>
                <w:rFonts w:ascii="Verdana" w:hAnsi="Verdana" w:cstheme="minorHAnsi"/>
                <w:i/>
                <w:iCs/>
                <w:sz w:val="16"/>
                <w:szCs w:val="16"/>
              </w:rPr>
              <w:t>Saundersilarus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saundersi</w:t>
            </w:r>
            <w:proofErr w:type="spellEnd"/>
            <w:r w:rsidRPr="0049626C">
              <w:rPr>
                <w:rFonts w:ascii="Verdana" w:hAnsi="Verdana" w:cstheme="minorHAns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554471DE" w14:textId="6062E48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3DD143C4" w14:textId="523232C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65360C8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p w14:paraId="2021822F" w14:textId="2A85FED2" w:rsidR="001B0779" w:rsidRPr="0049626C" w:rsidRDefault="001B0779"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08BFF98" w14:textId="658A68E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tcPr>
          <w:p w14:paraId="55D93EBD" w14:textId="77A0E2E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Line transects</w:t>
            </w:r>
          </w:p>
        </w:tc>
        <w:tc>
          <w:tcPr>
            <w:tcW w:w="1417" w:type="dxa"/>
            <w:tcBorders>
              <w:top w:val="single" w:sz="4" w:space="0" w:color="auto"/>
              <w:left w:val="single" w:sz="4" w:space="0" w:color="auto"/>
              <w:bottom w:val="single" w:sz="4" w:space="0" w:color="auto"/>
              <w:right w:val="single" w:sz="4" w:space="0" w:color="auto"/>
            </w:tcBorders>
          </w:tcPr>
          <w:p w14:paraId="0A48AE4F" w14:textId="5FDDF9A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w:t>
            </w:r>
          </w:p>
        </w:tc>
        <w:tc>
          <w:tcPr>
            <w:tcW w:w="992" w:type="dxa"/>
            <w:tcBorders>
              <w:top w:val="single" w:sz="4" w:space="0" w:color="auto"/>
              <w:left w:val="single" w:sz="4" w:space="0" w:color="auto"/>
              <w:bottom w:val="single" w:sz="4" w:space="0" w:color="auto"/>
              <w:right w:val="single" w:sz="4" w:space="0" w:color="auto"/>
            </w:tcBorders>
          </w:tcPr>
          <w:p w14:paraId="2153B16B" w14:textId="0FEDDE0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22CA0980" w14:textId="5EB6FAE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tcPr>
          <w:p w14:paraId="3BDB2CBF" w14:textId="21B2888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62506C88" w14:textId="5AA5396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426092BE" w14:textId="787E502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DEA6E19" w14:textId="6DB4E7A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758E7E36" w14:textId="3714D85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observed. </w:t>
            </w:r>
          </w:p>
        </w:tc>
        <w:tc>
          <w:tcPr>
            <w:tcW w:w="993" w:type="dxa"/>
            <w:tcBorders>
              <w:top w:val="single" w:sz="4" w:space="0" w:color="auto"/>
              <w:left w:val="single" w:sz="4" w:space="0" w:color="auto"/>
              <w:bottom w:val="single" w:sz="4" w:space="0" w:color="auto"/>
              <w:right w:val="single" w:sz="4" w:space="0" w:color="auto"/>
            </w:tcBorders>
          </w:tcPr>
          <w:p w14:paraId="768CC23E" w14:textId="719B471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Choi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2020. Songdo, Korea. </w:t>
            </w:r>
          </w:p>
        </w:tc>
      </w:tr>
      <w:tr w:rsidR="001B0779" w:rsidRPr="0049626C" w14:paraId="4CA8CE59" w14:textId="77777777" w:rsidTr="00B068AB">
        <w:trPr>
          <w:trHeight w:val="235"/>
        </w:trPr>
        <w:tc>
          <w:tcPr>
            <w:tcW w:w="1129" w:type="dxa"/>
            <w:tcBorders>
              <w:top w:val="single" w:sz="4" w:space="0" w:color="auto"/>
              <w:left w:val="single" w:sz="4" w:space="0" w:color="auto"/>
              <w:right w:val="single" w:sz="4" w:space="0" w:color="auto"/>
            </w:tcBorders>
          </w:tcPr>
          <w:p w14:paraId="00748D38" w14:textId="77CA7EC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Red-billed Gull</w:t>
            </w:r>
            <w:r w:rsidR="00B8032F" w:rsidRPr="0049626C">
              <w:rPr>
                <w:rFonts w:ascii="Verdana" w:hAnsi="Verdana" w:cstheme="minorHAnsi"/>
                <w:sz w:val="16"/>
                <w:szCs w:val="16"/>
              </w:rPr>
              <w:t xml:space="preserve"> </w:t>
            </w:r>
            <w:proofErr w:type="spellStart"/>
            <w:r w:rsidR="00B8032F" w:rsidRPr="0049626C">
              <w:rPr>
                <w:rFonts w:ascii="Verdana" w:hAnsi="Verdana" w:cstheme="minorHAnsi"/>
                <w:i/>
                <w:iCs/>
                <w:sz w:val="16"/>
                <w:szCs w:val="16"/>
              </w:rPr>
              <w:t>Chroicocephalus</w:t>
            </w:r>
            <w:proofErr w:type="spellEnd"/>
            <w:r w:rsidR="00B8032F" w:rsidRPr="0049626C">
              <w:rPr>
                <w:rFonts w:ascii="Verdana" w:hAnsi="Verdana" w:cstheme="minorHAnsi"/>
                <w:i/>
                <w:iCs/>
                <w:sz w:val="16"/>
                <w:szCs w:val="16"/>
              </w:rPr>
              <w:t xml:space="preserve"> </w:t>
            </w:r>
            <w:proofErr w:type="spellStart"/>
            <w:r w:rsidR="00B8032F" w:rsidRPr="0049626C">
              <w:rPr>
                <w:rFonts w:ascii="Verdana" w:hAnsi="Verdana" w:cstheme="minorHAnsi"/>
                <w:i/>
                <w:iCs/>
                <w:sz w:val="16"/>
                <w:szCs w:val="16"/>
              </w:rPr>
              <w:t>novaehollandiae</w:t>
            </w:r>
            <w:proofErr w:type="spellEnd"/>
            <w:r w:rsidR="00B8032F" w:rsidRPr="0049626C">
              <w:rPr>
                <w:rFonts w:ascii="Verdana" w:hAnsi="Verdana" w:cstheme="minorHAnsi"/>
                <w:i/>
                <w:iCs/>
                <w:sz w:val="16"/>
                <w:szCs w:val="16"/>
              </w:rPr>
              <w:t xml:space="preserve"> </w:t>
            </w:r>
            <w:proofErr w:type="spellStart"/>
            <w:r w:rsidR="00B8032F" w:rsidRPr="0049626C">
              <w:rPr>
                <w:rFonts w:ascii="Verdana" w:hAnsi="Verdana" w:cstheme="minorHAnsi"/>
                <w:i/>
                <w:iCs/>
                <w:sz w:val="16"/>
                <w:szCs w:val="16"/>
              </w:rPr>
              <w:t>scopulinus</w:t>
            </w:r>
            <w:proofErr w:type="spellEnd"/>
          </w:p>
          <w:p w14:paraId="314D0C59" w14:textId="4B47116E"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09267FCB" w14:textId="096CFF7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Non-breeding</w:t>
            </w:r>
          </w:p>
          <w:p w14:paraId="73DF89EC" w14:textId="77777777" w:rsidR="001B0779" w:rsidRPr="0049626C" w:rsidRDefault="001B0779" w:rsidP="008E1A4B">
            <w:pPr>
              <w:spacing w:line="360" w:lineRule="auto"/>
              <w:rPr>
                <w:rFonts w:ascii="Verdana" w:hAnsi="Verdana"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1BB0989" w14:textId="2501356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5F69AEB3" w14:textId="3A6ACC7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Pro)</w:t>
            </w:r>
          </w:p>
        </w:tc>
        <w:tc>
          <w:tcPr>
            <w:tcW w:w="1275" w:type="dxa"/>
            <w:tcBorders>
              <w:top w:val="single" w:sz="4" w:space="0" w:color="auto"/>
              <w:left w:val="single" w:sz="4" w:space="0" w:color="auto"/>
              <w:bottom w:val="single" w:sz="4" w:space="0" w:color="auto"/>
              <w:right w:val="single" w:sz="4" w:space="0" w:color="auto"/>
            </w:tcBorders>
          </w:tcPr>
          <w:p w14:paraId="2E33E55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32.2x24.2x8.4</w:t>
            </w:r>
          </w:p>
          <w:p w14:paraId="745FF260"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FE2358D" w14:textId="17F17C0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Hover &amp; transects</w:t>
            </w:r>
          </w:p>
        </w:tc>
        <w:tc>
          <w:tcPr>
            <w:tcW w:w="1417" w:type="dxa"/>
            <w:tcBorders>
              <w:top w:val="single" w:sz="4" w:space="0" w:color="auto"/>
              <w:left w:val="single" w:sz="4" w:space="0" w:color="auto"/>
              <w:bottom w:val="single" w:sz="4" w:space="0" w:color="auto"/>
              <w:right w:val="single" w:sz="4" w:space="0" w:color="auto"/>
            </w:tcBorders>
          </w:tcPr>
          <w:p w14:paraId="442D329F" w14:textId="2630722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50-10</w:t>
            </w:r>
          </w:p>
        </w:tc>
        <w:tc>
          <w:tcPr>
            <w:tcW w:w="992" w:type="dxa"/>
            <w:tcBorders>
              <w:top w:val="single" w:sz="4" w:space="0" w:color="auto"/>
              <w:left w:val="single" w:sz="4" w:space="0" w:color="auto"/>
              <w:bottom w:val="single" w:sz="4" w:space="0" w:color="auto"/>
              <w:right w:val="single" w:sz="4" w:space="0" w:color="auto"/>
            </w:tcBorders>
          </w:tcPr>
          <w:p w14:paraId="14FBD3C8" w14:textId="038408D3" w:rsidR="001B0779"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BF86737" w14:textId="6DDC8667" w:rsidR="001B0779"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6081B13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6A7902E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DSLR camera video recorded responses during two stages: </w:t>
            </w:r>
          </w:p>
          <w:p w14:paraId="3F71CD1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 Launch and ascent (careful and slow launch and hover then slow ascent to 50 m flight height)</w:t>
            </w:r>
          </w:p>
          <w:p w14:paraId="0BD5850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Overflight (initial hover at target flight height then if no reaction, slow flight in a steady and straight transect).  Overflight height</w:t>
            </w:r>
          </w:p>
          <w:p w14:paraId="239C6E5E" w14:textId="195E4F8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decreasing in 10 m steps from initial 50 m, until change in behaviour observed. </w:t>
            </w:r>
          </w:p>
        </w:tc>
        <w:tc>
          <w:tcPr>
            <w:tcW w:w="1418" w:type="dxa"/>
            <w:tcBorders>
              <w:top w:val="single" w:sz="4" w:space="0" w:color="auto"/>
              <w:left w:val="single" w:sz="4" w:space="0" w:color="auto"/>
              <w:bottom w:val="single" w:sz="4" w:space="0" w:color="auto"/>
              <w:right w:val="single" w:sz="4" w:space="0" w:color="auto"/>
            </w:tcBorders>
          </w:tcPr>
          <w:p w14:paraId="4342C744" w14:textId="521E38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73E3619A" w14:textId="6C72F80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5245258" w14:textId="11A146A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0D77EE7C" w14:textId="13575A6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All gulls took flight at 30 m and 20 m height but landed after 10 seconds. </w:t>
            </w:r>
          </w:p>
        </w:tc>
        <w:tc>
          <w:tcPr>
            <w:tcW w:w="993" w:type="dxa"/>
            <w:tcBorders>
              <w:top w:val="single" w:sz="4" w:space="0" w:color="auto"/>
              <w:left w:val="single" w:sz="4" w:space="0" w:color="auto"/>
              <w:bottom w:val="single" w:sz="4" w:space="0" w:color="auto"/>
              <w:right w:val="single" w:sz="4" w:space="0" w:color="auto"/>
            </w:tcBorders>
          </w:tcPr>
          <w:p w14:paraId="418645C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Parker &amp; Rexer-Hueber 2021.  Oamaru </w:t>
            </w:r>
          </w:p>
          <w:p w14:paraId="4D04CFE8" w14:textId="799A723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Harbour, </w:t>
            </w:r>
            <w:proofErr w:type="spellStart"/>
            <w:r w:rsidRPr="0049626C">
              <w:rPr>
                <w:rFonts w:ascii="Verdana" w:hAnsi="Verdana" w:cstheme="minorHAnsi"/>
                <w:sz w:val="16"/>
                <w:szCs w:val="16"/>
              </w:rPr>
              <w:t>Pukekura</w:t>
            </w:r>
            <w:proofErr w:type="spellEnd"/>
            <w:r w:rsidRPr="0049626C">
              <w:rPr>
                <w:rFonts w:ascii="Verdana" w:hAnsi="Verdana" w:cstheme="minorHAnsi"/>
                <w:sz w:val="16"/>
                <w:szCs w:val="16"/>
              </w:rPr>
              <w:t xml:space="preserve"> / </w:t>
            </w:r>
            <w:proofErr w:type="spellStart"/>
            <w:r w:rsidRPr="0049626C">
              <w:rPr>
                <w:rFonts w:ascii="Verdana" w:hAnsi="Verdana" w:cstheme="minorHAnsi"/>
                <w:sz w:val="16"/>
                <w:szCs w:val="16"/>
              </w:rPr>
              <w:t>Taiaroa</w:t>
            </w:r>
            <w:proofErr w:type="spellEnd"/>
            <w:r w:rsidRPr="0049626C">
              <w:rPr>
                <w:rFonts w:ascii="Verdana" w:hAnsi="Verdana" w:cstheme="minorHAnsi"/>
                <w:sz w:val="16"/>
                <w:szCs w:val="16"/>
              </w:rPr>
              <w:t xml:space="preserve"> </w:t>
            </w:r>
            <w:proofErr w:type="gramStart"/>
            <w:r w:rsidRPr="0049626C">
              <w:rPr>
                <w:rFonts w:ascii="Verdana" w:hAnsi="Verdana" w:cstheme="minorHAnsi"/>
                <w:sz w:val="16"/>
                <w:szCs w:val="16"/>
              </w:rPr>
              <w:t xml:space="preserve">Head,  </w:t>
            </w:r>
            <w:proofErr w:type="spellStart"/>
            <w:r w:rsidRPr="0049626C">
              <w:rPr>
                <w:rFonts w:ascii="Verdana" w:hAnsi="Verdana" w:cstheme="minorHAnsi"/>
                <w:sz w:val="16"/>
                <w:szCs w:val="16"/>
              </w:rPr>
              <w:t>Whero</w:t>
            </w:r>
            <w:proofErr w:type="spellEnd"/>
            <w:proofErr w:type="gramEnd"/>
            <w:r w:rsidRPr="0049626C">
              <w:rPr>
                <w:rFonts w:ascii="Verdana" w:hAnsi="Verdana" w:cstheme="minorHAnsi"/>
                <w:sz w:val="16"/>
                <w:szCs w:val="16"/>
              </w:rPr>
              <w:t xml:space="preserve"> Rock, and </w:t>
            </w:r>
            <w:proofErr w:type="spellStart"/>
            <w:r w:rsidRPr="0049626C">
              <w:rPr>
                <w:rFonts w:ascii="Verdana" w:hAnsi="Verdana" w:cstheme="minorHAnsi"/>
                <w:sz w:val="16"/>
                <w:szCs w:val="16"/>
              </w:rPr>
              <w:t>Kanetetoe</w:t>
            </w:r>
            <w:proofErr w:type="spellEnd"/>
            <w:r w:rsidRPr="0049626C">
              <w:rPr>
                <w:rFonts w:ascii="Verdana" w:hAnsi="Verdana" w:cstheme="minorHAnsi"/>
                <w:sz w:val="16"/>
                <w:szCs w:val="16"/>
              </w:rPr>
              <w:t xml:space="preserve"> Island, New Zealand.</w:t>
            </w:r>
          </w:p>
        </w:tc>
      </w:tr>
      <w:tr w:rsidR="001B0779" w:rsidRPr="0049626C" w14:paraId="35D17BBA" w14:textId="77777777" w:rsidTr="00B068AB">
        <w:trPr>
          <w:trHeight w:val="235"/>
        </w:trPr>
        <w:tc>
          <w:tcPr>
            <w:tcW w:w="1129" w:type="dxa"/>
            <w:tcBorders>
              <w:top w:val="single" w:sz="4" w:space="0" w:color="auto"/>
              <w:left w:val="single" w:sz="4" w:space="0" w:color="auto"/>
              <w:right w:val="single" w:sz="4" w:space="0" w:color="auto"/>
            </w:tcBorders>
          </w:tcPr>
          <w:p w14:paraId="3D38319E" w14:textId="549780C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Silver Gull </w:t>
            </w:r>
            <w:proofErr w:type="spellStart"/>
            <w:r w:rsidRPr="0049626C">
              <w:rPr>
                <w:rFonts w:ascii="Verdana" w:hAnsi="Verdana" w:cstheme="minorHAnsi"/>
                <w:i/>
                <w:iCs/>
                <w:sz w:val="16"/>
                <w:szCs w:val="16"/>
              </w:rPr>
              <w:t>Chroicocephalus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novaehollandiae</w:t>
            </w:r>
            <w:proofErr w:type="spellEnd"/>
          </w:p>
        </w:tc>
        <w:tc>
          <w:tcPr>
            <w:tcW w:w="993" w:type="dxa"/>
            <w:tcBorders>
              <w:top w:val="single" w:sz="4" w:space="0" w:color="auto"/>
              <w:left w:val="single" w:sz="4" w:space="0" w:color="auto"/>
              <w:bottom w:val="single" w:sz="4" w:space="0" w:color="auto"/>
              <w:right w:val="single" w:sz="4" w:space="0" w:color="auto"/>
            </w:tcBorders>
          </w:tcPr>
          <w:p w14:paraId="2FD44BD9" w14:textId="4CB2F3F2" w:rsidR="001B0779"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7E6E8850" w14:textId="16103CD4" w:rsidR="001B0779"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8" w:type="dxa"/>
            <w:tcBorders>
              <w:top w:val="single" w:sz="4" w:space="0" w:color="auto"/>
              <w:left w:val="single" w:sz="4" w:space="0" w:color="auto"/>
              <w:bottom w:val="single" w:sz="4" w:space="0" w:color="auto"/>
              <w:right w:val="single" w:sz="4" w:space="0" w:color="auto"/>
            </w:tcBorders>
          </w:tcPr>
          <w:p w14:paraId="71706603" w14:textId="35CD527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tcPr>
          <w:p w14:paraId="00067229" w14:textId="6076D5B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tcPr>
          <w:p w14:paraId="1256461F" w14:textId="5E2A746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Drone approached individual birds and single-species groups. Approach ended when response </w:t>
            </w:r>
            <w:r w:rsidR="003A1678" w:rsidRPr="0049626C">
              <w:rPr>
                <w:rFonts w:ascii="Verdana" w:hAnsi="Verdana" w:cstheme="minorHAnsi"/>
                <w:sz w:val="16"/>
                <w:szCs w:val="16"/>
              </w:rPr>
              <w:t>occurred,</w:t>
            </w:r>
            <w:r w:rsidRPr="0049626C">
              <w:rPr>
                <w:rFonts w:ascii="Verdana" w:hAnsi="Verdana" w:cstheme="minorHAnsi"/>
                <w:sz w:val="16"/>
                <w:szCs w:val="16"/>
              </w:rPr>
              <w:t xml:space="preserve"> or drone passed overhead. </w:t>
            </w:r>
          </w:p>
        </w:tc>
        <w:tc>
          <w:tcPr>
            <w:tcW w:w="1417" w:type="dxa"/>
            <w:tcBorders>
              <w:top w:val="single" w:sz="4" w:space="0" w:color="auto"/>
              <w:left w:val="single" w:sz="4" w:space="0" w:color="auto"/>
              <w:bottom w:val="single" w:sz="4" w:space="0" w:color="auto"/>
              <w:right w:val="single" w:sz="4" w:space="0" w:color="auto"/>
            </w:tcBorders>
          </w:tcPr>
          <w:p w14:paraId="12CCC1B9" w14:textId="3E38C40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4 and 10</w:t>
            </w:r>
          </w:p>
        </w:tc>
        <w:tc>
          <w:tcPr>
            <w:tcW w:w="992" w:type="dxa"/>
            <w:tcBorders>
              <w:top w:val="single" w:sz="4" w:space="0" w:color="auto"/>
              <w:left w:val="single" w:sz="4" w:space="0" w:color="auto"/>
              <w:bottom w:val="single" w:sz="4" w:space="0" w:color="auto"/>
              <w:right w:val="single" w:sz="4" w:space="0" w:color="auto"/>
            </w:tcBorders>
          </w:tcPr>
          <w:p w14:paraId="15B360BC" w14:textId="0756714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Low (4 </w:t>
            </w:r>
            <w:proofErr w:type="gramStart"/>
            <w:r w:rsidRPr="0049626C">
              <w:rPr>
                <w:rFonts w:ascii="Verdana" w:hAnsi="Verdana" w:cstheme="minorHAnsi"/>
                <w:sz w:val="16"/>
                <w:szCs w:val="16"/>
              </w:rPr>
              <w:t>m )</w:t>
            </w:r>
            <w:proofErr w:type="gramEnd"/>
            <w:r w:rsidRPr="0049626C">
              <w:rPr>
                <w:rFonts w:ascii="Verdana" w:hAnsi="Verdana" w:cstheme="minorHAnsi"/>
                <w:sz w:val="16"/>
                <w:szCs w:val="16"/>
              </w:rPr>
              <w:t xml:space="preserve"> flight height:  69.5 ± 2.5 </w:t>
            </w:r>
          </w:p>
          <w:p w14:paraId="543088A7" w14:textId="39860A7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High (10 m) height: 78.3 ± 3.7</w:t>
            </w:r>
          </w:p>
        </w:tc>
        <w:tc>
          <w:tcPr>
            <w:tcW w:w="1134" w:type="dxa"/>
            <w:tcBorders>
              <w:top w:val="single" w:sz="4" w:space="0" w:color="auto"/>
              <w:left w:val="single" w:sz="4" w:space="0" w:color="auto"/>
              <w:bottom w:val="single" w:sz="4" w:space="0" w:color="auto"/>
              <w:right w:val="single" w:sz="4" w:space="0" w:color="auto"/>
            </w:tcBorders>
          </w:tcPr>
          <w:p w14:paraId="64F74A06" w14:textId="3370210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2.22</w:t>
            </w:r>
          </w:p>
        </w:tc>
        <w:tc>
          <w:tcPr>
            <w:tcW w:w="1843" w:type="dxa"/>
            <w:tcBorders>
              <w:top w:val="single" w:sz="4" w:space="0" w:color="auto"/>
              <w:left w:val="single" w:sz="4" w:space="0" w:color="auto"/>
              <w:bottom w:val="single" w:sz="4" w:space="0" w:color="auto"/>
              <w:right w:val="single" w:sz="4" w:space="0" w:color="auto"/>
            </w:tcBorders>
          </w:tcPr>
          <w:p w14:paraId="7D9B531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7DDFAA42" w14:textId="630124B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whether the individual or nearest bird (for small groups) showed an escape response (walk, run, fly). Recorded alert distance (AD) and calculated flight-initiation distance (FID) if </w:t>
            </w:r>
            <w:r w:rsidRPr="0049626C">
              <w:rPr>
                <w:rFonts w:ascii="Verdana" w:hAnsi="Verdana" w:cstheme="minorHAnsi"/>
                <w:sz w:val="16"/>
                <w:szCs w:val="16"/>
              </w:rPr>
              <w:lastRenderedPageBreak/>
              <w:t xml:space="preserve">escape response shown. </w:t>
            </w:r>
          </w:p>
        </w:tc>
        <w:tc>
          <w:tcPr>
            <w:tcW w:w="1418" w:type="dxa"/>
            <w:tcBorders>
              <w:top w:val="single" w:sz="4" w:space="0" w:color="auto"/>
              <w:left w:val="single" w:sz="4" w:space="0" w:color="auto"/>
              <w:bottom w:val="single" w:sz="4" w:space="0" w:color="auto"/>
              <w:right w:val="single" w:sz="4" w:space="0" w:color="auto"/>
            </w:tcBorders>
          </w:tcPr>
          <w:p w14:paraId="08939D44" w14:textId="2C15AD4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tcPr>
          <w:p w14:paraId="2204F3C6" w14:textId="43D9A73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308C401" w14:textId="127E846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2693" w:type="dxa"/>
            <w:tcBorders>
              <w:top w:val="single" w:sz="4" w:space="0" w:color="auto"/>
              <w:left w:val="single" w:sz="4" w:space="0" w:color="auto"/>
              <w:bottom w:val="single" w:sz="4" w:space="0" w:color="auto"/>
              <w:right w:val="single" w:sz="4" w:space="0" w:color="auto"/>
            </w:tcBorders>
          </w:tcPr>
          <w:p w14:paraId="33364E5C" w14:textId="58F3026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Low (4 m) flight height: alert distance = 29.4 ± </w:t>
            </w:r>
            <w:proofErr w:type="gramStart"/>
            <w:r w:rsidRPr="0049626C">
              <w:rPr>
                <w:rFonts w:ascii="Verdana" w:hAnsi="Verdana" w:cstheme="minorHAnsi"/>
                <w:sz w:val="16"/>
                <w:szCs w:val="16"/>
              </w:rPr>
              <w:t>4.1 ;</w:t>
            </w:r>
            <w:proofErr w:type="gramEnd"/>
            <w:r w:rsidRPr="0049626C">
              <w:rPr>
                <w:rFonts w:ascii="Verdana" w:hAnsi="Verdana" w:cstheme="minorHAnsi"/>
                <w:sz w:val="16"/>
                <w:szCs w:val="16"/>
              </w:rPr>
              <w:t xml:space="preserve">  FID = 29.4 ± 4.1 m; 23.3% no response; 34.8% fly response’ 26.1%  run response; 39.1% walk response. </w:t>
            </w:r>
          </w:p>
          <w:p w14:paraId="7254225E" w14:textId="2798A6E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High (10 m) flight height: alert distance = 51.0</w:t>
            </w:r>
            <w:r w:rsidR="008951EB" w:rsidRPr="0049626C">
              <w:rPr>
                <w:rFonts w:ascii="Verdana" w:hAnsi="Verdana" w:cstheme="minorHAnsi"/>
                <w:sz w:val="16"/>
                <w:szCs w:val="16"/>
              </w:rPr>
              <w:t>; FID</w:t>
            </w:r>
            <w:r w:rsidRPr="0049626C">
              <w:rPr>
                <w:rFonts w:ascii="Verdana" w:hAnsi="Verdana" w:cstheme="minorHAnsi"/>
                <w:sz w:val="16"/>
                <w:szCs w:val="16"/>
              </w:rPr>
              <w:t xml:space="preserve"> </w:t>
            </w:r>
            <w:proofErr w:type="gramStart"/>
            <w:r w:rsidRPr="0049626C">
              <w:rPr>
                <w:rFonts w:ascii="Verdana" w:hAnsi="Verdana" w:cstheme="minorHAnsi"/>
                <w:sz w:val="16"/>
                <w:szCs w:val="16"/>
              </w:rPr>
              <w:t>=  29.5</w:t>
            </w:r>
            <w:proofErr w:type="gramEnd"/>
            <w:r w:rsidRPr="0049626C">
              <w:rPr>
                <w:rFonts w:ascii="Verdana" w:hAnsi="Verdana" w:cstheme="minorHAnsi"/>
                <w:sz w:val="16"/>
                <w:szCs w:val="16"/>
              </w:rPr>
              <w:t xml:space="preserve"> ± 4.6 m; 25.9% no response; 30.0% fly response’ 25.0%  run response; 45.0% walk response.</w:t>
            </w:r>
          </w:p>
        </w:tc>
        <w:tc>
          <w:tcPr>
            <w:tcW w:w="993" w:type="dxa"/>
            <w:tcBorders>
              <w:top w:val="single" w:sz="4" w:space="0" w:color="auto"/>
              <w:left w:val="single" w:sz="4" w:space="0" w:color="auto"/>
              <w:bottom w:val="single" w:sz="4" w:space="0" w:color="auto"/>
              <w:right w:val="single" w:sz="4" w:space="0" w:color="auto"/>
            </w:tcBorders>
          </w:tcPr>
          <w:p w14:paraId="20B75F58" w14:textId="0BDD563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Weston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2015. Central southern Victoria, Australia. </w:t>
            </w:r>
          </w:p>
        </w:tc>
      </w:tr>
      <w:tr w:rsidR="001B0779" w:rsidRPr="0049626C" w14:paraId="6687005D"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575AD9E4" w14:textId="0D3A198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Black-headed Gull </w:t>
            </w:r>
            <w:proofErr w:type="spellStart"/>
            <w:r w:rsidRPr="0049626C">
              <w:rPr>
                <w:rFonts w:ascii="Verdana" w:hAnsi="Verdana" w:cstheme="minorHAnsi"/>
                <w:sz w:val="16"/>
                <w:szCs w:val="16"/>
              </w:rPr>
              <w:t>Chroicocephalus</w:t>
            </w:r>
            <w:proofErr w:type="spellEnd"/>
            <w:r w:rsidRPr="0049626C">
              <w:rPr>
                <w:rFonts w:ascii="Verdana" w:hAnsi="Verdana" w:cstheme="minorHAnsi"/>
                <w:i/>
                <w:iCs/>
                <w:sz w:val="16"/>
                <w:szCs w:val="16"/>
              </w:rPr>
              <w:t xml:space="preserve"> ridibundus</w:t>
            </w:r>
          </w:p>
        </w:tc>
        <w:tc>
          <w:tcPr>
            <w:tcW w:w="993" w:type="dxa"/>
            <w:tcBorders>
              <w:top w:val="single" w:sz="4" w:space="0" w:color="auto"/>
              <w:left w:val="single" w:sz="4" w:space="0" w:color="auto"/>
              <w:bottom w:val="single" w:sz="4" w:space="0" w:color="auto"/>
              <w:right w:val="single" w:sz="4" w:space="0" w:color="auto"/>
            </w:tcBorders>
            <w:hideMark/>
          </w:tcPr>
          <w:p w14:paraId="5365F1C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08F9F42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78185C3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Fixed-wing, electric (Multiplex Twin Star II, </w:t>
            </w:r>
            <w:proofErr w:type="spellStart"/>
            <w:r w:rsidRPr="0049626C">
              <w:rPr>
                <w:rFonts w:ascii="Verdana" w:hAnsi="Verdana" w:cstheme="minorHAnsi"/>
                <w:sz w:val="16"/>
                <w:szCs w:val="16"/>
              </w:rPr>
              <w:t>HiTec</w:t>
            </w:r>
            <w:proofErr w:type="spellEnd"/>
            <w:r w:rsidRPr="0049626C">
              <w:rPr>
                <w:rFonts w:ascii="Verdana" w:hAnsi="Verdana" w:cstheme="minorHAnsi"/>
                <w:sz w:val="16"/>
                <w:szCs w:val="16"/>
              </w:rPr>
              <w:t>/Multiplex)</w:t>
            </w:r>
          </w:p>
        </w:tc>
        <w:tc>
          <w:tcPr>
            <w:tcW w:w="1275" w:type="dxa"/>
            <w:tcBorders>
              <w:top w:val="single" w:sz="4" w:space="0" w:color="auto"/>
              <w:left w:val="single" w:sz="4" w:space="0" w:color="auto"/>
              <w:bottom w:val="single" w:sz="4" w:space="0" w:color="auto"/>
              <w:right w:val="single" w:sz="4" w:space="0" w:color="auto"/>
            </w:tcBorders>
            <w:hideMark/>
          </w:tcPr>
          <w:p w14:paraId="5996F1A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142 </w:t>
            </w:r>
            <w:proofErr w:type="gramStart"/>
            <w:r w:rsidRPr="0049626C">
              <w:rPr>
                <w:rFonts w:ascii="Verdana" w:hAnsi="Verdana" w:cstheme="minorHAnsi"/>
                <w:sz w:val="16"/>
                <w:szCs w:val="16"/>
              </w:rPr>
              <w:t>wingspan</w:t>
            </w:r>
            <w:proofErr w:type="gramEnd"/>
          </w:p>
        </w:tc>
        <w:tc>
          <w:tcPr>
            <w:tcW w:w="2127" w:type="dxa"/>
            <w:tcBorders>
              <w:top w:val="single" w:sz="4" w:space="0" w:color="auto"/>
              <w:left w:val="single" w:sz="4" w:space="0" w:color="auto"/>
              <w:bottom w:val="single" w:sz="4" w:space="0" w:color="auto"/>
              <w:right w:val="single" w:sz="4" w:space="0" w:color="auto"/>
            </w:tcBorders>
            <w:hideMark/>
          </w:tcPr>
          <w:p w14:paraId="0EC1E373" w14:textId="1CEE62C0" w:rsidR="001B0779" w:rsidRPr="0049626C" w:rsidRDefault="003A1678"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hideMark/>
          </w:tcPr>
          <w:p w14:paraId="3F3F5A5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30-40</w:t>
            </w:r>
          </w:p>
        </w:tc>
        <w:tc>
          <w:tcPr>
            <w:tcW w:w="992" w:type="dxa"/>
            <w:tcBorders>
              <w:top w:val="single" w:sz="4" w:space="0" w:color="auto"/>
              <w:left w:val="single" w:sz="4" w:space="0" w:color="auto"/>
              <w:bottom w:val="single" w:sz="4" w:space="0" w:color="auto"/>
              <w:right w:val="single" w:sz="4" w:space="0" w:color="auto"/>
            </w:tcBorders>
            <w:hideMark/>
          </w:tcPr>
          <w:p w14:paraId="7C7991D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470</w:t>
            </w:r>
          </w:p>
        </w:tc>
        <w:tc>
          <w:tcPr>
            <w:tcW w:w="1134" w:type="dxa"/>
            <w:tcBorders>
              <w:top w:val="single" w:sz="4" w:space="0" w:color="auto"/>
              <w:left w:val="single" w:sz="4" w:space="0" w:color="auto"/>
              <w:bottom w:val="single" w:sz="4" w:space="0" w:color="auto"/>
              <w:right w:val="single" w:sz="4" w:space="0" w:color="auto"/>
            </w:tcBorders>
            <w:hideMark/>
          </w:tcPr>
          <w:p w14:paraId="5EDD0E4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8.3-11.1</w:t>
            </w:r>
          </w:p>
        </w:tc>
        <w:tc>
          <w:tcPr>
            <w:tcW w:w="1843" w:type="dxa"/>
            <w:tcBorders>
              <w:top w:val="single" w:sz="4" w:space="0" w:color="auto"/>
              <w:left w:val="single" w:sz="4" w:space="0" w:color="auto"/>
              <w:bottom w:val="single" w:sz="4" w:space="0" w:color="auto"/>
              <w:right w:val="single" w:sz="4" w:space="0" w:color="auto"/>
            </w:tcBorders>
            <w:hideMark/>
          </w:tcPr>
          <w:p w14:paraId="617A32C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27FAECD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Calculated the percentage of gulls flying in each image. </w:t>
            </w:r>
          </w:p>
        </w:tc>
        <w:tc>
          <w:tcPr>
            <w:tcW w:w="1418" w:type="dxa"/>
            <w:tcBorders>
              <w:top w:val="single" w:sz="4" w:space="0" w:color="auto"/>
              <w:left w:val="single" w:sz="4" w:space="0" w:color="auto"/>
              <w:bottom w:val="single" w:sz="4" w:space="0" w:color="auto"/>
              <w:right w:val="single" w:sz="4" w:space="0" w:color="auto"/>
            </w:tcBorders>
            <w:hideMark/>
          </w:tcPr>
          <w:p w14:paraId="605CA0D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5C931C7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12B6E7B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0DE3B74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notable response, only 1.25% of gulls seen flying. </w:t>
            </w:r>
          </w:p>
        </w:tc>
        <w:tc>
          <w:tcPr>
            <w:tcW w:w="993" w:type="dxa"/>
            <w:tcBorders>
              <w:top w:val="single" w:sz="4" w:space="0" w:color="auto"/>
              <w:left w:val="single" w:sz="4" w:space="0" w:color="auto"/>
              <w:bottom w:val="single" w:sz="4" w:space="0" w:color="auto"/>
              <w:right w:val="single" w:sz="4" w:space="0" w:color="auto"/>
            </w:tcBorders>
            <w:hideMark/>
          </w:tcPr>
          <w:p w14:paraId="73FA5B21" w14:textId="00C488BC"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Sardà</w:t>
            </w:r>
            <w:proofErr w:type="spellEnd"/>
            <w:r w:rsidRPr="0049626C">
              <w:rPr>
                <w:rFonts w:ascii="Cambria Math" w:hAnsi="Cambria Math" w:cs="Cambria Math"/>
                <w:sz w:val="16"/>
                <w:szCs w:val="16"/>
              </w:rPr>
              <w:t>‐</w:t>
            </w:r>
            <w:r w:rsidRPr="0049626C">
              <w:rPr>
                <w:rFonts w:ascii="Verdana" w:hAnsi="Verdana" w:cstheme="minorHAnsi"/>
                <w:sz w:val="16"/>
                <w:szCs w:val="16"/>
              </w:rPr>
              <w:t xml:space="preserve">Palomera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2012.  Estany </w:t>
            </w:r>
            <w:proofErr w:type="spellStart"/>
            <w:r w:rsidRPr="0049626C">
              <w:rPr>
                <w:rFonts w:ascii="Verdana" w:hAnsi="Verdana" w:cstheme="minorHAnsi"/>
                <w:sz w:val="16"/>
                <w:szCs w:val="16"/>
              </w:rPr>
              <w:t>d’Ivars</w:t>
            </w:r>
            <w:proofErr w:type="spellEnd"/>
            <w:r w:rsidRPr="0049626C">
              <w:rPr>
                <w:rFonts w:ascii="Verdana" w:hAnsi="Verdana" w:cstheme="minorHAnsi"/>
                <w:sz w:val="16"/>
                <w:szCs w:val="16"/>
              </w:rPr>
              <w:t xml:space="preserve"> </w:t>
            </w:r>
            <w:proofErr w:type="gramStart"/>
            <w:r w:rsidRPr="0049626C">
              <w:rPr>
                <w:rFonts w:ascii="Verdana" w:hAnsi="Verdana" w:cstheme="minorHAnsi"/>
                <w:sz w:val="16"/>
                <w:szCs w:val="16"/>
              </w:rPr>
              <w:t>i  Vila</w:t>
            </w:r>
            <w:proofErr w:type="gramEnd"/>
            <w:r w:rsidRPr="0049626C">
              <w:rPr>
                <w:rFonts w:ascii="Verdana" w:hAnsi="Verdana" w:cstheme="minorHAnsi"/>
                <w:sz w:val="16"/>
                <w:szCs w:val="16"/>
              </w:rPr>
              <w:t xml:space="preserve">-Sana, Catalonia, USA. </w:t>
            </w:r>
          </w:p>
        </w:tc>
      </w:tr>
      <w:tr w:rsidR="001B0779" w:rsidRPr="0049626C" w14:paraId="52B79C13" w14:textId="77777777" w:rsidTr="00B068AB">
        <w:trPr>
          <w:trHeight w:val="235"/>
        </w:trPr>
        <w:tc>
          <w:tcPr>
            <w:tcW w:w="1129" w:type="dxa"/>
            <w:vMerge/>
            <w:tcBorders>
              <w:top w:val="single" w:sz="4" w:space="0" w:color="auto"/>
              <w:left w:val="single" w:sz="4" w:space="0" w:color="auto"/>
              <w:right w:val="single" w:sz="4" w:space="0" w:color="auto"/>
            </w:tcBorders>
          </w:tcPr>
          <w:p w14:paraId="0DDD20B9"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773D240F" w14:textId="3668A77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7F9D3EE5" w14:textId="1CFADAA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4E82C350" w14:textId="787190F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electric (Skywalker)</w:t>
            </w:r>
          </w:p>
        </w:tc>
        <w:tc>
          <w:tcPr>
            <w:tcW w:w="1275" w:type="dxa"/>
            <w:tcBorders>
              <w:top w:val="single" w:sz="4" w:space="0" w:color="auto"/>
              <w:left w:val="single" w:sz="4" w:space="0" w:color="auto"/>
              <w:bottom w:val="single" w:sz="4" w:space="0" w:color="auto"/>
              <w:right w:val="single" w:sz="4" w:space="0" w:color="auto"/>
            </w:tcBorders>
          </w:tcPr>
          <w:p w14:paraId="098BB21A" w14:textId="3A38DBC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168 </w:t>
            </w:r>
            <w:proofErr w:type="gramStart"/>
            <w:r w:rsidRPr="0049626C">
              <w:rPr>
                <w:rFonts w:ascii="Verdana" w:hAnsi="Verdana" w:cstheme="minorHAnsi"/>
                <w:sz w:val="16"/>
                <w:szCs w:val="16"/>
              </w:rPr>
              <w:t>wingspan</w:t>
            </w:r>
            <w:proofErr w:type="gramEnd"/>
          </w:p>
        </w:tc>
        <w:tc>
          <w:tcPr>
            <w:tcW w:w="2127" w:type="dxa"/>
            <w:tcBorders>
              <w:top w:val="single" w:sz="4" w:space="0" w:color="auto"/>
              <w:left w:val="single" w:sz="4" w:space="0" w:color="auto"/>
              <w:bottom w:val="single" w:sz="4" w:space="0" w:color="auto"/>
              <w:right w:val="single" w:sz="4" w:space="0" w:color="auto"/>
            </w:tcBorders>
          </w:tcPr>
          <w:p w14:paraId="4F3C4159" w14:textId="18F03E7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‘Overflights’</w:t>
            </w:r>
          </w:p>
        </w:tc>
        <w:tc>
          <w:tcPr>
            <w:tcW w:w="1417" w:type="dxa"/>
            <w:tcBorders>
              <w:top w:val="single" w:sz="4" w:space="0" w:color="auto"/>
              <w:left w:val="single" w:sz="4" w:space="0" w:color="auto"/>
              <w:bottom w:val="single" w:sz="4" w:space="0" w:color="auto"/>
              <w:right w:val="single" w:sz="4" w:space="0" w:color="auto"/>
            </w:tcBorders>
          </w:tcPr>
          <w:p w14:paraId="55A3CC1F" w14:textId="56872EC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30-40</w:t>
            </w:r>
          </w:p>
        </w:tc>
        <w:tc>
          <w:tcPr>
            <w:tcW w:w="992" w:type="dxa"/>
            <w:tcBorders>
              <w:top w:val="single" w:sz="4" w:space="0" w:color="auto"/>
              <w:left w:val="single" w:sz="4" w:space="0" w:color="auto"/>
              <w:bottom w:val="single" w:sz="4" w:space="0" w:color="auto"/>
              <w:right w:val="single" w:sz="4" w:space="0" w:color="auto"/>
            </w:tcBorders>
          </w:tcPr>
          <w:p w14:paraId="07DAA478" w14:textId="700F6B70" w:rsidR="001B0779" w:rsidRPr="0049626C" w:rsidRDefault="00663666"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9E455F3" w14:textId="146FBEC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8.3-11.1</w:t>
            </w:r>
          </w:p>
        </w:tc>
        <w:tc>
          <w:tcPr>
            <w:tcW w:w="1843" w:type="dxa"/>
            <w:tcBorders>
              <w:top w:val="single" w:sz="4" w:space="0" w:color="auto"/>
              <w:left w:val="single" w:sz="4" w:space="0" w:color="auto"/>
              <w:bottom w:val="single" w:sz="4" w:space="0" w:color="auto"/>
              <w:right w:val="single" w:sz="4" w:space="0" w:color="auto"/>
            </w:tcBorders>
          </w:tcPr>
          <w:p w14:paraId="77C23A9E" w14:textId="56D563C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714FBC73" w14:textId="5CF71BA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1AFD8E20" w14:textId="6B6D3D8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C422F54" w14:textId="108353D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621E6ADA" w14:textId="5DDD668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adverse behaviours observed. </w:t>
            </w:r>
          </w:p>
        </w:tc>
        <w:tc>
          <w:tcPr>
            <w:tcW w:w="993" w:type="dxa"/>
            <w:tcBorders>
              <w:top w:val="single" w:sz="4" w:space="0" w:color="auto"/>
              <w:left w:val="single" w:sz="4" w:space="0" w:color="auto"/>
              <w:bottom w:val="single" w:sz="4" w:space="0" w:color="auto"/>
              <w:right w:val="single" w:sz="4" w:space="0" w:color="auto"/>
            </w:tcBorders>
          </w:tcPr>
          <w:p w14:paraId="43F61605" w14:textId="6C72A28F"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Sardà</w:t>
            </w:r>
            <w:proofErr w:type="spellEnd"/>
            <w:r w:rsidRPr="0049626C">
              <w:rPr>
                <w:rFonts w:ascii="Cambria Math" w:hAnsi="Cambria Math" w:cs="Cambria Math"/>
                <w:sz w:val="16"/>
                <w:szCs w:val="16"/>
              </w:rPr>
              <w:t>‐</w:t>
            </w:r>
            <w:r w:rsidRPr="0049626C">
              <w:rPr>
                <w:rFonts w:ascii="Verdana" w:hAnsi="Verdana" w:cstheme="minorHAnsi"/>
                <w:sz w:val="16"/>
                <w:szCs w:val="16"/>
              </w:rPr>
              <w:t xml:space="preserve">Palomera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Estany </w:t>
            </w:r>
            <w:proofErr w:type="spellStart"/>
            <w:proofErr w:type="gramStart"/>
            <w:r w:rsidRPr="0049626C">
              <w:rPr>
                <w:rFonts w:ascii="Verdana" w:hAnsi="Verdana" w:cstheme="minorHAnsi"/>
                <w:sz w:val="16"/>
                <w:szCs w:val="16"/>
              </w:rPr>
              <w:t>d’Ivars</w:t>
            </w:r>
            <w:proofErr w:type="spellEnd"/>
            <w:r w:rsidRPr="0049626C">
              <w:rPr>
                <w:rFonts w:ascii="Verdana" w:hAnsi="Verdana" w:cstheme="minorHAnsi"/>
                <w:sz w:val="16"/>
                <w:szCs w:val="16"/>
              </w:rPr>
              <w:t xml:space="preserve">  i</w:t>
            </w:r>
            <w:proofErr w:type="gramEnd"/>
            <w:r w:rsidRPr="0049626C">
              <w:rPr>
                <w:rFonts w:ascii="Verdana" w:hAnsi="Verdana" w:cstheme="minorHAnsi"/>
                <w:sz w:val="16"/>
                <w:szCs w:val="16"/>
              </w:rPr>
              <w:t xml:space="preserve">  Vila-Sana, Catalonia, USA.</w:t>
            </w:r>
          </w:p>
        </w:tc>
      </w:tr>
      <w:tr w:rsidR="001B0779" w:rsidRPr="0049626C" w14:paraId="053A14CF" w14:textId="77777777" w:rsidTr="00B068AB">
        <w:trPr>
          <w:trHeight w:val="235"/>
        </w:trPr>
        <w:tc>
          <w:tcPr>
            <w:tcW w:w="1129" w:type="dxa"/>
            <w:vMerge/>
            <w:tcBorders>
              <w:left w:val="single" w:sz="4" w:space="0" w:color="auto"/>
              <w:bottom w:val="single" w:sz="4" w:space="0" w:color="auto"/>
              <w:right w:val="single" w:sz="4" w:space="0" w:color="auto"/>
            </w:tcBorders>
          </w:tcPr>
          <w:p w14:paraId="74AB1E8A"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63BF995A" w14:textId="5FFBA49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486B1066" w14:textId="0316D8C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4E60F8D0" w14:textId="4B37A75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tcPr>
          <w:p w14:paraId="793622A5" w14:textId="311AFE3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tcPr>
          <w:p w14:paraId="0E1F5CD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Lawn-mower. </w:t>
            </w:r>
          </w:p>
          <w:p w14:paraId="571B4C6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‘Cautious overflight approach’ – drone flown in lawn-mower pattern at 30 m to assess nest attendance. </w:t>
            </w:r>
          </w:p>
          <w:p w14:paraId="2CDC010A" w14:textId="343AABC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‘Close-up approach’ – drone flown at 5 and 2 m altitude to detect clutches and eggs</w:t>
            </w:r>
          </w:p>
        </w:tc>
        <w:tc>
          <w:tcPr>
            <w:tcW w:w="1417" w:type="dxa"/>
            <w:tcBorders>
              <w:top w:val="single" w:sz="4" w:space="0" w:color="auto"/>
              <w:left w:val="single" w:sz="4" w:space="0" w:color="auto"/>
              <w:bottom w:val="single" w:sz="4" w:space="0" w:color="auto"/>
              <w:right w:val="single" w:sz="4" w:space="0" w:color="auto"/>
            </w:tcBorders>
          </w:tcPr>
          <w:p w14:paraId="0F20A218" w14:textId="06354ED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2-70</w:t>
            </w:r>
          </w:p>
        </w:tc>
        <w:tc>
          <w:tcPr>
            <w:tcW w:w="992" w:type="dxa"/>
            <w:tcBorders>
              <w:top w:val="single" w:sz="4" w:space="0" w:color="auto"/>
              <w:left w:val="single" w:sz="4" w:space="0" w:color="auto"/>
              <w:bottom w:val="single" w:sz="4" w:space="0" w:color="auto"/>
              <w:right w:val="single" w:sz="4" w:space="0" w:color="auto"/>
            </w:tcBorders>
          </w:tcPr>
          <w:p w14:paraId="71F734CE" w14:textId="461EFD8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tcPr>
          <w:p w14:paraId="33B1A49E" w14:textId="31D48F8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8.3-11.1</w:t>
            </w:r>
          </w:p>
        </w:tc>
        <w:tc>
          <w:tcPr>
            <w:tcW w:w="1843" w:type="dxa"/>
            <w:tcBorders>
              <w:top w:val="single" w:sz="4" w:space="0" w:color="auto"/>
              <w:left w:val="single" w:sz="4" w:space="0" w:color="auto"/>
              <w:bottom w:val="single" w:sz="4" w:space="0" w:color="auto"/>
              <w:right w:val="single" w:sz="4" w:space="0" w:color="auto"/>
            </w:tcBorders>
          </w:tcPr>
          <w:p w14:paraId="06093AA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41051CE3" w14:textId="0A1EE95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1) duration of escape behaviour; 2) number of nests deserted and predated </w:t>
            </w:r>
          </w:p>
        </w:tc>
        <w:tc>
          <w:tcPr>
            <w:tcW w:w="1418" w:type="dxa"/>
            <w:tcBorders>
              <w:top w:val="single" w:sz="4" w:space="0" w:color="auto"/>
              <w:left w:val="single" w:sz="4" w:space="0" w:color="auto"/>
              <w:bottom w:val="single" w:sz="4" w:space="0" w:color="auto"/>
              <w:right w:val="single" w:sz="4" w:space="0" w:color="auto"/>
            </w:tcBorders>
          </w:tcPr>
          <w:p w14:paraId="7C3201FC" w14:textId="6CB5EE5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2583125D" w14:textId="0429852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30645054" w14:textId="4AC91AF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5A3BE5E1" w14:textId="110D2D6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Time spent away from nests was lower for drone surveys than for ground counts. No escape response during ‘cautious’ approach.  At 2-5m drone intrusion, individuals always flew away, but quickly returned to nests (within 1.7</w:t>
            </w:r>
            <w:r w:rsidRPr="0049626C">
              <w:rPr>
                <w:rFonts w:ascii="Arial" w:hAnsi="Arial" w:cs="Arial"/>
                <w:sz w:val="16"/>
                <w:szCs w:val="16"/>
              </w:rPr>
              <w:t> </w:t>
            </w:r>
            <w:r w:rsidRPr="0049626C">
              <w:rPr>
                <w:rFonts w:ascii="Verdana" w:hAnsi="Verdana" w:cs="Verdana"/>
                <w:sz w:val="16"/>
                <w:szCs w:val="16"/>
              </w:rPr>
              <w:t>±</w:t>
            </w:r>
            <w:r w:rsidRPr="0049626C">
              <w:rPr>
                <w:rFonts w:ascii="Arial" w:hAnsi="Arial" w:cs="Arial"/>
                <w:sz w:val="16"/>
                <w:szCs w:val="16"/>
              </w:rPr>
              <w:t> </w:t>
            </w:r>
            <w:r w:rsidRPr="0049626C">
              <w:rPr>
                <w:rFonts w:ascii="Verdana" w:hAnsi="Verdana" w:cstheme="minorHAnsi"/>
                <w:sz w:val="16"/>
                <w:szCs w:val="16"/>
              </w:rPr>
              <w:t>0.6 min, range: 1.2</w:t>
            </w:r>
            <w:r w:rsidRPr="0049626C">
              <w:rPr>
                <w:rFonts w:ascii="Verdana" w:hAnsi="Verdana" w:cs="Verdana"/>
                <w:sz w:val="16"/>
                <w:szCs w:val="16"/>
              </w:rPr>
              <w:t>–</w:t>
            </w:r>
            <w:r w:rsidRPr="0049626C">
              <w:rPr>
                <w:rFonts w:ascii="Verdana" w:hAnsi="Verdana" w:cstheme="minorHAnsi"/>
                <w:sz w:val="16"/>
                <w:szCs w:val="16"/>
              </w:rPr>
              <w:t xml:space="preserve">2.7 min). </w:t>
            </w:r>
          </w:p>
          <w:p w14:paraId="136A787D" w14:textId="42AABA3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nest desertion or predation attempts observed during drone surveys.  </w:t>
            </w:r>
          </w:p>
        </w:tc>
        <w:tc>
          <w:tcPr>
            <w:tcW w:w="993" w:type="dxa"/>
            <w:tcBorders>
              <w:top w:val="single" w:sz="4" w:space="0" w:color="auto"/>
              <w:left w:val="single" w:sz="4" w:space="0" w:color="auto"/>
              <w:bottom w:val="single" w:sz="4" w:space="0" w:color="auto"/>
              <w:right w:val="single" w:sz="4" w:space="0" w:color="auto"/>
            </w:tcBorders>
          </w:tcPr>
          <w:p w14:paraId="769D224F" w14:textId="57D191E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Scarton &amp; Valle 2022. Lagoon of Venice</w:t>
            </w:r>
            <w:r w:rsidR="007F7FEE" w:rsidRPr="0049626C">
              <w:rPr>
                <w:rFonts w:ascii="Verdana" w:hAnsi="Verdana" w:cstheme="minorHAnsi"/>
                <w:sz w:val="16"/>
                <w:szCs w:val="16"/>
              </w:rPr>
              <w:t>, Italy</w:t>
            </w:r>
            <w:r w:rsidRPr="0049626C">
              <w:rPr>
                <w:rFonts w:ascii="Verdana" w:hAnsi="Verdana" w:cstheme="minorHAnsi"/>
                <w:sz w:val="16"/>
                <w:szCs w:val="16"/>
              </w:rPr>
              <w:t xml:space="preserve">. </w:t>
            </w:r>
          </w:p>
        </w:tc>
      </w:tr>
      <w:tr w:rsidR="001B0779" w:rsidRPr="0049626C" w14:paraId="51A87384"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6425E7E5" w14:textId="790C682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Common Gull Larus</w:t>
            </w:r>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canus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D3E1C8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72DA175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33BDBDA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(MD 4 1000, Microdrones GmbH) &amp; 8-copter (Falcon 8, Ascending Technologies)</w:t>
            </w:r>
          </w:p>
        </w:tc>
        <w:tc>
          <w:tcPr>
            <w:tcW w:w="1275" w:type="dxa"/>
            <w:tcBorders>
              <w:top w:val="single" w:sz="4" w:space="0" w:color="auto"/>
              <w:left w:val="single" w:sz="4" w:space="0" w:color="auto"/>
              <w:bottom w:val="single" w:sz="4" w:space="0" w:color="auto"/>
              <w:right w:val="single" w:sz="4" w:space="0" w:color="auto"/>
            </w:tcBorders>
            <w:hideMark/>
          </w:tcPr>
          <w:p w14:paraId="11212B6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L103</w:t>
            </w:r>
          </w:p>
          <w:p w14:paraId="408AB45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8-copter: 76.8x81.7x16.0 </w:t>
            </w:r>
          </w:p>
        </w:tc>
        <w:tc>
          <w:tcPr>
            <w:tcW w:w="2127" w:type="dxa"/>
            <w:tcBorders>
              <w:top w:val="single" w:sz="4" w:space="0" w:color="auto"/>
              <w:left w:val="single" w:sz="4" w:space="0" w:color="auto"/>
              <w:bottom w:val="single" w:sz="4" w:space="0" w:color="auto"/>
              <w:right w:val="single" w:sz="4" w:space="0" w:color="auto"/>
            </w:tcBorders>
            <w:hideMark/>
          </w:tcPr>
          <w:p w14:paraId="2434F746" w14:textId="044B14CC" w:rsidR="001B0779" w:rsidRPr="0049626C" w:rsidRDefault="007F7FE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hideMark/>
          </w:tcPr>
          <w:p w14:paraId="1EFEFC78" w14:textId="1CA829FF" w:rsidR="001B0779" w:rsidRPr="0049626C" w:rsidRDefault="007F7FE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992" w:type="dxa"/>
            <w:tcBorders>
              <w:top w:val="single" w:sz="4" w:space="0" w:color="auto"/>
              <w:left w:val="single" w:sz="4" w:space="0" w:color="auto"/>
              <w:bottom w:val="single" w:sz="4" w:space="0" w:color="auto"/>
              <w:right w:val="single" w:sz="4" w:space="0" w:color="auto"/>
            </w:tcBorders>
            <w:hideMark/>
          </w:tcPr>
          <w:p w14:paraId="3728385F" w14:textId="7A5FE6A3" w:rsidR="001B0779" w:rsidRPr="0049626C" w:rsidRDefault="007F7FE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1D0777DE" w14:textId="4C1FF499" w:rsidR="001B0779" w:rsidRPr="0049626C" w:rsidRDefault="007F7FE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428E53F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69372BA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Visual observation during test flights.</w:t>
            </w:r>
          </w:p>
        </w:tc>
        <w:tc>
          <w:tcPr>
            <w:tcW w:w="1418" w:type="dxa"/>
            <w:tcBorders>
              <w:top w:val="single" w:sz="4" w:space="0" w:color="auto"/>
              <w:left w:val="single" w:sz="4" w:space="0" w:color="auto"/>
              <w:bottom w:val="single" w:sz="4" w:space="0" w:color="auto"/>
              <w:right w:val="single" w:sz="4" w:space="0" w:color="auto"/>
            </w:tcBorders>
            <w:hideMark/>
          </w:tcPr>
          <w:p w14:paraId="04927D1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02D6740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782E677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274342A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panic or escape behaviour observed at distances </w:t>
            </w:r>
            <w:r w:rsidRPr="0049626C">
              <w:rPr>
                <w:rFonts w:ascii="Verdana" w:hAnsi="Verdana" w:cstheme="minorHAnsi"/>
                <w:color w:val="202124"/>
                <w:sz w:val="16"/>
                <w:szCs w:val="16"/>
                <w:shd w:val="clear" w:color="auto" w:fill="FFFFFF"/>
              </w:rPr>
              <w:t xml:space="preserve">≥ </w:t>
            </w:r>
            <w:r w:rsidRPr="0049626C">
              <w:rPr>
                <w:rFonts w:ascii="Verdana" w:hAnsi="Verdana" w:cstheme="minorHAnsi"/>
                <w:sz w:val="16"/>
                <w:szCs w:val="16"/>
              </w:rPr>
              <w:t>15 m.</w:t>
            </w:r>
          </w:p>
        </w:tc>
        <w:tc>
          <w:tcPr>
            <w:tcW w:w="993" w:type="dxa"/>
            <w:tcBorders>
              <w:top w:val="single" w:sz="4" w:space="0" w:color="auto"/>
              <w:left w:val="single" w:sz="4" w:space="0" w:color="auto"/>
              <w:bottom w:val="single" w:sz="4" w:space="0" w:color="auto"/>
              <w:right w:val="single" w:sz="4" w:space="0" w:color="auto"/>
            </w:tcBorders>
            <w:hideMark/>
          </w:tcPr>
          <w:p w14:paraId="5A60E119" w14:textId="2A970900"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Grenzdörffer</w:t>
            </w:r>
            <w:proofErr w:type="spellEnd"/>
            <w:r w:rsidRPr="0049626C">
              <w:rPr>
                <w:rFonts w:ascii="Verdana" w:hAnsi="Verdana" w:cstheme="minorHAnsi"/>
                <w:sz w:val="16"/>
                <w:szCs w:val="16"/>
              </w:rPr>
              <w:t xml:space="preserve"> 2013.  </w:t>
            </w:r>
            <w:proofErr w:type="spellStart"/>
            <w:r w:rsidRPr="0049626C">
              <w:rPr>
                <w:rFonts w:ascii="Verdana" w:hAnsi="Verdana" w:cstheme="minorHAnsi"/>
                <w:sz w:val="16"/>
                <w:szCs w:val="16"/>
              </w:rPr>
              <w:t>Langenwerder</w:t>
            </w:r>
            <w:proofErr w:type="spellEnd"/>
            <w:r w:rsidRPr="0049626C">
              <w:rPr>
                <w:rFonts w:ascii="Verdana" w:hAnsi="Verdana" w:cstheme="minorHAnsi"/>
                <w:sz w:val="16"/>
                <w:szCs w:val="16"/>
              </w:rPr>
              <w:t xml:space="preserve"> Island, Germany. </w:t>
            </w:r>
          </w:p>
        </w:tc>
      </w:tr>
      <w:tr w:rsidR="001B0779" w:rsidRPr="0049626C" w14:paraId="1F099924"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46647D5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Iceland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glaucoides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828A1F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hideMark/>
          </w:tcPr>
          <w:p w14:paraId="69DB094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1300B72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hideMark/>
          </w:tcPr>
          <w:p w14:paraId="1D7E0C89" w14:textId="021AE12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07B3A94F" w14:textId="1FE8214A" w:rsidR="001B0779" w:rsidRPr="0049626C" w:rsidRDefault="00CD774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hideMark/>
          </w:tcPr>
          <w:p w14:paraId="1272DE6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27-37 </w:t>
            </w:r>
          </w:p>
        </w:tc>
        <w:tc>
          <w:tcPr>
            <w:tcW w:w="992" w:type="dxa"/>
            <w:tcBorders>
              <w:top w:val="single" w:sz="4" w:space="0" w:color="auto"/>
              <w:left w:val="single" w:sz="4" w:space="0" w:color="auto"/>
              <w:bottom w:val="single" w:sz="4" w:space="0" w:color="auto"/>
              <w:right w:val="single" w:sz="4" w:space="0" w:color="auto"/>
            </w:tcBorders>
            <w:hideMark/>
          </w:tcPr>
          <w:p w14:paraId="5BCA7FFD" w14:textId="2751E81B" w:rsidR="001B0779" w:rsidRPr="0049626C" w:rsidRDefault="00CD774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029CE8B4" w14:textId="0C420D95" w:rsidR="001B0779" w:rsidRPr="0049626C" w:rsidRDefault="00CD774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5897E20F" w14:textId="5D33F0E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55C83AC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Visual observation.</w:t>
            </w:r>
          </w:p>
        </w:tc>
        <w:tc>
          <w:tcPr>
            <w:tcW w:w="1418" w:type="dxa"/>
            <w:tcBorders>
              <w:top w:val="single" w:sz="4" w:space="0" w:color="auto"/>
              <w:left w:val="single" w:sz="4" w:space="0" w:color="auto"/>
              <w:bottom w:val="single" w:sz="4" w:space="0" w:color="auto"/>
              <w:right w:val="single" w:sz="4" w:space="0" w:color="auto"/>
            </w:tcBorders>
            <w:hideMark/>
          </w:tcPr>
          <w:p w14:paraId="7D83F99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4B0C495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31665CC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3F01434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Alarming when drone 32 ± 5 m from cliffs. All birds returned to cliffs within 3.3 ± 1.2 mins. </w:t>
            </w:r>
          </w:p>
        </w:tc>
        <w:tc>
          <w:tcPr>
            <w:tcW w:w="993" w:type="dxa"/>
            <w:tcBorders>
              <w:top w:val="single" w:sz="4" w:space="0" w:color="auto"/>
              <w:left w:val="single" w:sz="4" w:space="0" w:color="auto"/>
              <w:bottom w:val="single" w:sz="4" w:space="0" w:color="auto"/>
              <w:right w:val="single" w:sz="4" w:space="0" w:color="auto"/>
            </w:tcBorders>
          </w:tcPr>
          <w:p w14:paraId="2E7E3171" w14:textId="605F0E3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Brisson</w:t>
            </w:r>
            <w:r w:rsidRPr="0049626C">
              <w:rPr>
                <w:rFonts w:ascii="Cambria Math" w:hAnsi="Cambria Math" w:cs="Cambria Math"/>
                <w:sz w:val="16"/>
                <w:szCs w:val="16"/>
              </w:rPr>
              <w:t>‐</w:t>
            </w:r>
            <w:proofErr w:type="spellStart"/>
            <w:r w:rsidRPr="0049626C">
              <w:rPr>
                <w:rFonts w:ascii="Verdana" w:hAnsi="Verdana" w:cstheme="minorHAnsi"/>
                <w:sz w:val="16"/>
                <w:szCs w:val="16"/>
              </w:rPr>
              <w:t>Curadeau</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w:t>
            </w:r>
            <w:r w:rsidRPr="0049626C">
              <w:rPr>
                <w:rFonts w:ascii="Verdana" w:hAnsi="Verdana" w:cstheme="minorHAnsi"/>
                <w:sz w:val="16"/>
                <w:szCs w:val="16"/>
              </w:rPr>
              <w:lastRenderedPageBreak/>
              <w:t xml:space="preserve">Coats Island. Canada. </w:t>
            </w:r>
          </w:p>
          <w:p w14:paraId="3A3B7632" w14:textId="77777777" w:rsidR="001B0779" w:rsidRPr="0049626C" w:rsidRDefault="001B0779" w:rsidP="008E1A4B">
            <w:pPr>
              <w:spacing w:line="360" w:lineRule="auto"/>
              <w:rPr>
                <w:rFonts w:ascii="Verdana" w:hAnsi="Verdana" w:cstheme="minorHAnsi"/>
                <w:sz w:val="16"/>
                <w:szCs w:val="16"/>
              </w:rPr>
            </w:pPr>
          </w:p>
          <w:p w14:paraId="16323435" w14:textId="77777777" w:rsidR="001B0779" w:rsidRPr="0049626C" w:rsidRDefault="001B0779" w:rsidP="008E1A4B">
            <w:pPr>
              <w:spacing w:line="360" w:lineRule="auto"/>
              <w:rPr>
                <w:rFonts w:ascii="Verdana" w:hAnsi="Verdana" w:cstheme="minorHAnsi"/>
                <w:sz w:val="16"/>
                <w:szCs w:val="16"/>
              </w:rPr>
            </w:pPr>
          </w:p>
        </w:tc>
      </w:tr>
      <w:tr w:rsidR="001B0779" w:rsidRPr="0049626C" w14:paraId="305A17B4" w14:textId="77777777" w:rsidTr="00B068AB">
        <w:trPr>
          <w:trHeight w:val="235"/>
        </w:trPr>
        <w:tc>
          <w:tcPr>
            <w:tcW w:w="1129" w:type="dxa"/>
            <w:vMerge w:val="restart"/>
            <w:tcBorders>
              <w:top w:val="single" w:sz="4" w:space="0" w:color="auto"/>
              <w:left w:val="single" w:sz="4" w:space="0" w:color="auto"/>
              <w:bottom w:val="single" w:sz="4" w:space="0" w:color="auto"/>
              <w:right w:val="single" w:sz="4" w:space="0" w:color="auto"/>
            </w:tcBorders>
          </w:tcPr>
          <w:p w14:paraId="4E44C348" w14:textId="6B90B9E1"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sz w:val="16"/>
                <w:szCs w:val="16"/>
              </w:rPr>
              <w:lastRenderedPageBreak/>
              <w:t xml:space="preserve">Glaucous-winged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glaucescens</w:t>
            </w:r>
            <w:proofErr w:type="spellEnd"/>
          </w:p>
          <w:p w14:paraId="3F048CC1"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C989BA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75986A2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 (urban)</w:t>
            </w:r>
          </w:p>
        </w:tc>
        <w:tc>
          <w:tcPr>
            <w:tcW w:w="1418" w:type="dxa"/>
            <w:tcBorders>
              <w:top w:val="single" w:sz="4" w:space="0" w:color="auto"/>
              <w:left w:val="single" w:sz="4" w:space="0" w:color="auto"/>
              <w:bottom w:val="single" w:sz="4" w:space="0" w:color="auto"/>
              <w:right w:val="single" w:sz="4" w:space="0" w:color="auto"/>
            </w:tcBorders>
            <w:hideMark/>
          </w:tcPr>
          <w:p w14:paraId="732E1AA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 and DJI Inspire 1)</w:t>
            </w:r>
          </w:p>
        </w:tc>
        <w:tc>
          <w:tcPr>
            <w:tcW w:w="1275" w:type="dxa"/>
            <w:tcBorders>
              <w:top w:val="single" w:sz="4" w:space="0" w:color="auto"/>
              <w:left w:val="single" w:sz="4" w:space="0" w:color="auto"/>
              <w:bottom w:val="single" w:sz="4" w:space="0" w:color="auto"/>
              <w:right w:val="single" w:sz="4" w:space="0" w:color="auto"/>
            </w:tcBorders>
            <w:hideMark/>
          </w:tcPr>
          <w:p w14:paraId="4AC0B46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DJI Phantom 4 Pro: D35 </w:t>
            </w:r>
          </w:p>
          <w:p w14:paraId="5DD5E7D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DJI Inspire 1: D57.9 </w:t>
            </w:r>
          </w:p>
        </w:tc>
        <w:tc>
          <w:tcPr>
            <w:tcW w:w="2127" w:type="dxa"/>
            <w:tcBorders>
              <w:top w:val="single" w:sz="4" w:space="0" w:color="auto"/>
              <w:left w:val="single" w:sz="4" w:space="0" w:color="auto"/>
              <w:bottom w:val="single" w:sz="4" w:space="0" w:color="auto"/>
              <w:right w:val="single" w:sz="4" w:space="0" w:color="auto"/>
            </w:tcBorders>
            <w:hideMark/>
          </w:tcPr>
          <w:p w14:paraId="722C698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2CD8C63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76-90</w:t>
            </w:r>
          </w:p>
        </w:tc>
        <w:tc>
          <w:tcPr>
            <w:tcW w:w="992" w:type="dxa"/>
            <w:tcBorders>
              <w:top w:val="single" w:sz="4" w:space="0" w:color="auto"/>
              <w:left w:val="single" w:sz="4" w:space="0" w:color="auto"/>
              <w:bottom w:val="single" w:sz="4" w:space="0" w:color="auto"/>
              <w:right w:val="single" w:sz="4" w:space="0" w:color="auto"/>
            </w:tcBorders>
            <w:hideMark/>
          </w:tcPr>
          <w:p w14:paraId="13382C88" w14:textId="4E9A0000" w:rsidR="001B0779" w:rsidRPr="0049626C" w:rsidRDefault="00CD774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6D11120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15-20</w:t>
            </w:r>
          </w:p>
        </w:tc>
        <w:tc>
          <w:tcPr>
            <w:tcW w:w="1843" w:type="dxa"/>
            <w:tcBorders>
              <w:top w:val="single" w:sz="4" w:space="0" w:color="auto"/>
              <w:left w:val="single" w:sz="4" w:space="0" w:color="auto"/>
              <w:bottom w:val="single" w:sz="4" w:space="0" w:color="auto"/>
              <w:right w:val="single" w:sz="4" w:space="0" w:color="auto"/>
            </w:tcBorders>
            <w:hideMark/>
          </w:tcPr>
          <w:p w14:paraId="42EC9DD5" w14:textId="46251A9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0A6FDCC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Visual observation.</w:t>
            </w:r>
          </w:p>
        </w:tc>
        <w:tc>
          <w:tcPr>
            <w:tcW w:w="1418" w:type="dxa"/>
            <w:tcBorders>
              <w:top w:val="single" w:sz="4" w:space="0" w:color="auto"/>
              <w:left w:val="single" w:sz="4" w:space="0" w:color="auto"/>
              <w:bottom w:val="single" w:sz="4" w:space="0" w:color="auto"/>
              <w:right w:val="single" w:sz="4" w:space="0" w:color="auto"/>
            </w:tcBorders>
            <w:hideMark/>
          </w:tcPr>
          <w:p w14:paraId="0074B2E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hideMark/>
          </w:tcPr>
          <w:p w14:paraId="18010DA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7B74CA0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4A77738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observed. </w:t>
            </w:r>
          </w:p>
        </w:tc>
        <w:tc>
          <w:tcPr>
            <w:tcW w:w="993" w:type="dxa"/>
            <w:tcBorders>
              <w:top w:val="single" w:sz="4" w:space="0" w:color="auto"/>
              <w:left w:val="single" w:sz="4" w:space="0" w:color="auto"/>
              <w:bottom w:val="single" w:sz="4" w:space="0" w:color="auto"/>
              <w:right w:val="single" w:sz="4" w:space="0" w:color="auto"/>
            </w:tcBorders>
            <w:hideMark/>
          </w:tcPr>
          <w:p w14:paraId="6396EEF5" w14:textId="62CDCA1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Blight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2019. City of Victoria, B.C., Canada. </w:t>
            </w:r>
          </w:p>
        </w:tc>
      </w:tr>
      <w:tr w:rsidR="001B0779" w:rsidRPr="0049626C" w14:paraId="7E99493F" w14:textId="77777777" w:rsidTr="00B068AB">
        <w:trPr>
          <w:trHeight w:val="23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B4C210C"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29C75D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47629B7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 (urban)</w:t>
            </w:r>
          </w:p>
        </w:tc>
        <w:tc>
          <w:tcPr>
            <w:tcW w:w="1418" w:type="dxa"/>
            <w:tcBorders>
              <w:top w:val="single" w:sz="4" w:space="0" w:color="auto"/>
              <w:left w:val="single" w:sz="4" w:space="0" w:color="auto"/>
              <w:bottom w:val="single" w:sz="4" w:space="0" w:color="auto"/>
              <w:right w:val="single" w:sz="4" w:space="0" w:color="auto"/>
            </w:tcBorders>
            <w:hideMark/>
          </w:tcPr>
          <w:p w14:paraId="2CF21712" w14:textId="57800C5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electric (</w:t>
            </w:r>
            <w:proofErr w:type="spellStart"/>
            <w:r w:rsidRPr="0049626C">
              <w:rPr>
                <w:rFonts w:ascii="Verdana" w:hAnsi="Verdana" w:cstheme="minorHAnsi"/>
                <w:sz w:val="16"/>
                <w:szCs w:val="16"/>
              </w:rPr>
              <w:t>senseFly</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eBee</w:t>
            </w:r>
            <w:proofErr w:type="spellEnd"/>
            <w:r w:rsidRPr="0049626C">
              <w:rPr>
                <w:rFonts w:ascii="Verdana" w:hAnsi="Verdana" w:cstheme="minorHAnsi"/>
                <w:sz w:val="16"/>
                <w:szCs w:val="16"/>
              </w:rPr>
              <w:t xml:space="preserve"> Plus)</w:t>
            </w:r>
          </w:p>
        </w:tc>
        <w:tc>
          <w:tcPr>
            <w:tcW w:w="1275" w:type="dxa"/>
            <w:tcBorders>
              <w:top w:val="single" w:sz="4" w:space="0" w:color="auto"/>
              <w:left w:val="single" w:sz="4" w:space="0" w:color="auto"/>
              <w:bottom w:val="single" w:sz="4" w:space="0" w:color="auto"/>
              <w:right w:val="single" w:sz="4" w:space="0" w:color="auto"/>
            </w:tcBorders>
            <w:hideMark/>
          </w:tcPr>
          <w:p w14:paraId="5E6BCFE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96 </w:t>
            </w:r>
            <w:proofErr w:type="gramStart"/>
            <w:r w:rsidRPr="0049626C">
              <w:rPr>
                <w:rFonts w:ascii="Verdana" w:hAnsi="Verdana" w:cstheme="minorHAnsi"/>
                <w:sz w:val="16"/>
                <w:szCs w:val="16"/>
              </w:rPr>
              <w:t>wingspan</w:t>
            </w:r>
            <w:proofErr w:type="gramEnd"/>
          </w:p>
        </w:tc>
        <w:tc>
          <w:tcPr>
            <w:tcW w:w="2127" w:type="dxa"/>
            <w:tcBorders>
              <w:top w:val="single" w:sz="4" w:space="0" w:color="auto"/>
              <w:left w:val="single" w:sz="4" w:space="0" w:color="auto"/>
              <w:bottom w:val="single" w:sz="4" w:space="0" w:color="auto"/>
              <w:right w:val="single" w:sz="4" w:space="0" w:color="auto"/>
            </w:tcBorders>
            <w:hideMark/>
          </w:tcPr>
          <w:p w14:paraId="69148E6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54A75D4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99-122</w:t>
            </w:r>
          </w:p>
        </w:tc>
        <w:tc>
          <w:tcPr>
            <w:tcW w:w="992" w:type="dxa"/>
            <w:tcBorders>
              <w:top w:val="single" w:sz="4" w:space="0" w:color="auto"/>
              <w:left w:val="single" w:sz="4" w:space="0" w:color="auto"/>
              <w:bottom w:val="single" w:sz="4" w:space="0" w:color="auto"/>
              <w:right w:val="single" w:sz="4" w:space="0" w:color="auto"/>
            </w:tcBorders>
            <w:hideMark/>
          </w:tcPr>
          <w:p w14:paraId="33B17908" w14:textId="04FED293" w:rsidR="001B0779" w:rsidRPr="0049626C" w:rsidRDefault="00CD774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3A7CE96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15-20</w:t>
            </w:r>
          </w:p>
        </w:tc>
        <w:tc>
          <w:tcPr>
            <w:tcW w:w="1843" w:type="dxa"/>
            <w:tcBorders>
              <w:top w:val="single" w:sz="4" w:space="0" w:color="auto"/>
              <w:left w:val="single" w:sz="4" w:space="0" w:color="auto"/>
              <w:bottom w:val="single" w:sz="4" w:space="0" w:color="auto"/>
              <w:right w:val="single" w:sz="4" w:space="0" w:color="auto"/>
            </w:tcBorders>
            <w:hideMark/>
          </w:tcPr>
          <w:p w14:paraId="65129816" w14:textId="1A9C5CE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w:t>
            </w:r>
          </w:p>
          <w:p w14:paraId="1561806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Visual observation.</w:t>
            </w:r>
          </w:p>
        </w:tc>
        <w:tc>
          <w:tcPr>
            <w:tcW w:w="1418" w:type="dxa"/>
            <w:tcBorders>
              <w:top w:val="single" w:sz="4" w:space="0" w:color="auto"/>
              <w:left w:val="single" w:sz="4" w:space="0" w:color="auto"/>
              <w:bottom w:val="single" w:sz="4" w:space="0" w:color="auto"/>
              <w:right w:val="single" w:sz="4" w:space="0" w:color="auto"/>
            </w:tcBorders>
            <w:hideMark/>
          </w:tcPr>
          <w:p w14:paraId="5886AA6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w:t>
            </w:r>
          </w:p>
        </w:tc>
        <w:tc>
          <w:tcPr>
            <w:tcW w:w="1417" w:type="dxa"/>
            <w:tcBorders>
              <w:top w:val="single" w:sz="4" w:space="0" w:color="auto"/>
              <w:left w:val="single" w:sz="4" w:space="0" w:color="auto"/>
              <w:bottom w:val="single" w:sz="4" w:space="0" w:color="auto"/>
              <w:right w:val="single" w:sz="4" w:space="0" w:color="auto"/>
            </w:tcBorders>
            <w:hideMark/>
          </w:tcPr>
          <w:p w14:paraId="414529B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NA </w:t>
            </w:r>
          </w:p>
        </w:tc>
        <w:tc>
          <w:tcPr>
            <w:tcW w:w="1134" w:type="dxa"/>
            <w:tcBorders>
              <w:top w:val="single" w:sz="4" w:space="0" w:color="auto"/>
              <w:left w:val="single" w:sz="4" w:space="0" w:color="auto"/>
              <w:bottom w:val="single" w:sz="4" w:space="0" w:color="auto"/>
              <w:right w:val="single" w:sz="4" w:space="0" w:color="auto"/>
            </w:tcBorders>
            <w:hideMark/>
          </w:tcPr>
          <w:p w14:paraId="155DE63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4E5671B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observed. </w:t>
            </w:r>
          </w:p>
        </w:tc>
        <w:tc>
          <w:tcPr>
            <w:tcW w:w="993" w:type="dxa"/>
            <w:tcBorders>
              <w:top w:val="single" w:sz="4" w:space="0" w:color="auto"/>
              <w:left w:val="single" w:sz="4" w:space="0" w:color="auto"/>
              <w:bottom w:val="single" w:sz="4" w:space="0" w:color="auto"/>
              <w:right w:val="single" w:sz="4" w:space="0" w:color="auto"/>
            </w:tcBorders>
            <w:hideMark/>
          </w:tcPr>
          <w:p w14:paraId="6554BB10" w14:textId="49D4438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Blight </w:t>
            </w:r>
            <w:r w:rsidRPr="0049626C">
              <w:rPr>
                <w:rFonts w:ascii="Verdana" w:hAnsi="Verdana" w:cstheme="minorHAnsi"/>
                <w:i/>
                <w:iCs/>
                <w:sz w:val="16"/>
                <w:szCs w:val="16"/>
              </w:rPr>
              <w:t xml:space="preserve">et al. </w:t>
            </w:r>
            <w:r w:rsidRPr="0049626C">
              <w:rPr>
                <w:rFonts w:ascii="Verdana" w:hAnsi="Verdana" w:cstheme="minorHAnsi"/>
                <w:sz w:val="16"/>
                <w:szCs w:val="16"/>
              </w:rPr>
              <w:t>2019.  City of Victoria, B.C., Canada.</w:t>
            </w:r>
          </w:p>
        </w:tc>
      </w:tr>
      <w:tr w:rsidR="001B0779" w:rsidRPr="0049626C" w14:paraId="555BDB61"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599C006E" w14:textId="23D69BD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Glaucous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hyperboreus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0C9504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5618B4B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A few nests</w:t>
            </w:r>
          </w:p>
        </w:tc>
        <w:tc>
          <w:tcPr>
            <w:tcW w:w="1418" w:type="dxa"/>
            <w:tcBorders>
              <w:top w:val="single" w:sz="4" w:space="0" w:color="auto"/>
              <w:left w:val="single" w:sz="4" w:space="0" w:color="auto"/>
              <w:bottom w:val="single" w:sz="4" w:space="0" w:color="auto"/>
              <w:right w:val="single" w:sz="4" w:space="0" w:color="auto"/>
            </w:tcBorders>
            <w:hideMark/>
          </w:tcPr>
          <w:p w14:paraId="0CD9A7E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hideMark/>
          </w:tcPr>
          <w:p w14:paraId="150BE19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D35 </w:t>
            </w:r>
          </w:p>
        </w:tc>
        <w:tc>
          <w:tcPr>
            <w:tcW w:w="2127" w:type="dxa"/>
            <w:tcBorders>
              <w:top w:val="single" w:sz="4" w:space="0" w:color="auto"/>
              <w:left w:val="single" w:sz="4" w:space="0" w:color="auto"/>
              <w:bottom w:val="single" w:sz="4" w:space="0" w:color="auto"/>
              <w:right w:val="single" w:sz="4" w:space="0" w:color="auto"/>
            </w:tcBorders>
          </w:tcPr>
          <w:p w14:paraId="03DA94C2" w14:textId="54BD1E0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 Horizontally towards cliff-face </w:t>
            </w:r>
          </w:p>
          <w:p w14:paraId="738998B6" w14:textId="7635549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From above (drone lowered from cliff-edge above colony)</w:t>
            </w:r>
          </w:p>
          <w:p w14:paraId="00B46DD7" w14:textId="76FA4C1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 Approached from below (drone raised from point beneath colony)</w:t>
            </w:r>
          </w:p>
          <w:p w14:paraId="24E67DFD" w14:textId="77777777" w:rsidR="001B0779" w:rsidRPr="0049626C" w:rsidRDefault="001B0779" w:rsidP="008E1A4B">
            <w:pPr>
              <w:spacing w:line="360" w:lineRule="auto"/>
              <w:rPr>
                <w:rFonts w:ascii="Verdana" w:hAnsi="Verdana" w:cstheme="minorHAnsi"/>
                <w:sz w:val="16"/>
                <w:szCs w:val="16"/>
              </w:rPr>
            </w:pPr>
          </w:p>
          <w:p w14:paraId="397C252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Note, drone always took off from edge of cliff, (either 15-20 m directly above plot or 30 m further along cliff edge), and was then flown to condition 1), 2) or 3). </w:t>
            </w:r>
          </w:p>
        </w:tc>
        <w:tc>
          <w:tcPr>
            <w:tcW w:w="1417" w:type="dxa"/>
            <w:tcBorders>
              <w:top w:val="single" w:sz="4" w:space="0" w:color="auto"/>
              <w:left w:val="single" w:sz="4" w:space="0" w:color="auto"/>
              <w:bottom w:val="single" w:sz="4" w:space="0" w:color="auto"/>
              <w:right w:val="single" w:sz="4" w:space="0" w:color="auto"/>
            </w:tcBorders>
            <w:hideMark/>
          </w:tcPr>
          <w:p w14:paraId="6AAB4BF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15-30 </w:t>
            </w:r>
          </w:p>
        </w:tc>
        <w:tc>
          <w:tcPr>
            <w:tcW w:w="992" w:type="dxa"/>
            <w:tcBorders>
              <w:top w:val="single" w:sz="4" w:space="0" w:color="auto"/>
              <w:left w:val="single" w:sz="4" w:space="0" w:color="auto"/>
              <w:bottom w:val="single" w:sz="4" w:space="0" w:color="auto"/>
              <w:right w:val="single" w:sz="4" w:space="0" w:color="auto"/>
            </w:tcBorders>
          </w:tcPr>
          <w:p w14:paraId="488EE4D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1)Edge of cliff 15-20 m directly above plot from </w:t>
            </w:r>
            <w:proofErr w:type="gramStart"/>
            <w:r w:rsidRPr="0049626C">
              <w:rPr>
                <w:rFonts w:ascii="Verdana" w:hAnsi="Verdana" w:cstheme="minorHAnsi"/>
                <w:sz w:val="16"/>
                <w:szCs w:val="16"/>
              </w:rPr>
              <w:t>plot  2</w:t>
            </w:r>
            <w:proofErr w:type="gramEnd"/>
            <w:r w:rsidRPr="0049626C">
              <w:rPr>
                <w:rFonts w:ascii="Verdana" w:hAnsi="Verdana" w:cstheme="minorHAnsi"/>
                <w:sz w:val="16"/>
                <w:szCs w:val="16"/>
              </w:rPr>
              <w:t>)30 m further along cliff-edge</w:t>
            </w:r>
          </w:p>
          <w:p w14:paraId="2CEE6506" w14:textId="77777777" w:rsidR="001B0779" w:rsidRPr="0049626C" w:rsidRDefault="001B0779" w:rsidP="008E1A4B">
            <w:pPr>
              <w:spacing w:line="360" w:lineRule="auto"/>
              <w:rPr>
                <w:rFonts w:ascii="Verdana" w:hAnsi="Verdana" w:cstheme="minorHAnsi"/>
                <w:sz w:val="16"/>
                <w:szCs w:val="16"/>
              </w:rPr>
            </w:pPr>
          </w:p>
          <w:p w14:paraId="50A66B4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B6D4873" w14:textId="64399E80" w:rsidR="001B0779" w:rsidRPr="0049626C" w:rsidRDefault="00CD774D"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4A81213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56E4391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Behavioural response recorded opportunistically. </w:t>
            </w:r>
          </w:p>
        </w:tc>
        <w:tc>
          <w:tcPr>
            <w:tcW w:w="1418" w:type="dxa"/>
            <w:tcBorders>
              <w:top w:val="single" w:sz="4" w:space="0" w:color="auto"/>
              <w:left w:val="single" w:sz="4" w:space="0" w:color="auto"/>
              <w:bottom w:val="single" w:sz="4" w:space="0" w:color="auto"/>
              <w:right w:val="single" w:sz="4" w:space="0" w:color="auto"/>
            </w:tcBorders>
            <w:hideMark/>
          </w:tcPr>
          <w:p w14:paraId="0C6ECF5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w:t>
            </w:r>
          </w:p>
        </w:tc>
        <w:tc>
          <w:tcPr>
            <w:tcW w:w="1417" w:type="dxa"/>
            <w:tcBorders>
              <w:top w:val="single" w:sz="4" w:space="0" w:color="auto"/>
              <w:left w:val="single" w:sz="4" w:space="0" w:color="auto"/>
              <w:bottom w:val="single" w:sz="4" w:space="0" w:color="auto"/>
              <w:right w:val="single" w:sz="4" w:space="0" w:color="auto"/>
            </w:tcBorders>
            <w:hideMark/>
          </w:tcPr>
          <w:p w14:paraId="121622D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NA </w:t>
            </w:r>
          </w:p>
        </w:tc>
        <w:tc>
          <w:tcPr>
            <w:tcW w:w="1134" w:type="dxa"/>
            <w:tcBorders>
              <w:top w:val="single" w:sz="4" w:space="0" w:color="auto"/>
              <w:left w:val="single" w:sz="4" w:space="0" w:color="auto"/>
              <w:bottom w:val="single" w:sz="4" w:space="0" w:color="auto"/>
              <w:right w:val="single" w:sz="4" w:space="0" w:color="auto"/>
            </w:tcBorders>
            <w:hideMark/>
          </w:tcPr>
          <w:p w14:paraId="764355D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1040FAB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observed. </w:t>
            </w:r>
          </w:p>
        </w:tc>
        <w:tc>
          <w:tcPr>
            <w:tcW w:w="993" w:type="dxa"/>
            <w:tcBorders>
              <w:top w:val="single" w:sz="4" w:space="0" w:color="auto"/>
              <w:left w:val="single" w:sz="4" w:space="0" w:color="auto"/>
              <w:bottom w:val="single" w:sz="4" w:space="0" w:color="auto"/>
              <w:right w:val="single" w:sz="4" w:space="0" w:color="auto"/>
            </w:tcBorders>
            <w:hideMark/>
          </w:tcPr>
          <w:p w14:paraId="27DFF236" w14:textId="7C69202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Brisson-</w:t>
            </w:r>
            <w:proofErr w:type="spellStart"/>
            <w:r w:rsidRPr="0049626C">
              <w:rPr>
                <w:rFonts w:ascii="Verdana" w:hAnsi="Verdana" w:cstheme="minorHAnsi"/>
                <w:sz w:val="16"/>
                <w:szCs w:val="16"/>
              </w:rPr>
              <w:t>Curadeau</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Coats Island, Canada. </w:t>
            </w:r>
          </w:p>
        </w:tc>
      </w:tr>
      <w:tr w:rsidR="001B0779" w:rsidRPr="0049626C" w14:paraId="389111EC"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3FFC094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Western Gull </w:t>
            </w:r>
            <w:r w:rsidRPr="0049626C">
              <w:rPr>
                <w:rStyle w:val="Emphasis"/>
                <w:rFonts w:ascii="Verdana" w:hAnsi="Verdana" w:cstheme="minorHAnsi"/>
                <w:color w:val="000000"/>
                <w:sz w:val="16"/>
                <w:szCs w:val="16"/>
                <w:shd w:val="clear" w:color="auto" w:fill="FFFFFF"/>
              </w:rPr>
              <w:t>Larus occidentalis</w:t>
            </w:r>
          </w:p>
        </w:tc>
        <w:tc>
          <w:tcPr>
            <w:tcW w:w="993" w:type="dxa"/>
            <w:tcBorders>
              <w:top w:val="single" w:sz="4" w:space="0" w:color="auto"/>
              <w:left w:val="single" w:sz="4" w:space="0" w:color="auto"/>
              <w:bottom w:val="single" w:sz="4" w:space="0" w:color="auto"/>
              <w:right w:val="single" w:sz="4" w:space="0" w:color="auto"/>
            </w:tcBorders>
            <w:hideMark/>
          </w:tcPr>
          <w:p w14:paraId="42FDD2D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1E8E9CA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601DB4D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 Standard)</w:t>
            </w:r>
          </w:p>
        </w:tc>
        <w:tc>
          <w:tcPr>
            <w:tcW w:w="1275" w:type="dxa"/>
            <w:tcBorders>
              <w:top w:val="single" w:sz="4" w:space="0" w:color="auto"/>
              <w:left w:val="single" w:sz="4" w:space="0" w:color="auto"/>
              <w:bottom w:val="single" w:sz="4" w:space="0" w:color="auto"/>
              <w:right w:val="single" w:sz="4" w:space="0" w:color="auto"/>
            </w:tcBorders>
            <w:hideMark/>
          </w:tcPr>
          <w:p w14:paraId="6EAFC969" w14:textId="677A739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hideMark/>
          </w:tcPr>
          <w:p w14:paraId="68CEC68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hideMark/>
          </w:tcPr>
          <w:p w14:paraId="5FA29C1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25-60</w:t>
            </w:r>
          </w:p>
        </w:tc>
        <w:tc>
          <w:tcPr>
            <w:tcW w:w="992" w:type="dxa"/>
            <w:tcBorders>
              <w:top w:val="single" w:sz="4" w:space="0" w:color="auto"/>
              <w:left w:val="single" w:sz="4" w:space="0" w:color="auto"/>
              <w:bottom w:val="single" w:sz="4" w:space="0" w:color="auto"/>
              <w:right w:val="single" w:sz="4" w:space="0" w:color="auto"/>
            </w:tcBorders>
            <w:hideMark/>
          </w:tcPr>
          <w:p w14:paraId="7C4A9B35" w14:textId="1B137500" w:rsidR="001B0779" w:rsidRPr="0049626C" w:rsidRDefault="00CB7DD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5531285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14:paraId="59E503E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41D338D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behavioural response (alarm, flushing, mobbing), time when first individuals flushed and return to nest, number of reacting birds. </w:t>
            </w:r>
          </w:p>
        </w:tc>
        <w:tc>
          <w:tcPr>
            <w:tcW w:w="1418" w:type="dxa"/>
            <w:tcBorders>
              <w:top w:val="single" w:sz="4" w:space="0" w:color="auto"/>
              <w:left w:val="single" w:sz="4" w:space="0" w:color="auto"/>
              <w:bottom w:val="single" w:sz="4" w:space="0" w:color="auto"/>
              <w:right w:val="single" w:sz="4" w:space="0" w:color="auto"/>
            </w:tcBorders>
            <w:hideMark/>
          </w:tcPr>
          <w:p w14:paraId="5F376E7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6C966C9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61D13CD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3316F4E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Little behavioural response </w:t>
            </w:r>
            <w:r w:rsidRPr="0049626C">
              <w:rPr>
                <w:rFonts w:ascii="Verdana" w:hAnsi="Verdana" w:cstheme="minorHAnsi"/>
                <w:color w:val="202124"/>
                <w:sz w:val="16"/>
                <w:szCs w:val="16"/>
                <w:shd w:val="clear" w:color="auto" w:fill="FFFFFF"/>
              </w:rPr>
              <w:t>≥</w:t>
            </w:r>
            <w:r w:rsidRPr="0049626C">
              <w:rPr>
                <w:rFonts w:ascii="Verdana" w:hAnsi="Verdana" w:cstheme="minorHAnsi"/>
                <w:sz w:val="16"/>
                <w:szCs w:val="16"/>
              </w:rPr>
              <w:t xml:space="preserve"> 50 m and no response at 60 m. </w:t>
            </w:r>
          </w:p>
        </w:tc>
        <w:tc>
          <w:tcPr>
            <w:tcW w:w="993" w:type="dxa"/>
            <w:tcBorders>
              <w:top w:val="single" w:sz="4" w:space="0" w:color="auto"/>
              <w:left w:val="single" w:sz="4" w:space="0" w:color="auto"/>
              <w:bottom w:val="single" w:sz="4" w:space="0" w:color="auto"/>
              <w:right w:val="single" w:sz="4" w:space="0" w:color="auto"/>
            </w:tcBorders>
            <w:hideMark/>
          </w:tcPr>
          <w:p w14:paraId="12BEB0CB" w14:textId="51E75F1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Albores-Barajas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2018.  Natividad Island, Mexico. </w:t>
            </w:r>
          </w:p>
        </w:tc>
      </w:tr>
      <w:tr w:rsidR="001B0779" w:rsidRPr="0049626C" w14:paraId="18374364"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tcPr>
          <w:p w14:paraId="1AE3363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Kelp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dominicanus</w:t>
            </w:r>
            <w:proofErr w:type="spellEnd"/>
          </w:p>
          <w:p w14:paraId="0B6D8E67"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04FCBCDE" w14:textId="00BD303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Unspecified </w:t>
            </w:r>
          </w:p>
        </w:tc>
        <w:tc>
          <w:tcPr>
            <w:tcW w:w="1417" w:type="dxa"/>
            <w:tcBorders>
              <w:top w:val="single" w:sz="4" w:space="0" w:color="auto"/>
              <w:left w:val="single" w:sz="4" w:space="0" w:color="auto"/>
              <w:bottom w:val="single" w:sz="4" w:space="0" w:color="auto"/>
              <w:right w:val="single" w:sz="4" w:space="0" w:color="auto"/>
            </w:tcBorders>
          </w:tcPr>
          <w:p w14:paraId="6EE65402" w14:textId="58E2F2E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Individuals</w:t>
            </w:r>
          </w:p>
        </w:tc>
        <w:tc>
          <w:tcPr>
            <w:tcW w:w="1418" w:type="dxa"/>
            <w:tcBorders>
              <w:top w:val="single" w:sz="4" w:space="0" w:color="auto"/>
              <w:left w:val="single" w:sz="4" w:space="0" w:color="auto"/>
              <w:bottom w:val="single" w:sz="4" w:space="0" w:color="auto"/>
              <w:right w:val="single" w:sz="4" w:space="0" w:color="auto"/>
            </w:tcBorders>
          </w:tcPr>
          <w:p w14:paraId="1531B5E2" w14:textId="2C7E34A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 Platinum; DJI Phantom 3 Pro)</w:t>
            </w:r>
          </w:p>
        </w:tc>
        <w:tc>
          <w:tcPr>
            <w:tcW w:w="1275" w:type="dxa"/>
            <w:tcBorders>
              <w:top w:val="single" w:sz="4" w:space="0" w:color="auto"/>
              <w:left w:val="single" w:sz="4" w:space="0" w:color="auto"/>
              <w:bottom w:val="single" w:sz="4" w:space="0" w:color="auto"/>
              <w:right w:val="single" w:sz="4" w:space="0" w:color="auto"/>
            </w:tcBorders>
          </w:tcPr>
          <w:p w14:paraId="100383DD" w14:textId="5916C321" w:rsidR="001B0779" w:rsidRPr="0049626C" w:rsidRDefault="003D354F" w:rsidP="008E1A4B">
            <w:pPr>
              <w:spacing w:line="360" w:lineRule="auto"/>
              <w:rPr>
                <w:rFonts w:ascii="Verdana" w:hAnsi="Verdana" w:cstheme="minorHAnsi"/>
                <w:sz w:val="16"/>
                <w:szCs w:val="16"/>
              </w:rPr>
            </w:pPr>
            <w:r w:rsidRPr="0049626C">
              <w:rPr>
                <w:rFonts w:ascii="Verdana" w:hAnsi="Verdana" w:cstheme="minorHAnsi"/>
                <w:sz w:val="16"/>
                <w:szCs w:val="16"/>
              </w:rPr>
              <w:t>Mavic Pro:  D33.5</w:t>
            </w:r>
          </w:p>
          <w:p w14:paraId="5948B08A" w14:textId="4C081100" w:rsidR="00325CA2" w:rsidRPr="0049626C" w:rsidRDefault="00325CA2" w:rsidP="008E1A4B">
            <w:pPr>
              <w:spacing w:line="360" w:lineRule="auto"/>
              <w:rPr>
                <w:rFonts w:ascii="Verdana" w:hAnsi="Verdana" w:cstheme="minorHAnsi"/>
                <w:sz w:val="16"/>
                <w:szCs w:val="16"/>
              </w:rPr>
            </w:pPr>
            <w:r w:rsidRPr="0049626C">
              <w:rPr>
                <w:rFonts w:ascii="Verdana" w:hAnsi="Verdana" w:cstheme="minorHAnsi"/>
                <w:sz w:val="16"/>
                <w:szCs w:val="16"/>
              </w:rPr>
              <w:t>Phantom 3 Pro: D35</w:t>
            </w:r>
          </w:p>
          <w:p w14:paraId="2F1B5AF8" w14:textId="4844BC95" w:rsidR="003D354F" w:rsidRPr="0049626C" w:rsidRDefault="003D354F"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77DBAF4" w14:textId="7EDA607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Kept above the whales as they moved</w:t>
            </w:r>
          </w:p>
        </w:tc>
        <w:tc>
          <w:tcPr>
            <w:tcW w:w="1417" w:type="dxa"/>
            <w:tcBorders>
              <w:top w:val="single" w:sz="4" w:space="0" w:color="auto"/>
              <w:left w:val="single" w:sz="4" w:space="0" w:color="auto"/>
              <w:bottom w:val="single" w:sz="4" w:space="0" w:color="auto"/>
              <w:right w:val="single" w:sz="4" w:space="0" w:color="auto"/>
            </w:tcBorders>
          </w:tcPr>
          <w:p w14:paraId="3D79FAD5" w14:textId="03EE048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 – 100 from whales</w:t>
            </w:r>
          </w:p>
        </w:tc>
        <w:tc>
          <w:tcPr>
            <w:tcW w:w="992" w:type="dxa"/>
            <w:tcBorders>
              <w:top w:val="single" w:sz="4" w:space="0" w:color="auto"/>
              <w:left w:val="single" w:sz="4" w:space="0" w:color="auto"/>
              <w:bottom w:val="single" w:sz="4" w:space="0" w:color="auto"/>
              <w:right w:val="single" w:sz="4" w:space="0" w:color="auto"/>
            </w:tcBorders>
          </w:tcPr>
          <w:p w14:paraId="0B988F34" w14:textId="1E392AC0" w:rsidR="001B0779" w:rsidRPr="0049626C" w:rsidRDefault="00CB7DD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76BA7EDA" w14:textId="4BF1AFB4" w:rsidR="001B0779" w:rsidRPr="0049626C" w:rsidRDefault="00CB7DD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6BA15D8A" w14:textId="513302D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288E6A26" w14:textId="277EC2C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7A8B06BF" w14:textId="707F679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134" w:type="dxa"/>
            <w:tcBorders>
              <w:top w:val="single" w:sz="4" w:space="0" w:color="auto"/>
              <w:left w:val="single" w:sz="4" w:space="0" w:color="auto"/>
              <w:bottom w:val="single" w:sz="4" w:space="0" w:color="auto"/>
              <w:right w:val="single" w:sz="4" w:space="0" w:color="auto"/>
            </w:tcBorders>
          </w:tcPr>
          <w:p w14:paraId="428ED083" w14:textId="64AC4C1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2693" w:type="dxa"/>
            <w:tcBorders>
              <w:top w:val="single" w:sz="4" w:space="0" w:color="auto"/>
              <w:left w:val="single" w:sz="4" w:space="0" w:color="auto"/>
              <w:bottom w:val="single" w:sz="4" w:space="0" w:color="auto"/>
              <w:right w:val="single" w:sz="4" w:space="0" w:color="auto"/>
            </w:tcBorders>
          </w:tcPr>
          <w:p w14:paraId="7BE206A1" w14:textId="4EBC6CB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observed </w:t>
            </w:r>
          </w:p>
        </w:tc>
        <w:tc>
          <w:tcPr>
            <w:tcW w:w="993" w:type="dxa"/>
            <w:tcBorders>
              <w:top w:val="single" w:sz="4" w:space="0" w:color="auto"/>
              <w:left w:val="single" w:sz="4" w:space="0" w:color="auto"/>
              <w:bottom w:val="single" w:sz="4" w:space="0" w:color="auto"/>
              <w:right w:val="single" w:sz="4" w:space="0" w:color="auto"/>
            </w:tcBorders>
          </w:tcPr>
          <w:p w14:paraId="77442363" w14:textId="46ADBB0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Azizeh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w:t>
            </w:r>
            <w:proofErr w:type="spellStart"/>
            <w:r w:rsidRPr="0049626C">
              <w:rPr>
                <w:rFonts w:ascii="Verdana" w:hAnsi="Verdana" w:cstheme="minorHAnsi"/>
                <w:sz w:val="16"/>
                <w:szCs w:val="16"/>
              </w:rPr>
              <w:t>Península</w:t>
            </w:r>
            <w:proofErr w:type="spellEnd"/>
            <w:r w:rsidRPr="0049626C">
              <w:rPr>
                <w:rFonts w:ascii="Verdana" w:hAnsi="Verdana" w:cstheme="minorHAnsi"/>
                <w:sz w:val="16"/>
                <w:szCs w:val="16"/>
              </w:rPr>
              <w:t xml:space="preserve"> Valdés, Argentina. </w:t>
            </w:r>
          </w:p>
          <w:p w14:paraId="292554E9" w14:textId="4DA96994" w:rsidR="001B0779" w:rsidRPr="0049626C" w:rsidRDefault="001B0779" w:rsidP="008E1A4B">
            <w:pPr>
              <w:spacing w:line="360" w:lineRule="auto"/>
              <w:rPr>
                <w:rFonts w:ascii="Verdana" w:hAnsi="Verdana" w:cstheme="minorHAnsi"/>
                <w:sz w:val="16"/>
                <w:szCs w:val="16"/>
              </w:rPr>
            </w:pPr>
          </w:p>
        </w:tc>
      </w:tr>
      <w:tr w:rsidR="001B0779" w:rsidRPr="0049626C" w14:paraId="2691601D"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30694AB9" w14:textId="02729EB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Herring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argentatus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26479B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Individual </w:t>
            </w:r>
          </w:p>
        </w:tc>
        <w:tc>
          <w:tcPr>
            <w:tcW w:w="1417" w:type="dxa"/>
            <w:tcBorders>
              <w:top w:val="single" w:sz="4" w:space="0" w:color="auto"/>
              <w:left w:val="single" w:sz="4" w:space="0" w:color="auto"/>
              <w:bottom w:val="single" w:sz="4" w:space="0" w:color="auto"/>
              <w:right w:val="single" w:sz="4" w:space="0" w:color="auto"/>
            </w:tcBorders>
            <w:hideMark/>
          </w:tcPr>
          <w:p w14:paraId="739D570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A few nests</w:t>
            </w:r>
          </w:p>
        </w:tc>
        <w:tc>
          <w:tcPr>
            <w:tcW w:w="1418" w:type="dxa"/>
            <w:tcBorders>
              <w:top w:val="single" w:sz="4" w:space="0" w:color="auto"/>
              <w:left w:val="single" w:sz="4" w:space="0" w:color="auto"/>
              <w:bottom w:val="single" w:sz="4" w:space="0" w:color="auto"/>
              <w:right w:val="single" w:sz="4" w:space="0" w:color="auto"/>
            </w:tcBorders>
            <w:hideMark/>
          </w:tcPr>
          <w:p w14:paraId="761FF48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4-copter, electric (Spyder X8, </w:t>
            </w:r>
            <w:proofErr w:type="spellStart"/>
            <w:r w:rsidRPr="0049626C">
              <w:rPr>
                <w:rFonts w:ascii="Verdana" w:hAnsi="Verdana" w:cstheme="minorHAnsi"/>
                <w:sz w:val="16"/>
                <w:szCs w:val="16"/>
              </w:rPr>
              <w:t>SkyHero</w:t>
            </w:r>
            <w:proofErr w:type="spellEnd"/>
            <w:r w:rsidRPr="0049626C">
              <w:rPr>
                <w:rFonts w:ascii="Verdana" w:hAnsi="Verdana" w:cstheme="minorHAnsi"/>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14:paraId="42F4517B" w14:textId="4AF5A44B" w:rsidR="001B0779" w:rsidRPr="0049626C" w:rsidRDefault="00CB7DD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hideMark/>
          </w:tcPr>
          <w:p w14:paraId="31E6BA52" w14:textId="2A39449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Flying back to land</w:t>
            </w:r>
          </w:p>
        </w:tc>
        <w:tc>
          <w:tcPr>
            <w:tcW w:w="1417" w:type="dxa"/>
            <w:tcBorders>
              <w:top w:val="single" w:sz="4" w:space="0" w:color="auto"/>
              <w:left w:val="single" w:sz="4" w:space="0" w:color="auto"/>
              <w:bottom w:val="single" w:sz="4" w:space="0" w:color="auto"/>
              <w:right w:val="single" w:sz="4" w:space="0" w:color="auto"/>
            </w:tcBorders>
            <w:hideMark/>
          </w:tcPr>
          <w:p w14:paraId="7B869F12" w14:textId="4CACA996" w:rsidR="001B0779" w:rsidRPr="0049626C" w:rsidRDefault="00CB7DD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992" w:type="dxa"/>
            <w:tcBorders>
              <w:top w:val="single" w:sz="4" w:space="0" w:color="auto"/>
              <w:left w:val="single" w:sz="4" w:space="0" w:color="auto"/>
              <w:bottom w:val="single" w:sz="4" w:space="0" w:color="auto"/>
              <w:right w:val="single" w:sz="4" w:space="0" w:color="auto"/>
            </w:tcBorders>
            <w:hideMark/>
          </w:tcPr>
          <w:p w14:paraId="76917A16" w14:textId="799FD955" w:rsidR="001B0779" w:rsidRPr="0049626C" w:rsidRDefault="00CB7DD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6058445" w14:textId="04617EFA" w:rsidR="001B0779" w:rsidRPr="0049626C" w:rsidRDefault="00CB7DD4"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5CB022A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hideMark/>
          </w:tcPr>
          <w:p w14:paraId="6C2E6DD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4C38664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2AB9CE2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35256AE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Single Herring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argentatus</w:t>
            </w:r>
            <w:proofErr w:type="spellEnd"/>
            <w:r w:rsidRPr="0049626C">
              <w:rPr>
                <w:rFonts w:ascii="Verdana" w:hAnsi="Verdana" w:cstheme="minorHAnsi"/>
                <w:i/>
                <w:iCs/>
                <w:sz w:val="16"/>
                <w:szCs w:val="16"/>
              </w:rPr>
              <w:t xml:space="preserve"> </w:t>
            </w:r>
            <w:r w:rsidRPr="0049626C">
              <w:rPr>
                <w:rFonts w:ascii="Verdana" w:hAnsi="Verdana" w:cstheme="minorHAnsi"/>
                <w:sz w:val="16"/>
                <w:szCs w:val="16"/>
              </w:rPr>
              <w:t xml:space="preserve">struck right front quarter with enough force to break propellers. Gull flew away apparently unharmed. Happened after passing the colony on the way back to land, about 75 m </w:t>
            </w:r>
            <w:proofErr w:type="gramStart"/>
            <w:r w:rsidRPr="0049626C">
              <w:rPr>
                <w:rFonts w:ascii="Verdana" w:hAnsi="Verdana" w:cstheme="minorHAnsi"/>
                <w:sz w:val="16"/>
                <w:szCs w:val="16"/>
              </w:rPr>
              <w:t>past</w:t>
            </w:r>
            <w:proofErr w:type="gramEnd"/>
            <w:r w:rsidRPr="0049626C">
              <w:rPr>
                <w:rFonts w:ascii="Verdana" w:hAnsi="Verdana" w:cstheme="minorHAnsi"/>
                <w:sz w:val="16"/>
                <w:szCs w:val="16"/>
              </w:rPr>
              <w:t xml:space="preserve"> </w:t>
            </w:r>
          </w:p>
          <w:p w14:paraId="7783127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the colony as it few over gull nests with young chicks</w:t>
            </w:r>
          </w:p>
        </w:tc>
        <w:tc>
          <w:tcPr>
            <w:tcW w:w="993" w:type="dxa"/>
            <w:tcBorders>
              <w:top w:val="single" w:sz="4" w:space="0" w:color="auto"/>
              <w:left w:val="single" w:sz="4" w:space="0" w:color="auto"/>
              <w:bottom w:val="single" w:sz="4" w:space="0" w:color="auto"/>
              <w:right w:val="single" w:sz="4" w:space="0" w:color="auto"/>
            </w:tcBorders>
            <w:hideMark/>
          </w:tcPr>
          <w:p w14:paraId="7A68EE78" w14:textId="33318D7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Brisson</w:t>
            </w:r>
            <w:r w:rsidRPr="0049626C">
              <w:rPr>
                <w:rFonts w:ascii="Cambria Math" w:hAnsi="Cambria Math" w:cs="Cambria Math"/>
                <w:sz w:val="16"/>
                <w:szCs w:val="16"/>
              </w:rPr>
              <w:t>‐</w:t>
            </w:r>
            <w:proofErr w:type="spellStart"/>
            <w:r w:rsidRPr="0049626C">
              <w:rPr>
                <w:rFonts w:ascii="Verdana" w:hAnsi="Verdana" w:cstheme="minorHAnsi"/>
                <w:sz w:val="16"/>
                <w:szCs w:val="16"/>
              </w:rPr>
              <w:t>Curadeau</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2017.  Gull Island. Newfoundland, Canada.</w:t>
            </w:r>
          </w:p>
        </w:tc>
      </w:tr>
      <w:tr w:rsidR="001B0779" w:rsidRPr="0049626C" w14:paraId="61AB8259" w14:textId="77777777" w:rsidTr="00B068AB">
        <w:trPr>
          <w:trHeight w:val="235"/>
        </w:trPr>
        <w:tc>
          <w:tcPr>
            <w:tcW w:w="1129" w:type="dxa"/>
            <w:vMerge/>
            <w:tcBorders>
              <w:left w:val="single" w:sz="4" w:space="0" w:color="auto"/>
              <w:bottom w:val="single" w:sz="4" w:space="0" w:color="auto"/>
              <w:right w:val="single" w:sz="4" w:space="0" w:color="auto"/>
            </w:tcBorders>
          </w:tcPr>
          <w:p w14:paraId="33DB5ED9"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01D2820D" w14:textId="7C53102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03D3F0B0" w14:textId="31487C0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74C539BF" w14:textId="7E2B619D" w:rsidR="001B0779" w:rsidRPr="0049626C" w:rsidRDefault="001B0779" w:rsidP="008E1A4B">
            <w:pPr>
              <w:spacing w:after="160" w:line="360" w:lineRule="auto"/>
              <w:rPr>
                <w:rFonts w:ascii="Verdana" w:hAnsi="Verdana" w:cstheme="minorHAnsi"/>
                <w:sz w:val="16"/>
                <w:szCs w:val="16"/>
              </w:rPr>
            </w:pPr>
            <w:r w:rsidRPr="0049626C">
              <w:rPr>
                <w:rFonts w:ascii="Verdana" w:hAnsi="Verdana" w:cstheme="minorHAnsi"/>
                <w:sz w:val="16"/>
                <w:szCs w:val="16"/>
              </w:rPr>
              <w:t>Fixed-wing, electric (E384) and 4-copter, electric (DJI Phantom 4 Pro)</w:t>
            </w:r>
          </w:p>
        </w:tc>
        <w:tc>
          <w:tcPr>
            <w:tcW w:w="1275" w:type="dxa"/>
            <w:tcBorders>
              <w:top w:val="single" w:sz="4" w:space="0" w:color="auto"/>
              <w:left w:val="single" w:sz="4" w:space="0" w:color="auto"/>
              <w:bottom w:val="single" w:sz="4" w:space="0" w:color="auto"/>
              <w:right w:val="single" w:sz="4" w:space="0" w:color="auto"/>
            </w:tcBorders>
          </w:tcPr>
          <w:p w14:paraId="57FA4530" w14:textId="69085642" w:rsidR="00152258" w:rsidRPr="0049626C" w:rsidRDefault="00152258" w:rsidP="008E1A4B">
            <w:pPr>
              <w:spacing w:line="360" w:lineRule="auto"/>
              <w:rPr>
                <w:rFonts w:ascii="Verdana" w:hAnsi="Verdana" w:cstheme="minorHAnsi"/>
                <w:sz w:val="16"/>
                <w:szCs w:val="16"/>
              </w:rPr>
            </w:pPr>
            <w:r w:rsidRPr="0049626C">
              <w:rPr>
                <w:rFonts w:ascii="Verdana" w:hAnsi="Verdana" w:cstheme="minorHAnsi"/>
                <w:sz w:val="16"/>
                <w:szCs w:val="16"/>
              </w:rPr>
              <w:t xml:space="preserve">E384: </w:t>
            </w:r>
            <w:r w:rsidR="00BA6CDA" w:rsidRPr="0049626C">
              <w:rPr>
                <w:rFonts w:ascii="Verdana" w:hAnsi="Verdana" w:cstheme="minorHAnsi"/>
                <w:sz w:val="16"/>
                <w:szCs w:val="16"/>
              </w:rPr>
              <w:t xml:space="preserve">190 </w:t>
            </w:r>
            <w:proofErr w:type="gramStart"/>
            <w:r w:rsidR="00BA6CDA" w:rsidRPr="0049626C">
              <w:rPr>
                <w:rFonts w:ascii="Verdana" w:hAnsi="Verdana" w:cstheme="minorHAnsi"/>
                <w:sz w:val="16"/>
                <w:szCs w:val="16"/>
              </w:rPr>
              <w:t>wingspan</w:t>
            </w:r>
            <w:proofErr w:type="gramEnd"/>
          </w:p>
          <w:p w14:paraId="4D4552DB" w14:textId="6DCFCD0C" w:rsidR="001B0779" w:rsidRPr="0049626C" w:rsidRDefault="00152258" w:rsidP="008E1A4B">
            <w:pPr>
              <w:spacing w:line="360" w:lineRule="auto"/>
              <w:rPr>
                <w:rFonts w:ascii="Verdana" w:hAnsi="Verdana" w:cstheme="minorHAnsi"/>
                <w:sz w:val="16"/>
                <w:szCs w:val="16"/>
              </w:rPr>
            </w:pPr>
            <w:r w:rsidRPr="0049626C">
              <w:rPr>
                <w:rFonts w:ascii="Verdana" w:hAnsi="Verdana" w:cstheme="minorHAnsi"/>
                <w:sz w:val="16"/>
                <w:szCs w:val="16"/>
              </w:rPr>
              <w:t>Phantom 4 Pro: D35</w:t>
            </w:r>
          </w:p>
        </w:tc>
        <w:tc>
          <w:tcPr>
            <w:tcW w:w="2127" w:type="dxa"/>
            <w:tcBorders>
              <w:top w:val="single" w:sz="4" w:space="0" w:color="auto"/>
              <w:left w:val="single" w:sz="4" w:space="0" w:color="auto"/>
              <w:bottom w:val="single" w:sz="4" w:space="0" w:color="auto"/>
              <w:right w:val="single" w:sz="4" w:space="0" w:color="auto"/>
            </w:tcBorders>
          </w:tcPr>
          <w:p w14:paraId="77887DA3" w14:textId="1EE5CC3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2D98B87A" w14:textId="368CCE8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vertical: 40, 75</w:t>
            </w:r>
          </w:p>
          <w:p w14:paraId="4A48CD80" w14:textId="2799419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Multi-rotor, vertical: 25</w:t>
            </w:r>
          </w:p>
        </w:tc>
        <w:tc>
          <w:tcPr>
            <w:tcW w:w="992" w:type="dxa"/>
            <w:tcBorders>
              <w:top w:val="single" w:sz="4" w:space="0" w:color="auto"/>
              <w:left w:val="single" w:sz="4" w:space="0" w:color="auto"/>
              <w:bottom w:val="single" w:sz="4" w:space="0" w:color="auto"/>
              <w:right w:val="single" w:sz="4" w:space="0" w:color="auto"/>
            </w:tcBorders>
          </w:tcPr>
          <w:p w14:paraId="660087EE" w14:textId="417A7FC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tcPr>
          <w:p w14:paraId="3D6BACE6" w14:textId="7C53900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13</w:t>
            </w:r>
          </w:p>
        </w:tc>
        <w:tc>
          <w:tcPr>
            <w:tcW w:w="1843" w:type="dxa"/>
            <w:tcBorders>
              <w:top w:val="single" w:sz="4" w:space="0" w:color="auto"/>
              <w:left w:val="single" w:sz="4" w:space="0" w:color="auto"/>
              <w:bottom w:val="single" w:sz="4" w:space="0" w:color="auto"/>
              <w:right w:val="single" w:sz="4" w:space="0" w:color="auto"/>
            </w:tcBorders>
          </w:tcPr>
          <w:p w14:paraId="66D4BB8F" w14:textId="0524F20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0A2C4C25" w14:textId="6818F80D" w:rsidR="001B0779" w:rsidRPr="0049626C" w:rsidRDefault="00BA6CDA" w:rsidP="008E1A4B">
            <w:pPr>
              <w:spacing w:line="360" w:lineRule="auto"/>
              <w:rPr>
                <w:rFonts w:ascii="Verdana" w:hAnsi="Verdana" w:cstheme="minorHAnsi"/>
                <w:sz w:val="16"/>
                <w:szCs w:val="16"/>
              </w:rPr>
            </w:pPr>
            <w:r w:rsidRPr="0049626C">
              <w:rPr>
                <w:rFonts w:ascii="Verdana" w:hAnsi="Verdana" w:cstheme="minorHAnsi"/>
                <w:sz w:val="16"/>
                <w:szCs w:val="16"/>
              </w:rPr>
              <w:t>No (during</w:t>
            </w:r>
            <w:r w:rsidR="009F070C" w:rsidRPr="0049626C">
              <w:rPr>
                <w:rFonts w:ascii="Verdana" w:hAnsi="Verdana" w:cstheme="minorHAnsi"/>
                <w:sz w:val="16"/>
                <w:szCs w:val="16"/>
              </w:rPr>
              <w:t xml:space="preserve"> survey</w:t>
            </w:r>
            <w:r w:rsidRPr="0049626C">
              <w:rPr>
                <w:rFonts w:ascii="Verdana" w:hAnsi="Verdana" w:cstheme="minorHAnsi"/>
                <w:sz w:val="16"/>
                <w:szCs w:val="16"/>
              </w:rPr>
              <w:t xml:space="preserve"> flight)</w:t>
            </w:r>
          </w:p>
        </w:tc>
        <w:tc>
          <w:tcPr>
            <w:tcW w:w="1417" w:type="dxa"/>
            <w:tcBorders>
              <w:top w:val="single" w:sz="4" w:space="0" w:color="auto"/>
              <w:left w:val="single" w:sz="4" w:space="0" w:color="auto"/>
              <w:bottom w:val="single" w:sz="4" w:space="0" w:color="auto"/>
              <w:right w:val="single" w:sz="4" w:space="0" w:color="auto"/>
            </w:tcBorders>
          </w:tcPr>
          <w:p w14:paraId="6071F032" w14:textId="3651CB9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E189651" w14:textId="4BCCF74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6EEA507C" w14:textId="1EA56BD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Fixed-wing: birds nearby flushed during take-off. </w:t>
            </w:r>
          </w:p>
          <w:p w14:paraId="4B26D392" w14:textId="4430343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Multi-rotor: Response when drone made quick up-flight, causing propellor to increase speed and noise. </w:t>
            </w:r>
          </w:p>
          <w:p w14:paraId="604B6755" w14:textId="15E5092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other disturbances observed during flight. </w:t>
            </w:r>
          </w:p>
        </w:tc>
        <w:tc>
          <w:tcPr>
            <w:tcW w:w="993" w:type="dxa"/>
            <w:tcBorders>
              <w:top w:val="single" w:sz="4" w:space="0" w:color="auto"/>
              <w:left w:val="single" w:sz="4" w:space="0" w:color="auto"/>
              <w:bottom w:val="single" w:sz="4" w:space="0" w:color="auto"/>
              <w:right w:val="single" w:sz="4" w:space="0" w:color="auto"/>
            </w:tcBorders>
          </w:tcPr>
          <w:p w14:paraId="47C813C7" w14:textId="1DA0BEC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Corregidor-Castro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2022. Island of Langli, Wadden Sea. </w:t>
            </w:r>
          </w:p>
        </w:tc>
      </w:tr>
      <w:tr w:rsidR="001B0779" w:rsidRPr="0049626C" w14:paraId="7DC55EBC"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32210F61" w14:textId="77777777"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sz w:val="16"/>
                <w:szCs w:val="16"/>
              </w:rPr>
              <w:t xml:space="preserve">Lesser Black-backed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fuscus</w:t>
            </w:r>
            <w:proofErr w:type="spellEnd"/>
            <w:r w:rsidRPr="0049626C">
              <w:rPr>
                <w:rFonts w:ascii="Verdana" w:hAnsi="Verdana" w:cstheme="minorHAnsi"/>
                <w:i/>
                <w:iCs/>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957C3B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76FC4E9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48610F5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Inspire 1)</w:t>
            </w:r>
          </w:p>
        </w:tc>
        <w:tc>
          <w:tcPr>
            <w:tcW w:w="1275" w:type="dxa"/>
            <w:tcBorders>
              <w:top w:val="single" w:sz="4" w:space="0" w:color="auto"/>
              <w:left w:val="single" w:sz="4" w:space="0" w:color="auto"/>
              <w:bottom w:val="single" w:sz="4" w:space="0" w:color="auto"/>
              <w:right w:val="single" w:sz="4" w:space="0" w:color="auto"/>
            </w:tcBorders>
            <w:hideMark/>
          </w:tcPr>
          <w:p w14:paraId="4E97485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D57.9 </w:t>
            </w:r>
          </w:p>
        </w:tc>
        <w:tc>
          <w:tcPr>
            <w:tcW w:w="2127" w:type="dxa"/>
            <w:tcBorders>
              <w:top w:val="single" w:sz="4" w:space="0" w:color="auto"/>
              <w:left w:val="single" w:sz="4" w:space="0" w:color="auto"/>
              <w:bottom w:val="single" w:sz="4" w:space="0" w:color="auto"/>
              <w:right w:val="single" w:sz="4" w:space="0" w:color="auto"/>
            </w:tcBorders>
            <w:hideMark/>
          </w:tcPr>
          <w:p w14:paraId="1CBE03A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Horizontal &amp; vertical</w:t>
            </w:r>
          </w:p>
        </w:tc>
        <w:tc>
          <w:tcPr>
            <w:tcW w:w="1417" w:type="dxa"/>
            <w:tcBorders>
              <w:top w:val="single" w:sz="4" w:space="0" w:color="auto"/>
              <w:left w:val="single" w:sz="4" w:space="0" w:color="auto"/>
              <w:bottom w:val="single" w:sz="4" w:space="0" w:color="auto"/>
              <w:right w:val="single" w:sz="4" w:space="0" w:color="auto"/>
            </w:tcBorders>
            <w:hideMark/>
          </w:tcPr>
          <w:p w14:paraId="409DCD7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10-40</w:t>
            </w:r>
          </w:p>
        </w:tc>
        <w:tc>
          <w:tcPr>
            <w:tcW w:w="992" w:type="dxa"/>
            <w:tcBorders>
              <w:top w:val="single" w:sz="4" w:space="0" w:color="auto"/>
              <w:left w:val="single" w:sz="4" w:space="0" w:color="auto"/>
              <w:bottom w:val="single" w:sz="4" w:space="0" w:color="auto"/>
              <w:right w:val="single" w:sz="4" w:space="0" w:color="auto"/>
            </w:tcBorders>
            <w:hideMark/>
          </w:tcPr>
          <w:p w14:paraId="00DF4A5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50</w:t>
            </w:r>
          </w:p>
        </w:tc>
        <w:tc>
          <w:tcPr>
            <w:tcW w:w="1134" w:type="dxa"/>
            <w:tcBorders>
              <w:top w:val="single" w:sz="4" w:space="0" w:color="auto"/>
              <w:left w:val="single" w:sz="4" w:space="0" w:color="auto"/>
              <w:bottom w:val="single" w:sz="4" w:space="0" w:color="auto"/>
              <w:right w:val="single" w:sz="4" w:space="0" w:color="auto"/>
            </w:tcBorders>
            <w:hideMark/>
          </w:tcPr>
          <w:p w14:paraId="11346AE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3-4</w:t>
            </w:r>
          </w:p>
        </w:tc>
        <w:tc>
          <w:tcPr>
            <w:tcW w:w="1843" w:type="dxa"/>
            <w:tcBorders>
              <w:top w:val="single" w:sz="4" w:space="0" w:color="auto"/>
              <w:left w:val="single" w:sz="4" w:space="0" w:color="auto"/>
              <w:bottom w:val="single" w:sz="4" w:space="0" w:color="auto"/>
              <w:right w:val="single" w:sz="4" w:space="0" w:color="auto"/>
            </w:tcBorders>
            <w:hideMark/>
          </w:tcPr>
          <w:p w14:paraId="22F55A8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99F177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disturbance level (hop; flight; attack) before and during surveys using video camera. </w:t>
            </w:r>
          </w:p>
        </w:tc>
        <w:tc>
          <w:tcPr>
            <w:tcW w:w="1418" w:type="dxa"/>
            <w:tcBorders>
              <w:top w:val="single" w:sz="4" w:space="0" w:color="auto"/>
              <w:left w:val="single" w:sz="4" w:space="0" w:color="auto"/>
              <w:bottom w:val="single" w:sz="4" w:space="0" w:color="auto"/>
              <w:right w:val="single" w:sz="4" w:space="0" w:color="auto"/>
            </w:tcBorders>
          </w:tcPr>
          <w:p w14:paraId="275422A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61C36BB0" w14:textId="77777777" w:rsidR="001B0779" w:rsidRPr="0049626C" w:rsidRDefault="001B0779" w:rsidP="008E1A4B">
            <w:pPr>
              <w:spacing w:line="360" w:lineRule="auto"/>
              <w:rPr>
                <w:rFonts w:ascii="Verdana" w:hAnsi="Verdana" w:cstheme="minorHAnsi"/>
                <w:sz w:val="16"/>
                <w:szCs w:val="16"/>
              </w:rPr>
            </w:pPr>
          </w:p>
          <w:p w14:paraId="21073028" w14:textId="77777777" w:rsidR="001B0779" w:rsidRPr="0049626C" w:rsidRDefault="001B0779" w:rsidP="008E1A4B">
            <w:pPr>
              <w:spacing w:line="360" w:lineRule="auto"/>
              <w:rPr>
                <w:rFonts w:ascii="Verdana" w:hAnsi="Verdana" w:cstheme="minorHAnsi"/>
                <w:sz w:val="16"/>
                <w:szCs w:val="16"/>
              </w:rPr>
            </w:pPr>
          </w:p>
          <w:p w14:paraId="2BCF339E" w14:textId="77777777" w:rsidR="001B0779" w:rsidRPr="0049626C" w:rsidRDefault="001B0779" w:rsidP="008E1A4B">
            <w:pPr>
              <w:spacing w:line="360" w:lineRule="auto"/>
              <w:rPr>
                <w:rFonts w:ascii="Verdana" w:hAnsi="Verdana"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14:paraId="46FBFA0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BB2EEC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2A7E154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Lowering drone from stationary point at 40 m directly above colony created immediate and widespread alarm; drone altitude always changed to the side of colony (20 m away) after this. </w:t>
            </w:r>
          </w:p>
          <w:p w14:paraId="4203940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disturbance ≥ 15m but marked increase below 15 m. No nests lost from predation. One short (5 second) attack of drone by a gull. Less disturbance than during walk-through survey, where all gulls took flight. </w:t>
            </w:r>
          </w:p>
        </w:tc>
        <w:tc>
          <w:tcPr>
            <w:tcW w:w="993" w:type="dxa"/>
            <w:tcBorders>
              <w:top w:val="single" w:sz="4" w:space="0" w:color="auto"/>
              <w:left w:val="single" w:sz="4" w:space="0" w:color="auto"/>
              <w:bottom w:val="single" w:sz="4" w:space="0" w:color="auto"/>
              <w:right w:val="single" w:sz="4" w:space="0" w:color="auto"/>
            </w:tcBorders>
            <w:hideMark/>
          </w:tcPr>
          <w:p w14:paraId="1E5353DF" w14:textId="7095444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Rush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2018. Skokholm Island, Wales. </w:t>
            </w:r>
          </w:p>
        </w:tc>
      </w:tr>
      <w:tr w:rsidR="001B0779" w:rsidRPr="0049626C" w14:paraId="332821EB" w14:textId="77777777" w:rsidTr="00B068AB">
        <w:trPr>
          <w:trHeight w:val="235"/>
        </w:trPr>
        <w:tc>
          <w:tcPr>
            <w:tcW w:w="1129" w:type="dxa"/>
            <w:vMerge/>
            <w:tcBorders>
              <w:left w:val="single" w:sz="4" w:space="0" w:color="auto"/>
              <w:bottom w:val="single" w:sz="4" w:space="0" w:color="auto"/>
              <w:right w:val="single" w:sz="4" w:space="0" w:color="auto"/>
            </w:tcBorders>
          </w:tcPr>
          <w:p w14:paraId="1441371A"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24EB9E6A" w14:textId="79ED8DD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7E29044C" w14:textId="2967191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0696D5DE" w14:textId="733B6DB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electric (E384) and 4-copter, electric (DJI Phantom 4 Pro)</w:t>
            </w:r>
          </w:p>
        </w:tc>
        <w:tc>
          <w:tcPr>
            <w:tcW w:w="1275" w:type="dxa"/>
            <w:tcBorders>
              <w:top w:val="single" w:sz="4" w:space="0" w:color="auto"/>
              <w:left w:val="single" w:sz="4" w:space="0" w:color="auto"/>
              <w:bottom w:val="single" w:sz="4" w:space="0" w:color="auto"/>
              <w:right w:val="single" w:sz="4" w:space="0" w:color="auto"/>
            </w:tcBorders>
          </w:tcPr>
          <w:p w14:paraId="00B8B8BD" w14:textId="77777777" w:rsidR="009F070C" w:rsidRPr="0049626C" w:rsidRDefault="009F070C" w:rsidP="008E1A4B">
            <w:pPr>
              <w:spacing w:line="360" w:lineRule="auto"/>
              <w:rPr>
                <w:rFonts w:ascii="Verdana" w:hAnsi="Verdana" w:cstheme="minorHAnsi"/>
                <w:sz w:val="16"/>
                <w:szCs w:val="16"/>
              </w:rPr>
            </w:pPr>
            <w:r w:rsidRPr="0049626C">
              <w:rPr>
                <w:rFonts w:ascii="Verdana" w:hAnsi="Verdana" w:cstheme="minorHAnsi"/>
                <w:sz w:val="16"/>
                <w:szCs w:val="16"/>
              </w:rPr>
              <w:t xml:space="preserve">E384: 190 </w:t>
            </w:r>
            <w:proofErr w:type="gramStart"/>
            <w:r w:rsidRPr="0049626C">
              <w:rPr>
                <w:rFonts w:ascii="Verdana" w:hAnsi="Verdana" w:cstheme="minorHAnsi"/>
                <w:sz w:val="16"/>
                <w:szCs w:val="16"/>
              </w:rPr>
              <w:t>wingspan</w:t>
            </w:r>
            <w:proofErr w:type="gramEnd"/>
          </w:p>
          <w:p w14:paraId="63975BAB" w14:textId="4993E45B" w:rsidR="001B0779" w:rsidRPr="0049626C" w:rsidRDefault="009F070C" w:rsidP="008E1A4B">
            <w:pPr>
              <w:spacing w:line="360" w:lineRule="auto"/>
              <w:rPr>
                <w:rFonts w:ascii="Verdana" w:hAnsi="Verdana" w:cstheme="minorHAnsi"/>
                <w:sz w:val="16"/>
                <w:szCs w:val="16"/>
              </w:rPr>
            </w:pPr>
            <w:r w:rsidRPr="0049626C">
              <w:rPr>
                <w:rFonts w:ascii="Verdana" w:hAnsi="Verdana" w:cstheme="minorHAnsi"/>
                <w:sz w:val="16"/>
                <w:szCs w:val="16"/>
              </w:rPr>
              <w:t>Phantom 4 Pro: D35</w:t>
            </w:r>
          </w:p>
        </w:tc>
        <w:tc>
          <w:tcPr>
            <w:tcW w:w="2127" w:type="dxa"/>
            <w:tcBorders>
              <w:top w:val="single" w:sz="4" w:space="0" w:color="auto"/>
              <w:left w:val="single" w:sz="4" w:space="0" w:color="auto"/>
              <w:bottom w:val="single" w:sz="4" w:space="0" w:color="auto"/>
              <w:right w:val="single" w:sz="4" w:space="0" w:color="auto"/>
            </w:tcBorders>
          </w:tcPr>
          <w:p w14:paraId="40A4ADE6" w14:textId="49EDBD5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tcPr>
          <w:p w14:paraId="40853F6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vertical: 40, 75</w:t>
            </w:r>
          </w:p>
          <w:p w14:paraId="08B03749" w14:textId="52DEC80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Multi-rotor, vertical: 25</w:t>
            </w:r>
          </w:p>
        </w:tc>
        <w:tc>
          <w:tcPr>
            <w:tcW w:w="992" w:type="dxa"/>
            <w:tcBorders>
              <w:top w:val="single" w:sz="4" w:space="0" w:color="auto"/>
              <w:left w:val="single" w:sz="4" w:space="0" w:color="auto"/>
              <w:bottom w:val="single" w:sz="4" w:space="0" w:color="auto"/>
              <w:right w:val="single" w:sz="4" w:space="0" w:color="auto"/>
            </w:tcBorders>
          </w:tcPr>
          <w:p w14:paraId="6B45A01E" w14:textId="47ACC4C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tcPr>
          <w:p w14:paraId="691C8C5E" w14:textId="4A05F96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13</w:t>
            </w:r>
          </w:p>
        </w:tc>
        <w:tc>
          <w:tcPr>
            <w:tcW w:w="1843" w:type="dxa"/>
            <w:tcBorders>
              <w:top w:val="single" w:sz="4" w:space="0" w:color="auto"/>
              <w:left w:val="single" w:sz="4" w:space="0" w:color="auto"/>
              <w:bottom w:val="single" w:sz="4" w:space="0" w:color="auto"/>
              <w:right w:val="single" w:sz="4" w:space="0" w:color="auto"/>
            </w:tcBorders>
          </w:tcPr>
          <w:p w14:paraId="0741DA87" w14:textId="7DCFFD53" w:rsidR="001B0779" w:rsidRPr="0049626C" w:rsidRDefault="00B478FC"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tcPr>
          <w:p w14:paraId="0469217F" w14:textId="2F366292" w:rsidR="001B0779" w:rsidRPr="0049626C" w:rsidRDefault="00B478FC" w:rsidP="008E1A4B">
            <w:pPr>
              <w:spacing w:line="360" w:lineRule="auto"/>
              <w:rPr>
                <w:rFonts w:ascii="Verdana" w:hAnsi="Verdana" w:cstheme="minorHAnsi"/>
                <w:sz w:val="16"/>
                <w:szCs w:val="16"/>
              </w:rPr>
            </w:pPr>
            <w:r w:rsidRPr="0049626C">
              <w:rPr>
                <w:rFonts w:ascii="Verdana" w:hAnsi="Verdana" w:cstheme="minorHAnsi"/>
                <w:sz w:val="16"/>
                <w:szCs w:val="16"/>
              </w:rPr>
              <w:t>No (during survey flight)</w:t>
            </w:r>
          </w:p>
        </w:tc>
        <w:tc>
          <w:tcPr>
            <w:tcW w:w="1417" w:type="dxa"/>
            <w:tcBorders>
              <w:top w:val="single" w:sz="4" w:space="0" w:color="auto"/>
              <w:left w:val="single" w:sz="4" w:space="0" w:color="auto"/>
              <w:bottom w:val="single" w:sz="4" w:space="0" w:color="auto"/>
              <w:right w:val="single" w:sz="4" w:space="0" w:color="auto"/>
            </w:tcBorders>
          </w:tcPr>
          <w:p w14:paraId="5036BE4E" w14:textId="58FA06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F2FA6E0" w14:textId="0AE0C09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6B497BC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Fixed-wing: birds nearby flushed during take-off. </w:t>
            </w:r>
          </w:p>
          <w:p w14:paraId="7D1F7FF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Multi-rotor: Response when drone made quick up-flight, causing propellor to increase speed and noise. </w:t>
            </w:r>
          </w:p>
          <w:p w14:paraId="4221D8D5" w14:textId="3C7C7FB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No other disturbances observed during flight. </w:t>
            </w:r>
          </w:p>
        </w:tc>
        <w:tc>
          <w:tcPr>
            <w:tcW w:w="993" w:type="dxa"/>
            <w:tcBorders>
              <w:top w:val="single" w:sz="4" w:space="0" w:color="auto"/>
              <w:left w:val="single" w:sz="4" w:space="0" w:color="auto"/>
              <w:bottom w:val="single" w:sz="4" w:space="0" w:color="auto"/>
              <w:right w:val="single" w:sz="4" w:space="0" w:color="auto"/>
            </w:tcBorders>
          </w:tcPr>
          <w:p w14:paraId="27884E14" w14:textId="0F3B913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Corregidor-Castro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2022. Island of Langli, </w:t>
            </w:r>
            <w:r w:rsidRPr="0049626C">
              <w:rPr>
                <w:rFonts w:ascii="Verdana" w:hAnsi="Verdana" w:cstheme="minorHAnsi"/>
                <w:sz w:val="16"/>
                <w:szCs w:val="16"/>
              </w:rPr>
              <w:lastRenderedPageBreak/>
              <w:t xml:space="preserve">Wadden Sea. </w:t>
            </w:r>
          </w:p>
        </w:tc>
      </w:tr>
      <w:tr w:rsidR="001B0779" w:rsidRPr="0049626C" w14:paraId="22380CF7"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157C1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Yellow-footed Gull</w:t>
            </w:r>
          </w:p>
          <w:p w14:paraId="68CADFC7" w14:textId="15D4A72F"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i/>
                <w:iCs/>
                <w:sz w:val="16"/>
                <w:szCs w:val="16"/>
              </w:rPr>
              <w:t>Larus livens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F7CC21" w14:textId="430891C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Non-breeding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EEAF9" w14:textId="317DA53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Individuals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693C41" w14:textId="141F853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Spark)</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3975BC" w14:textId="362F414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143×143×55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668B42" w14:textId="759D9D8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Vertically up and down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F93446" w14:textId="48E5AA6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73E57" w14:textId="4918AC3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FF726F" w14:textId="5322EFF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3248F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3D5FC91" w14:textId="70798CF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if the gull showed agnostic behaviour when 1) rotors started, 2) drone took off in vertical flight until it reached 20 m high, and 3) drone stayed at 20 m for 2-min before landing. Agnostic behaviour was defined as; direct flight from a gull confronting the drone, around and over the device as close as 0.3m, and with intense vocalisation.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472444" w14:textId="560DC9D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46F328" w14:textId="13B6D9B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EB370D" w14:textId="559F6A9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4F5747" w14:textId="502AC37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Gulls only showed agnostic behaviour (characterised as ‘mobbing’) when the drone was in ascendant movement once it took off. Individuals detected the drone from &gt; 200 m away. Once vocalisations began, individuals flew to the drone. Adults always initiated mobbing, but once adults began, juveniles and sub-adults joined in, albeit less aggressively, Adults stopped mobbing if there were more than three adults in the group of gulls. </w:t>
            </w:r>
          </w:p>
          <w:p w14:paraId="19ABBF52" w14:textId="70817C3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Mobbing was greater in areas further from the city of La Paz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less urban areas). Drone colour and sound did not influence reactions.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D77F35" w14:textId="36AB3181" w:rsidR="001B0779" w:rsidRPr="0049626C" w:rsidRDefault="001B0779" w:rsidP="008E1A4B">
            <w:pPr>
              <w:spacing w:line="360" w:lineRule="auto"/>
              <w:rPr>
                <w:rFonts w:ascii="Verdana" w:hAnsi="Verdana" w:cstheme="minorHAnsi"/>
                <w:sz w:val="16"/>
                <w:szCs w:val="16"/>
              </w:rPr>
            </w:pPr>
            <w:proofErr w:type="spellStart"/>
            <w:r w:rsidRPr="0049626C">
              <w:rPr>
                <w:rFonts w:ascii="Verdana" w:hAnsi="Verdana" w:cstheme="minorHAnsi"/>
                <w:sz w:val="16"/>
                <w:szCs w:val="16"/>
              </w:rPr>
              <w:t>Frixione</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La Paz and Baja California Sur, México. </w:t>
            </w:r>
          </w:p>
        </w:tc>
      </w:tr>
      <w:tr w:rsidR="001B0779" w:rsidRPr="0049626C" w14:paraId="2501D304"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B1D912" w14:textId="197B65F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Laughing Gull </w:t>
            </w:r>
            <w:proofErr w:type="spellStart"/>
            <w:r w:rsidRPr="0049626C">
              <w:rPr>
                <w:rFonts w:ascii="Verdana" w:hAnsi="Verdana" w:cstheme="minorHAnsi"/>
                <w:i/>
                <w:iCs/>
                <w:sz w:val="16"/>
                <w:szCs w:val="16"/>
              </w:rPr>
              <w:t>Leucophaeus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atricilla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E14726" w14:textId="01F2452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73852C" w14:textId="4652A9F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C8D94D" w14:textId="6C4EBA8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45439B" w14:textId="170B411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3F42AF" w14:textId="0491305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Strip transects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EE2851" w14:textId="2916EA7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46, 61, 91, 122, 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D5EC1" w14:textId="4DC06BF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78D5D8" w14:textId="2422A3D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537F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099FC6A3" w14:textId="400BFE3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Video </w:t>
            </w:r>
            <w:proofErr w:type="gramStart"/>
            <w:r w:rsidRPr="0049626C">
              <w:rPr>
                <w:rFonts w:ascii="Verdana" w:hAnsi="Verdana" w:cstheme="minorHAnsi"/>
                <w:sz w:val="16"/>
                <w:szCs w:val="16"/>
              </w:rPr>
              <w:t>recorded</w:t>
            </w:r>
            <w:proofErr w:type="gramEnd"/>
          </w:p>
          <w:p w14:paraId="37B0C777" w14:textId="5C8E9FB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vigilance, wing flapping, standing at or walking away from the nest, and escape behaviour (i.e., fight). For escape behaviour</w:t>
            </w:r>
            <w:r w:rsidR="00FB090F" w:rsidRPr="0049626C">
              <w:rPr>
                <w:rFonts w:ascii="Verdana" w:hAnsi="Verdana" w:cstheme="minorHAnsi"/>
                <w:sz w:val="16"/>
                <w:szCs w:val="16"/>
              </w:rPr>
              <w:t xml:space="preserve">, </w:t>
            </w:r>
            <w:r w:rsidRPr="0049626C">
              <w:rPr>
                <w:rFonts w:ascii="Verdana" w:hAnsi="Verdana" w:cstheme="minorHAnsi"/>
                <w:sz w:val="16"/>
                <w:szCs w:val="16"/>
              </w:rPr>
              <w:t xml:space="preserve">tallied birds flying through camera frame as well as flushing from a nest. Responses were assigned weights of 1-4, and an overall disturbance score was calculated by summing weighted scores divided by total number of individuals during </w:t>
            </w:r>
            <w:r w:rsidRPr="0049626C">
              <w:rPr>
                <w:rFonts w:ascii="Verdana" w:hAnsi="Verdana" w:cstheme="minorHAnsi"/>
                <w:sz w:val="16"/>
                <w:szCs w:val="16"/>
              </w:rPr>
              <w:lastRenderedPageBreak/>
              <w:t>the sample period. Compared disturbance scores for different flight heights, five minutes pre-flight (control period) and five minutes post flight</w:t>
            </w:r>
            <w:r w:rsidR="00ED323A" w:rsidRPr="0049626C">
              <w:rPr>
                <w:rFonts w:ascii="Verdana" w:hAnsi="Verdana" w:cstheme="minorHAnsi"/>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E0EDC9" w14:textId="16041ED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0EEB6C" w14:textId="37202A4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A58F0" w14:textId="680379A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E86A10" w14:textId="43BFE8E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Significant increase in mean disturbance score across all treatments (five heights, pre- and post-flight) when compared to the grand mean, but no significant difference in the mean disturbance score for any specific treatment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survey height), when compared to the pre-flight control period. Significant increase in mean proportion of birds that showed an escape response across all treatments when compared to the grand mean, and in the mean proportion of birds that showed an escape response at 91 m when compared to the pre-flight control period.  </w:t>
            </w:r>
          </w:p>
          <w:p w14:paraId="54E2CCB2"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D3BCE1" w14:textId="087BCC8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Barr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2020. East Flat Spoil, Gulf Coast, Texas, USA. </w:t>
            </w:r>
          </w:p>
        </w:tc>
      </w:tr>
      <w:tr w:rsidR="001B0779" w:rsidRPr="0049626C" w14:paraId="4D98BD88"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58B79" w14:textId="0EFB6B4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Franklin's Gull </w:t>
            </w:r>
            <w:proofErr w:type="spellStart"/>
            <w:r w:rsidRPr="0049626C">
              <w:rPr>
                <w:rFonts w:ascii="Verdana" w:hAnsi="Verdana" w:cstheme="minorHAnsi"/>
                <w:i/>
                <w:iCs/>
                <w:sz w:val="16"/>
                <w:szCs w:val="16"/>
              </w:rPr>
              <w:t>Leucophaeus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pipixcan</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48AAD" w14:textId="10B32E8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291A5E" w14:textId="31B964D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9627E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8-copter, electric (DJI S1000+ airframe)</w:t>
            </w:r>
          </w:p>
          <w:p w14:paraId="40E54404" w14:textId="77777777" w:rsidR="001B0779" w:rsidRPr="0049626C" w:rsidRDefault="001B0779"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6F2C50" w14:textId="61C06166" w:rsidR="001B0779" w:rsidRPr="0049626C" w:rsidRDefault="00FB0FD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03D140" w14:textId="18AAA21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7F7C6F" w14:textId="0589A1C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45, 60, 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D595A8" w14:textId="25DB149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AEDA7" w14:textId="53D5BEF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5, 7, 11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C82AC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15DBEC2C" w14:textId="222D714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Recorded total number of birds before, during, and after flight. Observations were made for up to 10 mins pre- and post-flight and up to 20 mins during flight. Effect of altitude was not considered due to small sample size.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00246C" w14:textId="04D0E4A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82098D" w14:textId="368D1C5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B56544" w14:textId="19B89B3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FAA750" w14:textId="705839F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significant difference in number of birds off their nest before, during, and after flight. But when examining raw data, the mean number of birds was greater during flight than pre- or post-</w:t>
            </w:r>
            <w:proofErr w:type="spellStart"/>
            <w:r w:rsidRPr="0049626C">
              <w:rPr>
                <w:rFonts w:ascii="Verdana" w:hAnsi="Verdana" w:cstheme="minorHAnsi"/>
                <w:sz w:val="16"/>
                <w:szCs w:val="16"/>
              </w:rPr>
              <w:t>flight</w:t>
            </w:r>
            <w:proofErr w:type="spellEnd"/>
            <w:r w:rsidRPr="0049626C">
              <w:rPr>
                <w:rFonts w:ascii="Verdana" w:hAnsi="Verdana" w:cstheme="minorHAnsi"/>
                <w:sz w:val="16"/>
                <w:szCs w:val="16"/>
              </w:rPr>
              <w:t xml:space="preserve"> for the two Franklin’s gull colonies.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F17816" w14:textId="43339CB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McKellar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BCR 11, Saskatchewan, Canada. </w:t>
            </w:r>
          </w:p>
        </w:tc>
      </w:tr>
      <w:tr w:rsidR="001B0779" w:rsidRPr="0049626C" w14:paraId="044E6081"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032176" w14:textId="1F4618D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Black-billed Gull </w:t>
            </w:r>
            <w:r w:rsidRPr="00A658A0">
              <w:rPr>
                <w:rFonts w:ascii="Verdana" w:hAnsi="Verdana" w:cstheme="minorHAnsi"/>
                <w:i/>
                <w:iCs/>
                <w:sz w:val="16"/>
                <w:szCs w:val="16"/>
              </w:rPr>
              <w:t xml:space="preserve">Larus </w:t>
            </w:r>
            <w:proofErr w:type="spellStart"/>
            <w:r w:rsidRPr="00A658A0">
              <w:rPr>
                <w:rFonts w:ascii="Verdana" w:hAnsi="Verdana" w:cstheme="minorHAnsi"/>
                <w:i/>
                <w:iCs/>
                <w:sz w:val="16"/>
                <w:szCs w:val="16"/>
              </w:rPr>
              <w:t>bulleri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275A8C" w14:textId="5F348B2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98CEC" w14:textId="7DCC6D0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2FE7F8" w14:textId="268089E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E2CB58" w14:textId="58678FCF" w:rsidR="001B0779" w:rsidRPr="0049626C" w:rsidRDefault="00FB0FDE"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9FB5ED" w14:textId="2C37384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Transects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131F77" w14:textId="5D7637E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ACDF5" w14:textId="1B4BA9C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BEC8D" w14:textId="40BC2F3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9E9EB6" w14:textId="0E6C7CF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3B7C84" w14:textId="7301FE3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4A9F8" w14:textId="2E828DE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97D04" w14:textId="618B800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5DC7E9" w14:textId="3FBAAE6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response observed.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2ACC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Bell &amp; Harborne 2019. Ashburton River/</w:t>
            </w:r>
            <w:proofErr w:type="spellStart"/>
            <w:r w:rsidRPr="0049626C">
              <w:rPr>
                <w:rFonts w:ascii="Verdana" w:hAnsi="Verdana" w:cstheme="minorHAnsi"/>
                <w:sz w:val="16"/>
                <w:szCs w:val="16"/>
              </w:rPr>
              <w:t>Hakatere</w:t>
            </w:r>
            <w:proofErr w:type="spellEnd"/>
            <w:r w:rsidRPr="0049626C">
              <w:rPr>
                <w:rFonts w:ascii="Verdana" w:hAnsi="Verdana" w:cstheme="minorHAnsi"/>
                <w:sz w:val="16"/>
                <w:szCs w:val="16"/>
              </w:rPr>
              <w:t xml:space="preserve"> River </w:t>
            </w:r>
          </w:p>
          <w:p w14:paraId="4DCB1E18" w14:textId="026AD03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Mouth, New Zealand. </w:t>
            </w:r>
          </w:p>
        </w:tc>
      </w:tr>
      <w:tr w:rsidR="001B0779" w:rsidRPr="0049626C" w14:paraId="30D5CC25" w14:textId="77777777" w:rsidTr="00B068AB">
        <w:trPr>
          <w:trHeight w:val="235"/>
        </w:trPr>
        <w:tc>
          <w:tcPr>
            <w:tcW w:w="1129" w:type="dxa"/>
            <w:vMerge w:val="restart"/>
            <w:tcBorders>
              <w:top w:val="single" w:sz="4" w:space="0" w:color="auto"/>
              <w:left w:val="single" w:sz="4" w:space="0" w:color="auto"/>
              <w:right w:val="single" w:sz="4" w:space="0" w:color="auto"/>
            </w:tcBorders>
            <w:shd w:val="clear" w:color="auto" w:fill="auto"/>
          </w:tcPr>
          <w:p w14:paraId="33168CF7" w14:textId="665B3A5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Slender-billed Gull </w:t>
            </w:r>
            <w:proofErr w:type="spellStart"/>
            <w:proofErr w:type="gramStart"/>
            <w:r w:rsidRPr="0049626C">
              <w:rPr>
                <w:rFonts w:ascii="Verdana" w:hAnsi="Verdana" w:cstheme="minorHAnsi"/>
                <w:i/>
                <w:iCs/>
                <w:sz w:val="16"/>
                <w:szCs w:val="16"/>
              </w:rPr>
              <w:t>Chroicocephalus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genei</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AB454" w14:textId="3B305DA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54B0C4" w14:textId="4986AE1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0E162B" w14:textId="4ED2301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8C3DA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38x22x32 </w:t>
            </w:r>
          </w:p>
          <w:p w14:paraId="2B751443"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597215C" w14:textId="4F26BC5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Parallel transects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E7AA27" w14:textId="1C14FD5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76AF1" w14:textId="6C4816B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E720C" w14:textId="249BA2E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C6261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537A0FAC" w14:textId="29B0A2A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Visual observer monitored behaviour before take-off and during flight.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B8271C" w14:textId="785C365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106AF" w14:textId="049D5A0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2A332C" w14:textId="2393C83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FA29C1" w14:textId="7773A6C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Do not appeared to be disturbed. On rare occasions where behavioural response observed, flight altitude was increased.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2093E0" w14:textId="7669BD9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Kellenberger </w:t>
            </w:r>
            <w:r w:rsidRPr="0049626C">
              <w:rPr>
                <w:rFonts w:ascii="Verdana" w:hAnsi="Verdana" w:cstheme="minorHAnsi"/>
                <w:i/>
                <w:iCs/>
                <w:sz w:val="16"/>
                <w:szCs w:val="16"/>
              </w:rPr>
              <w:t xml:space="preserve">et al. </w:t>
            </w:r>
            <w:r w:rsidRPr="0049626C">
              <w:rPr>
                <w:rFonts w:ascii="Verdana" w:hAnsi="Verdana" w:cstheme="minorHAnsi"/>
                <w:sz w:val="16"/>
                <w:szCs w:val="16"/>
              </w:rPr>
              <w:t>2021</w:t>
            </w:r>
            <w:r w:rsidR="003B61CE" w:rsidRPr="0049626C">
              <w:rPr>
                <w:rFonts w:ascii="Verdana" w:hAnsi="Verdana" w:cstheme="minorHAnsi"/>
                <w:sz w:val="16"/>
                <w:szCs w:val="16"/>
              </w:rPr>
              <w:t xml:space="preserve">. </w:t>
            </w:r>
            <w:r w:rsidR="00F07BA1" w:rsidRPr="0049626C">
              <w:rPr>
                <w:rFonts w:ascii="Verdana" w:hAnsi="Verdana" w:cstheme="minorHAnsi"/>
                <w:sz w:val="16"/>
                <w:szCs w:val="16"/>
              </w:rPr>
              <w:t xml:space="preserve"> Sahelian Upwelling Marine Ecoregion, </w:t>
            </w:r>
            <w:r w:rsidR="003B61CE" w:rsidRPr="0049626C">
              <w:rPr>
                <w:rFonts w:ascii="Verdana" w:hAnsi="Verdana" w:cstheme="minorHAnsi"/>
                <w:sz w:val="16"/>
                <w:szCs w:val="16"/>
              </w:rPr>
              <w:t xml:space="preserve">West African coast. </w:t>
            </w:r>
          </w:p>
        </w:tc>
      </w:tr>
      <w:tr w:rsidR="001B0779" w:rsidRPr="0049626C" w14:paraId="0C887EEB" w14:textId="77777777" w:rsidTr="00B068AB">
        <w:trPr>
          <w:trHeight w:val="235"/>
        </w:trPr>
        <w:tc>
          <w:tcPr>
            <w:tcW w:w="1129" w:type="dxa"/>
            <w:vMerge/>
            <w:tcBorders>
              <w:left w:val="single" w:sz="4" w:space="0" w:color="auto"/>
              <w:bottom w:val="single" w:sz="4" w:space="0" w:color="auto"/>
              <w:right w:val="single" w:sz="4" w:space="0" w:color="auto"/>
            </w:tcBorders>
            <w:shd w:val="clear" w:color="auto" w:fill="auto"/>
          </w:tcPr>
          <w:p w14:paraId="63F687F3" w14:textId="625EDE50"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CA4F32" w14:textId="6AA799E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4CE372" w14:textId="3AC709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BE3B52" w14:textId="00CFFF1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F68765" w14:textId="467A451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BD23F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p w14:paraId="33697E1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‘Cautious overflight approach’ – drone </w:t>
            </w:r>
            <w:r w:rsidRPr="0049626C">
              <w:rPr>
                <w:rFonts w:ascii="Verdana" w:hAnsi="Verdana" w:cstheme="minorHAnsi"/>
                <w:sz w:val="16"/>
                <w:szCs w:val="16"/>
              </w:rPr>
              <w:lastRenderedPageBreak/>
              <w:t xml:space="preserve">flown in lawn-mower pattern at 30 m to assess nest attendance. </w:t>
            </w:r>
          </w:p>
          <w:p w14:paraId="67B4E68F" w14:textId="71177F5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‘Close-up approach’ – drone flown at 5 and 2 m altitude to detect clutches and eggs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FDF6FC" w14:textId="48AD574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Vertical: 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8DEC4" w14:textId="3CFACC2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6C80A" w14:textId="7C771AA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46901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1B5025F" w14:textId="2E12ECA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1) duration of escape </w:t>
            </w:r>
            <w:r w:rsidRPr="0049626C">
              <w:rPr>
                <w:rFonts w:ascii="Verdana" w:hAnsi="Verdana" w:cstheme="minorHAnsi"/>
                <w:sz w:val="16"/>
                <w:szCs w:val="16"/>
              </w:rPr>
              <w:lastRenderedPageBreak/>
              <w:t xml:space="preserve">behaviour at visit 1 (laying) and 5 (hatching); 2) number of clutches/eggs predated due each visit.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28CF15" w14:textId="270E30F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9D0091" w14:textId="6678671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2B8D66" w14:textId="3417B98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34E6D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Time spent away from nests was 1) lower for drone surveys at visit 1 (laying) and </w:t>
            </w:r>
            <w:r w:rsidRPr="0049626C">
              <w:rPr>
                <w:rFonts w:ascii="Verdana" w:hAnsi="Verdana" w:cstheme="minorHAnsi"/>
                <w:sz w:val="16"/>
                <w:szCs w:val="16"/>
              </w:rPr>
              <w:lastRenderedPageBreak/>
              <w:t xml:space="preserve">5 (hatching) than for ground counts; 2) decreased across the breeding season. </w:t>
            </w:r>
          </w:p>
          <w:p w14:paraId="41881FB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At 30 m approach, no escape response across the breeding season. At 2-5m drone intrusion, all individuals flew away, but quickly returned to nests (within 10 ± 4sec, range = 5–22 sec). </w:t>
            </w:r>
          </w:p>
          <w:p w14:paraId="1BDC49EA" w14:textId="1E3695D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predation attempts observed during control ground and drone surveys.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BB4B56" w14:textId="6647255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Valle &amp; Scarton 2021b.</w:t>
            </w:r>
          </w:p>
          <w:p w14:paraId="6D0C50E6" w14:textId="6EF8AB4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Lagoon of Venice and Po Delta, Italy.</w:t>
            </w:r>
          </w:p>
        </w:tc>
      </w:tr>
      <w:tr w:rsidR="001B0779" w:rsidRPr="0049626C" w14:paraId="3C985504" w14:textId="77777777" w:rsidTr="00B068AB">
        <w:trPr>
          <w:trHeight w:val="235"/>
        </w:trPr>
        <w:tc>
          <w:tcPr>
            <w:tcW w:w="1129" w:type="dxa"/>
            <w:vMerge w:val="restart"/>
            <w:tcBorders>
              <w:top w:val="single" w:sz="4" w:space="0" w:color="auto"/>
              <w:left w:val="single" w:sz="4" w:space="0" w:color="auto"/>
              <w:right w:val="single" w:sz="4" w:space="0" w:color="auto"/>
            </w:tcBorders>
            <w:shd w:val="clear" w:color="auto" w:fill="auto"/>
          </w:tcPr>
          <w:p w14:paraId="12EF1064" w14:textId="1A07602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Mediterranean Gull </w:t>
            </w:r>
            <w:r w:rsidRPr="0049626C">
              <w:rPr>
                <w:rFonts w:ascii="Verdana" w:hAnsi="Verdana" w:cstheme="minorHAnsi"/>
                <w:i/>
                <w:iCs/>
                <w:sz w:val="16"/>
                <w:szCs w:val="16"/>
              </w:rPr>
              <w:t xml:space="preserve">Larus </w:t>
            </w:r>
            <w:proofErr w:type="spellStart"/>
            <w:r w:rsidRPr="0049626C">
              <w:rPr>
                <w:rFonts w:ascii="Verdana" w:hAnsi="Verdana" w:cstheme="minorHAnsi"/>
                <w:i/>
                <w:iCs/>
                <w:sz w:val="16"/>
                <w:szCs w:val="16"/>
              </w:rPr>
              <w:t>melanocephalus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494A2" w14:textId="7F2C878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D7068E" w14:textId="6A5950C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237197" w14:textId="7F7C448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C99F4D" w14:textId="5D5E846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032BF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p w14:paraId="5CD07F2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‘Cautious overflight approach’ – drone flown in lawn-mower pattern at 30 m to assess nest attendance. </w:t>
            </w:r>
          </w:p>
          <w:p w14:paraId="22F1009A" w14:textId="45AB242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‘Close-up approach’ – drone flown at 5 and 2 m altitude to detect clutches and eggs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B0CD32" w14:textId="5EDF346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CA1F3" w14:textId="33E9B75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DB641" w14:textId="282A9A3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6ABFC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B65A053" w14:textId="6B4C8EB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1) duration of escape behaviour at visit 1 (laying) and 5 (hatching); 2) number of clutches/eggs predated due each visit.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C45948" w14:textId="730CA0C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A203C9" w14:textId="4680F47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80DAF" w14:textId="5C2E808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05569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Time spent away from nests was 1) lower for drone surveys at visit 1 (laying) and 5 (hatching) than for ground counts; 2) decreased across the breeding season. </w:t>
            </w:r>
          </w:p>
          <w:p w14:paraId="0AD8BF3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At 30 m approach, no escape response across the breeding season. At 2-5m drone intrusion, all individuals flew away, but quickly returned to nests (within 10 ± 4sec, range = 5–22 sec). </w:t>
            </w:r>
          </w:p>
          <w:p w14:paraId="05B1E059" w14:textId="382D914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predation attempts observed during control ground and drone surveys.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D7579D" w14:textId="2508238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noProof/>
                <w:sz w:val="16"/>
                <w:szCs w:val="16"/>
              </w:rPr>
              <w:t>Valle &amp; Scarton 2021b.</w:t>
            </w:r>
          </w:p>
          <w:p w14:paraId="13F86DC8" w14:textId="3C2E7A6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Lagoon of Venice and Po Delta, Italy. </w:t>
            </w:r>
          </w:p>
        </w:tc>
      </w:tr>
      <w:tr w:rsidR="001B0779" w:rsidRPr="0049626C" w14:paraId="602FC247" w14:textId="77777777" w:rsidTr="00B068AB">
        <w:trPr>
          <w:trHeight w:val="235"/>
        </w:trPr>
        <w:tc>
          <w:tcPr>
            <w:tcW w:w="1129" w:type="dxa"/>
            <w:vMerge/>
            <w:tcBorders>
              <w:left w:val="single" w:sz="4" w:space="0" w:color="auto"/>
              <w:right w:val="single" w:sz="4" w:space="0" w:color="auto"/>
            </w:tcBorders>
            <w:shd w:val="clear" w:color="auto" w:fill="auto"/>
          </w:tcPr>
          <w:p w14:paraId="0AC89F85"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C59A1" w14:textId="6E25F90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2744B1" w14:textId="45B755C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6D01C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p w14:paraId="3782ED8D" w14:textId="77777777" w:rsidR="001B0779" w:rsidRPr="0049626C" w:rsidRDefault="001B0779"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E01D5B" w14:textId="69B330E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D30274" w14:textId="7841881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11E02C" w14:textId="09669E5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1F57E" w14:textId="750F777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&gt; 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C39FD8" w14:textId="7397C21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D65F" w14:textId="0242971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47B720" w14:textId="1FCD6BB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4CD" w14:textId="3A997BF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E1682F" w14:textId="53A541C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668247" w14:textId="5AFEE15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eggs preyed upon, and no predation attempts observed. No response recorded.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A0C845" w14:textId="3A7310F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Corregidor-Castro &amp; Valle 2022. Po Delta, Italy. </w:t>
            </w:r>
          </w:p>
        </w:tc>
      </w:tr>
      <w:tr w:rsidR="001B0779" w:rsidRPr="0049626C" w14:paraId="453E2F74" w14:textId="77777777" w:rsidTr="00B068AB">
        <w:trPr>
          <w:trHeight w:val="235"/>
        </w:trPr>
        <w:tc>
          <w:tcPr>
            <w:tcW w:w="1129" w:type="dxa"/>
            <w:tcBorders>
              <w:top w:val="single" w:sz="4" w:space="0" w:color="auto"/>
              <w:left w:val="single" w:sz="4" w:space="0" w:color="auto"/>
              <w:right w:val="single" w:sz="4" w:space="0" w:color="auto"/>
            </w:tcBorders>
            <w:shd w:val="clear" w:color="auto" w:fill="auto"/>
          </w:tcPr>
          <w:p w14:paraId="06B0D474" w14:textId="5536216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Grey-headed Gull </w:t>
            </w:r>
            <w:proofErr w:type="spellStart"/>
            <w:r w:rsidRPr="0049626C">
              <w:rPr>
                <w:rFonts w:ascii="Verdana" w:hAnsi="Verdana" w:cstheme="minorHAnsi"/>
                <w:i/>
                <w:iCs/>
                <w:sz w:val="16"/>
                <w:szCs w:val="16"/>
              </w:rPr>
              <w:t>Chroicocephalus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cirrocephalus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D316B2" w14:textId="453E01C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1A791D" w14:textId="76D7B9C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52E31" w14:textId="4D003E1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5A2CC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38x22x32 </w:t>
            </w:r>
          </w:p>
          <w:p w14:paraId="32E9F3C8"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39FB4C" w14:textId="2773B76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Parallel transects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A82ED" w14:textId="1D4F318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DA2A7" w14:textId="022CA6D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5B15E" w14:textId="060A78C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C833E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2C322EAD" w14:textId="4D7AF11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Visual observer monitored behaviour before take-off and during flight.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358049" w14:textId="007F7F9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873767" w14:textId="364E3F8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53DD1" w14:textId="72E749E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0134C5" w14:textId="2E0AE28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Do not appeared to be disturbed. On rare occasions where behavioural response observed, flight altitude was increased.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24C19" w14:textId="3E68610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Kellenberger </w:t>
            </w:r>
            <w:r w:rsidRPr="0049626C">
              <w:rPr>
                <w:rFonts w:ascii="Verdana" w:hAnsi="Verdana" w:cstheme="minorHAnsi"/>
                <w:i/>
                <w:iCs/>
                <w:sz w:val="16"/>
                <w:szCs w:val="16"/>
              </w:rPr>
              <w:t xml:space="preserve">et al. </w:t>
            </w:r>
            <w:r w:rsidRPr="0049626C">
              <w:rPr>
                <w:rFonts w:ascii="Verdana" w:hAnsi="Verdana" w:cstheme="minorHAnsi"/>
                <w:sz w:val="16"/>
                <w:szCs w:val="16"/>
              </w:rPr>
              <w:t>2021</w:t>
            </w:r>
            <w:r w:rsidR="00F07BA1" w:rsidRPr="0049626C">
              <w:rPr>
                <w:rFonts w:ascii="Verdana" w:hAnsi="Verdana" w:cstheme="minorHAnsi"/>
                <w:sz w:val="16"/>
                <w:szCs w:val="16"/>
              </w:rPr>
              <w:t>.  Sahelian Upwelling Marine Ecoregion, West African coast.</w:t>
            </w:r>
          </w:p>
        </w:tc>
      </w:tr>
      <w:tr w:rsidR="001B0779" w:rsidRPr="0049626C" w14:paraId="3D631B1A" w14:textId="77777777" w:rsidTr="00B068AB">
        <w:trPr>
          <w:trHeight w:val="235"/>
        </w:trPr>
        <w:tc>
          <w:tcPr>
            <w:tcW w:w="1129" w:type="dxa"/>
            <w:vMerge w:val="restart"/>
            <w:tcBorders>
              <w:top w:val="single" w:sz="4" w:space="0" w:color="auto"/>
              <w:left w:val="single" w:sz="4" w:space="0" w:color="auto"/>
              <w:right w:val="single" w:sz="4" w:space="0" w:color="auto"/>
            </w:tcBorders>
            <w:shd w:val="clear" w:color="auto" w:fill="auto"/>
          </w:tcPr>
          <w:p w14:paraId="17D05281" w14:textId="77777777"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sz w:val="16"/>
                <w:szCs w:val="16"/>
              </w:rPr>
              <w:t xml:space="preserve">Black-legged </w:t>
            </w:r>
            <w:r w:rsidRPr="0049626C">
              <w:rPr>
                <w:rFonts w:ascii="Verdana" w:hAnsi="Verdana" w:cstheme="minorHAnsi"/>
                <w:sz w:val="16"/>
                <w:szCs w:val="16"/>
              </w:rPr>
              <w:lastRenderedPageBreak/>
              <w:t xml:space="preserve">Kittiwake </w:t>
            </w:r>
            <w:r w:rsidRPr="0049626C">
              <w:rPr>
                <w:rFonts w:ascii="Verdana" w:hAnsi="Verdana" w:cstheme="minorHAnsi"/>
                <w:i/>
                <w:iCs/>
                <w:sz w:val="16"/>
                <w:szCs w:val="16"/>
              </w:rPr>
              <w:t xml:space="preserve">Rissa </w:t>
            </w:r>
            <w:proofErr w:type="spellStart"/>
            <w:r w:rsidRPr="0049626C">
              <w:rPr>
                <w:rFonts w:ascii="Verdana" w:hAnsi="Verdana" w:cstheme="minorHAnsi"/>
                <w:i/>
                <w:iCs/>
                <w:sz w:val="16"/>
                <w:szCs w:val="16"/>
              </w:rPr>
              <w:t>tridactyla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F9CA4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D0B33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7941FD" w14:textId="599F325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4-copter, electric </w:t>
            </w:r>
            <w:r w:rsidRPr="0049626C">
              <w:rPr>
                <w:rFonts w:ascii="Verdana" w:hAnsi="Verdana" w:cstheme="minorHAnsi"/>
                <w:sz w:val="16"/>
                <w:szCs w:val="16"/>
              </w:rPr>
              <w:lastRenderedPageBreak/>
              <w:t xml:space="preserve">(DAYA-550 Alien Carbon </w:t>
            </w:r>
          </w:p>
          <w:p w14:paraId="75E5796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Fiber Folding Quadcopter Frame Kit with 4 motors and 12-inch propellors)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83C4C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Wheelbase: 55</w:t>
            </w:r>
          </w:p>
          <w:p w14:paraId="7F6F2CDF" w14:textId="74529C4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Propellors: 30.5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1959BA" w14:textId="344181C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Started 50 m away from cliff face, then </w:t>
            </w:r>
            <w:r w:rsidRPr="0049626C">
              <w:rPr>
                <w:rFonts w:ascii="Verdana" w:hAnsi="Verdana" w:cstheme="minorHAnsi"/>
                <w:sz w:val="16"/>
                <w:szCs w:val="16"/>
              </w:rPr>
              <w:lastRenderedPageBreak/>
              <w:t xml:space="preserve">approached in a zigzag pattern until 20 m away.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94120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Horizontal: &lt; 20 to 50</w:t>
            </w:r>
          </w:p>
          <w:p w14:paraId="15839D9D" w14:textId="77777777" w:rsidR="001B0779" w:rsidRPr="0049626C" w:rsidRDefault="001B0779" w:rsidP="008E1A4B">
            <w:pPr>
              <w:spacing w:line="360" w:lineRule="auto"/>
              <w:rPr>
                <w:rFonts w:ascii="Verdana" w:hAnsi="Verdana" w:cstheme="minorHAnsi"/>
                <w:sz w:val="16"/>
                <w:szCs w:val="16"/>
              </w:rPr>
            </w:pPr>
          </w:p>
          <w:p w14:paraId="75423D10" w14:textId="77777777" w:rsidR="001B0779" w:rsidRPr="0049626C" w:rsidRDefault="001B0779" w:rsidP="008E1A4B">
            <w:pPr>
              <w:spacing w:line="360" w:lineRule="auto"/>
              <w:rPr>
                <w:rFonts w:ascii="Verdana" w:hAnsi="Verdana" w:cstheme="minorHAns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D956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From base of </w:t>
            </w:r>
            <w:r w:rsidRPr="0049626C">
              <w:rPr>
                <w:rFonts w:ascii="Verdana" w:hAnsi="Verdana" w:cstheme="minorHAnsi"/>
                <w:sz w:val="16"/>
                <w:szCs w:val="16"/>
              </w:rPr>
              <w:lastRenderedPageBreak/>
              <w:t>cliff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on the ground)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C8B32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&lt;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CF3B9" w14:textId="00C3AF9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446EC7E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Initially approached a small colony at the margin of the cliff and recorded any behavioural responses. Taking images of the main colony only continued if they did not express any aggressive behaviour.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F82F5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C82C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10CC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038F3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noticeable movement of kittiwakes during flights; the </w:t>
            </w:r>
            <w:r w:rsidRPr="0049626C">
              <w:rPr>
                <w:rFonts w:ascii="Verdana" w:hAnsi="Verdana" w:cstheme="minorHAnsi"/>
                <w:sz w:val="16"/>
                <w:szCs w:val="16"/>
              </w:rPr>
              <w:lastRenderedPageBreak/>
              <w:t xml:space="preserve">number of kittiwakes circling remained relatively constant. A few individuals tried to chase away an aerial predator, the Glaucous Gull, but did not chase the drone. </w:t>
            </w:r>
          </w:p>
          <w:p w14:paraId="6F9962D4" w14:textId="77777777" w:rsidR="001B0779" w:rsidRPr="0049626C" w:rsidRDefault="001B0779" w:rsidP="008E1A4B">
            <w:pPr>
              <w:spacing w:line="360" w:lineRule="auto"/>
              <w:rPr>
                <w:rFonts w:ascii="Verdana" w:hAnsi="Verdana" w:cstheme="minorHAnsi"/>
                <w:sz w:val="16"/>
                <w:szCs w:val="16"/>
              </w:rPr>
            </w:pPr>
          </w:p>
          <w:p w14:paraId="6A714DE8"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C6B6E5" w14:textId="208C5C1C"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sz w:val="16"/>
                <w:szCs w:val="16"/>
              </w:rPr>
              <w:lastRenderedPageBreak/>
              <w:t xml:space="preserve">Park 2020.  </w:t>
            </w:r>
            <w:proofErr w:type="spellStart"/>
            <w:r w:rsidR="00A658A0" w:rsidRPr="0049626C">
              <w:rPr>
                <w:rFonts w:ascii="Verdana" w:hAnsi="Verdana" w:cstheme="minorHAnsi"/>
                <w:sz w:val="16"/>
                <w:szCs w:val="16"/>
              </w:rPr>
              <w:lastRenderedPageBreak/>
              <w:t>Krykkjefjellet</w:t>
            </w:r>
            <w:proofErr w:type="spellEnd"/>
            <w:r w:rsidR="00A658A0" w:rsidRPr="0049626C">
              <w:rPr>
                <w:rFonts w:ascii="Verdana" w:hAnsi="Verdana" w:cstheme="minorHAnsi"/>
                <w:sz w:val="16"/>
                <w:szCs w:val="16"/>
              </w:rPr>
              <w:t>, Ossian</w:t>
            </w:r>
            <w:r w:rsidRPr="0049626C">
              <w:rPr>
                <w:rFonts w:ascii="Verdana" w:hAnsi="Verdana" w:cstheme="minorHAnsi"/>
                <w:sz w:val="16"/>
                <w:szCs w:val="16"/>
              </w:rPr>
              <w:t xml:space="preserve"> </w:t>
            </w:r>
            <w:proofErr w:type="spellStart"/>
            <w:r w:rsidRPr="0049626C">
              <w:rPr>
                <w:rFonts w:ascii="Verdana" w:hAnsi="Verdana" w:cstheme="minorHAnsi"/>
                <w:sz w:val="16"/>
                <w:szCs w:val="16"/>
              </w:rPr>
              <w:t>Sarsfjellet</w:t>
            </w:r>
            <w:proofErr w:type="spellEnd"/>
            <w:r w:rsidRPr="0049626C">
              <w:rPr>
                <w:rFonts w:ascii="Verdana" w:hAnsi="Verdana" w:cstheme="minorHAnsi"/>
                <w:sz w:val="16"/>
                <w:szCs w:val="16"/>
              </w:rPr>
              <w:t xml:space="preserve">, </w:t>
            </w:r>
            <w:proofErr w:type="spellStart"/>
            <w:proofErr w:type="gramStart"/>
            <w:r w:rsidRPr="0049626C">
              <w:rPr>
                <w:rFonts w:ascii="Verdana" w:hAnsi="Verdana" w:cstheme="minorHAnsi"/>
                <w:sz w:val="16"/>
                <w:szCs w:val="16"/>
              </w:rPr>
              <w:t>Irgensfjellet</w:t>
            </w:r>
            <w:proofErr w:type="spellEnd"/>
            <w:r w:rsidRPr="0049626C">
              <w:rPr>
                <w:rFonts w:ascii="Verdana" w:hAnsi="Verdana" w:cstheme="minorHAnsi"/>
                <w:sz w:val="16"/>
                <w:szCs w:val="16"/>
              </w:rPr>
              <w:t xml:space="preserve">,   </w:t>
            </w:r>
            <w:proofErr w:type="spellStart"/>
            <w:proofErr w:type="gramEnd"/>
            <w:r w:rsidRPr="0049626C">
              <w:rPr>
                <w:rFonts w:ascii="Verdana" w:hAnsi="Verdana" w:cstheme="minorHAnsi"/>
                <w:sz w:val="16"/>
                <w:szCs w:val="16"/>
              </w:rPr>
              <w:t>Steinflåstupet</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Kiærfjellet</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Simlestupet</w:t>
            </w:r>
            <w:proofErr w:type="spellEnd"/>
            <w:r w:rsidRPr="0049626C">
              <w:rPr>
                <w:rFonts w:ascii="Verdana" w:hAnsi="Verdana" w:cstheme="minorHAnsi"/>
                <w:sz w:val="16"/>
                <w:szCs w:val="16"/>
              </w:rPr>
              <w:t xml:space="preserve">, Svalbard Archipelago. </w:t>
            </w:r>
          </w:p>
        </w:tc>
      </w:tr>
      <w:tr w:rsidR="001B0779" w:rsidRPr="0049626C" w14:paraId="75D3DA70" w14:textId="77777777" w:rsidTr="00B068AB">
        <w:trPr>
          <w:trHeight w:val="235"/>
        </w:trPr>
        <w:tc>
          <w:tcPr>
            <w:tcW w:w="1129" w:type="dxa"/>
            <w:vMerge/>
            <w:tcBorders>
              <w:left w:val="single" w:sz="4" w:space="0" w:color="auto"/>
              <w:right w:val="single" w:sz="4" w:space="0" w:color="auto"/>
            </w:tcBorders>
            <w:shd w:val="clear" w:color="auto" w:fill="auto"/>
          </w:tcPr>
          <w:p w14:paraId="695B2A55"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73FFD4" w14:textId="749A889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2A5902" w14:textId="7462B67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Colony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57845" w14:textId="03A29A9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Enterprise Advanced)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03C109" w14:textId="03419FF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116B89" w14:textId="43C8987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Started on outcrop of land opposite and about halfway up the colony, 50 m horizontal distance away. Flew vertically up until 10 m above the top of the colony, then moved towards the colony until 30 m away. Moved in a zigzag pattern from top to bottom of the colony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lawn-mower pattern but in vertical plane) to survey.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72483" w14:textId="5FFE588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Horizontal: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67A1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50</w:t>
            </w:r>
          </w:p>
          <w:p w14:paraId="482082D7" w14:textId="0AA77B1D" w:rsidR="001B0779" w:rsidRPr="0049626C" w:rsidRDefault="001B0779" w:rsidP="008E1A4B">
            <w:pPr>
              <w:spacing w:line="360" w:lineRule="auto"/>
              <w:rPr>
                <w:rFonts w:ascii="Verdana" w:hAnsi="Verdana" w:cstheme="minorHAns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8565D" w14:textId="4DD362A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&lt;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25E29C" w14:textId="378B4E4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7356AF" w14:textId="506FBDE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D15383" w14:textId="0A305BF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D9D8E" w14:textId="45319E4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12500B" w14:textId="68E1209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noticeable movement of kittiwakes during flights; the number of kittiwakes circling remained constant.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95686C" w14:textId="593B005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 Hart &amp; A. Edney pers. comm.  </w:t>
            </w:r>
            <w:proofErr w:type="spellStart"/>
            <w:r w:rsidRPr="0049626C">
              <w:rPr>
                <w:rFonts w:ascii="Verdana" w:hAnsi="Verdana" w:cstheme="minorHAnsi"/>
                <w:sz w:val="16"/>
                <w:szCs w:val="16"/>
              </w:rPr>
              <w:t>Fjortende</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Julibreen</w:t>
            </w:r>
            <w:proofErr w:type="spellEnd"/>
            <w:r w:rsidRPr="0049626C">
              <w:rPr>
                <w:rFonts w:ascii="Verdana" w:hAnsi="Verdana" w:cstheme="minorHAnsi"/>
                <w:sz w:val="16"/>
                <w:szCs w:val="16"/>
              </w:rPr>
              <w:t xml:space="preserve">, northwestern Spitsbergen. </w:t>
            </w:r>
          </w:p>
        </w:tc>
      </w:tr>
      <w:tr w:rsidR="001B0779" w:rsidRPr="0049626C" w14:paraId="0F6325C4" w14:textId="77777777" w:rsidTr="00B068AB">
        <w:trPr>
          <w:trHeight w:val="235"/>
        </w:trPr>
        <w:tc>
          <w:tcPr>
            <w:tcW w:w="1129" w:type="dxa"/>
            <w:vMerge/>
            <w:tcBorders>
              <w:left w:val="single" w:sz="4" w:space="0" w:color="auto"/>
              <w:right w:val="single" w:sz="4" w:space="0" w:color="auto"/>
            </w:tcBorders>
            <w:shd w:val="clear" w:color="auto" w:fill="auto"/>
          </w:tcPr>
          <w:p w14:paraId="5A79CFA7"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017EA" w14:textId="780784A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421453" w14:textId="50A475E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125CFE" w14:textId="6331E2E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Enterprise Advanced)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862F87" w14:textId="558361A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DA192F" w14:textId="68291BA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Started at the base of the cliff, 50 m horizontal distance away. Flew vertically up until 10 m above top of colony, then moved towards the colony until 50 m away.  Moved in a zigzag patten from top to bottom of the colony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lawnmower pattern but in vertical plane) to survey.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050124" w14:textId="1527301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Horizontal: 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9BB2A" w14:textId="5B3C05B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From a zodiac at the base of the cliff, 50 m away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E021D" w14:textId="797AE70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&lt;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83F3CA" w14:textId="770D260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2C83E4" w14:textId="03A9392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CB73E" w14:textId="6534FDB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9E9148" w14:textId="6E07037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381CC5" w14:textId="71F9D96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noticeable movement of kittiwakes during flights; the number of kittiwakes circling remained constant.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B49274" w14:textId="11B42A7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 Hart &amp; A. Edney pers. comm. </w:t>
            </w:r>
            <w:proofErr w:type="spellStart"/>
            <w:r w:rsidRPr="0049626C">
              <w:rPr>
                <w:rFonts w:ascii="Verdana" w:hAnsi="Verdana" w:cstheme="minorHAnsi"/>
                <w:sz w:val="16"/>
                <w:szCs w:val="16"/>
              </w:rPr>
              <w:t>Alkefjellet</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Lomfjordhalvøya</w:t>
            </w:r>
            <w:proofErr w:type="spellEnd"/>
            <w:r w:rsidRPr="0049626C">
              <w:rPr>
                <w:rFonts w:ascii="Verdana" w:hAnsi="Verdana" w:cstheme="minorHAnsi"/>
                <w:sz w:val="16"/>
                <w:szCs w:val="16"/>
              </w:rPr>
              <w:t xml:space="preserve">, Spitsbergen, </w:t>
            </w:r>
          </w:p>
        </w:tc>
      </w:tr>
      <w:tr w:rsidR="001B0779" w:rsidRPr="0049626C" w14:paraId="34607724" w14:textId="77777777" w:rsidTr="00B068AB">
        <w:trPr>
          <w:trHeight w:val="235"/>
        </w:trPr>
        <w:tc>
          <w:tcPr>
            <w:tcW w:w="1129" w:type="dxa"/>
            <w:vMerge/>
            <w:tcBorders>
              <w:left w:val="single" w:sz="4" w:space="0" w:color="auto"/>
              <w:right w:val="single" w:sz="4" w:space="0" w:color="auto"/>
            </w:tcBorders>
            <w:shd w:val="clear" w:color="auto" w:fill="auto"/>
          </w:tcPr>
          <w:p w14:paraId="6367460C"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7358C" w14:textId="5D01BA5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DE0A7" w14:textId="4EA4FD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302143" w14:textId="1EE740D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Enterprise Advanced)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78E2D3" w14:textId="154E311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A2B08A" w14:textId="7A38A71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Started on the clifftop 30 m horizontal distance from the cliff edge. Flew vertically up until 10 m above the clifftop, then moved towards the colony until 30 m from the cliff face. Moved in a zigzag patten from top to bottom of the colony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lawnmower pattern but in vertical plane) to survey.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B6995" w14:textId="4A32F23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Horizontal: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E75F6" w14:textId="3BB9742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From the clifftop, 30 m away from the cliff edge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302985" w14:textId="7F59377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&lt;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5B445" w14:textId="08F29CB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D1BCEB" w14:textId="7661791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4954F7" w14:textId="62D0D63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4D8083" w14:textId="1F2092F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481A4C" w14:textId="4102BEB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noticeable movement of kittiwakes during flights; the number of kittiwakes circling remained constant.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25C76D" w14:textId="2EE8632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 Hart &amp; A. Edney pers. comm. Kapp Waldburg, Svalbard. </w:t>
            </w:r>
          </w:p>
        </w:tc>
      </w:tr>
      <w:tr w:rsidR="001B0779" w:rsidRPr="0049626C" w14:paraId="5D374227" w14:textId="77777777" w:rsidTr="00B068AB">
        <w:trPr>
          <w:trHeight w:val="235"/>
        </w:trPr>
        <w:tc>
          <w:tcPr>
            <w:tcW w:w="1129" w:type="dxa"/>
            <w:vMerge/>
            <w:tcBorders>
              <w:left w:val="single" w:sz="4" w:space="0" w:color="auto"/>
              <w:bottom w:val="single" w:sz="4" w:space="0" w:color="auto"/>
              <w:right w:val="single" w:sz="4" w:space="0" w:color="auto"/>
            </w:tcBorders>
            <w:shd w:val="clear" w:color="auto" w:fill="auto"/>
          </w:tcPr>
          <w:p w14:paraId="1A52938A"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F2D771" w14:textId="2CF4349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000BD" w14:textId="018C872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6921B6" w14:textId="4CBC540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Inspire 2 and DJI Mavic Air)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C70A8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Large (Inspire 2): D60.5</w:t>
            </w:r>
          </w:p>
          <w:p w14:paraId="593F0ECB" w14:textId="22EB390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Small (Mavic Air): D21.3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276D1E" w14:textId="6E792AAF" w:rsidR="001B0779" w:rsidRPr="0049626C" w:rsidRDefault="00F07BA1"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28847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Close: 30 horizontal, 45 altitude</w:t>
            </w:r>
          </w:p>
          <w:p w14:paraId="7A91FCE6" w14:textId="4C3E537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Far: 60 horizontal, 75 altitude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FFE10" w14:textId="3D172AC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From a boat. Distance at drone launch not specified, but boat remained 122 – 889 m from colony during drone surveys.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7DEC8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Slow: 2</w:t>
            </w:r>
          </w:p>
          <w:p w14:paraId="0DE2850E" w14:textId="731B0FB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Fast: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E93E8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46172A60" w14:textId="618CCD6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Video recorded 12-20 birds and made behavioural observations pre-flight (10 mins before take-off), during flight (range 3-15 mins), and post-flight (10 mins after landing. Response behaviours were recorded as: flushing, alert, alert head bobbing, and out of sight post-flush.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C178E0" w14:textId="5EE1D97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6CE3D" w14:textId="46786D5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62E217" w14:textId="35A474E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2ACBA1" w14:textId="0ADBFAA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Four cases where &gt; 10 attending birds flushed: once during survey flight, once just after take-off, and twice as the drone was returning to the boat. All birds returned with 60 seconds. Six cases of non-attending birds sat near the waterline flushing; most birds returned within 60 seconds. </w:t>
            </w:r>
          </w:p>
          <w:p w14:paraId="19E3614A" w14:textId="32969C3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In 6 out of 16 flights, there were significant differences in response behaviours, pre-, during, and post- flight, but only two of these were associated with predicted responses to drone operations:</w:t>
            </w:r>
          </w:p>
          <w:p w14:paraId="67754965" w14:textId="5D8BECD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 During incubation, birds spent significantly more time ‘Out of Sight post-flush’ (OSP) during and post-flight compared to pre-flight for the slow, close, and small drone flight. </w:t>
            </w:r>
          </w:p>
          <w:p w14:paraId="0D88545D" w14:textId="1D1961D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During chick-rearing, birds spend significantly more time OSP during flight compared to pre- and post-</w:t>
            </w:r>
            <w:proofErr w:type="spellStart"/>
            <w:r w:rsidRPr="0049626C">
              <w:rPr>
                <w:rFonts w:ascii="Verdana" w:hAnsi="Verdana" w:cstheme="minorHAnsi"/>
                <w:sz w:val="16"/>
                <w:szCs w:val="16"/>
              </w:rPr>
              <w:t>flight</w:t>
            </w:r>
            <w:proofErr w:type="spellEnd"/>
            <w:r w:rsidRPr="0049626C">
              <w:rPr>
                <w:rFonts w:ascii="Verdana" w:hAnsi="Verdana" w:cstheme="minorHAnsi"/>
                <w:sz w:val="16"/>
                <w:szCs w:val="16"/>
              </w:rPr>
              <w:t xml:space="preserve"> for the fast, close, and large drone flight.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193C9E" w14:textId="13614A9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Bishop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2022. Beehive Islands, Gulf of Alaska. </w:t>
            </w:r>
          </w:p>
        </w:tc>
      </w:tr>
      <w:tr w:rsidR="001B0779" w:rsidRPr="0049626C" w14:paraId="06B1DE4D" w14:textId="77777777" w:rsidTr="00B068AB">
        <w:trPr>
          <w:trHeight w:val="235"/>
        </w:trPr>
        <w:tc>
          <w:tcPr>
            <w:tcW w:w="1129" w:type="dxa"/>
            <w:vMerge w:val="restart"/>
            <w:tcBorders>
              <w:top w:val="single" w:sz="4" w:space="0" w:color="auto"/>
              <w:left w:val="single" w:sz="4" w:space="0" w:color="auto"/>
              <w:right w:val="single" w:sz="4" w:space="0" w:color="auto"/>
            </w:tcBorders>
            <w:shd w:val="clear" w:color="auto" w:fill="auto"/>
          </w:tcPr>
          <w:p w14:paraId="4607DC7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Common Tern </w:t>
            </w:r>
            <w:r w:rsidRPr="0049626C">
              <w:rPr>
                <w:rFonts w:ascii="Verdana" w:hAnsi="Verdana" w:cstheme="minorHAnsi"/>
                <w:i/>
                <w:iCs/>
                <w:sz w:val="16"/>
                <w:szCs w:val="16"/>
              </w:rPr>
              <w:lastRenderedPageBreak/>
              <w:t xml:space="preserve">Sterna </w:t>
            </w:r>
            <w:proofErr w:type="spellStart"/>
            <w:r w:rsidRPr="0049626C">
              <w:rPr>
                <w:rFonts w:ascii="Verdana" w:hAnsi="Verdana" w:cstheme="minorHAnsi"/>
                <w:i/>
                <w:iCs/>
                <w:sz w:val="16"/>
                <w:szCs w:val="16"/>
              </w:rPr>
              <w:t>hirundo</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A1711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7D1BA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99F53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electric (AI-</w:t>
            </w:r>
            <w:r w:rsidRPr="0049626C">
              <w:rPr>
                <w:rFonts w:ascii="Verdana" w:hAnsi="Verdana" w:cstheme="minorHAnsi"/>
                <w:sz w:val="16"/>
                <w:szCs w:val="16"/>
              </w:rPr>
              <w:lastRenderedPageBreak/>
              <w:t>Multi UAS, Aerial Insight)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61E16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D210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1107C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passes/transects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63611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91 &amp; 122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F7681" w14:textId="21A3D9D3" w:rsidR="001B0779" w:rsidRPr="0049626C" w:rsidRDefault="00F07BA1"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C22EF1" w14:textId="25E8355E" w:rsidR="001B0779" w:rsidRPr="0049626C" w:rsidRDefault="00F07BA1"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FCBF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Yes. </w:t>
            </w:r>
          </w:p>
          <w:p w14:paraId="5790724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Observer recorded disturbance level (0=none, 1=moderate, 2=high) for 10 flights and 10 control periods (10 minutes after each flight).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7E27B9" w14:textId="61581F9D" w:rsidR="001B0779" w:rsidRPr="0049626C" w:rsidRDefault="007B63B3"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C6DB0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E11F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94B3F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statistical difference between drone flight and </w:t>
            </w:r>
            <w:r w:rsidRPr="0049626C">
              <w:rPr>
                <w:rFonts w:ascii="Verdana" w:hAnsi="Verdana" w:cstheme="minorHAnsi"/>
                <w:sz w:val="16"/>
                <w:szCs w:val="16"/>
              </w:rPr>
              <w:lastRenderedPageBreak/>
              <w:t xml:space="preserve">control period. Less disturbance than traditional in-colony counts.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04F" w14:textId="0A28EC20" w:rsidR="001B0779" w:rsidRPr="0049626C" w:rsidRDefault="001B0779" w:rsidP="008E1A4B">
            <w:pPr>
              <w:spacing w:line="360" w:lineRule="auto"/>
              <w:rPr>
                <w:rFonts w:ascii="Verdana" w:hAnsi="Verdana" w:cstheme="minorHAnsi"/>
                <w:sz w:val="16"/>
                <w:szCs w:val="16"/>
              </w:rPr>
            </w:pPr>
            <w:bookmarkStart w:id="1" w:name="_Hlk124157227"/>
            <w:r w:rsidRPr="0049626C">
              <w:rPr>
                <w:rFonts w:ascii="Verdana" w:hAnsi="Verdana" w:cstheme="minorHAnsi"/>
                <w:sz w:val="16"/>
                <w:szCs w:val="16"/>
              </w:rPr>
              <w:lastRenderedPageBreak/>
              <w:t xml:space="preserve">Chabot </w:t>
            </w:r>
            <w:r w:rsidRPr="0049626C">
              <w:rPr>
                <w:rFonts w:ascii="Verdana" w:hAnsi="Verdana" w:cstheme="minorHAnsi"/>
                <w:i/>
                <w:iCs/>
                <w:sz w:val="16"/>
                <w:szCs w:val="16"/>
              </w:rPr>
              <w:t xml:space="preserve">et al. </w:t>
            </w:r>
            <w:r w:rsidRPr="0049626C">
              <w:rPr>
                <w:rFonts w:ascii="Verdana" w:hAnsi="Verdana" w:cstheme="minorHAnsi"/>
                <w:sz w:val="16"/>
                <w:szCs w:val="16"/>
              </w:rPr>
              <w:lastRenderedPageBreak/>
              <w:t>2015</w:t>
            </w:r>
            <w:bookmarkEnd w:id="1"/>
            <w:r w:rsidRPr="0049626C">
              <w:rPr>
                <w:rFonts w:ascii="Verdana" w:hAnsi="Verdana" w:cstheme="minorHAnsi"/>
                <w:sz w:val="16"/>
                <w:szCs w:val="16"/>
              </w:rPr>
              <w:t xml:space="preserve">. Tern Islands, New Brunswick, Canada. </w:t>
            </w:r>
          </w:p>
        </w:tc>
      </w:tr>
      <w:tr w:rsidR="001B0779" w:rsidRPr="0049626C" w14:paraId="4802AC1D" w14:textId="77777777" w:rsidTr="00B068AB">
        <w:trPr>
          <w:trHeight w:val="235"/>
        </w:trPr>
        <w:tc>
          <w:tcPr>
            <w:tcW w:w="1129" w:type="dxa"/>
            <w:vMerge/>
            <w:tcBorders>
              <w:left w:val="single" w:sz="4" w:space="0" w:color="auto"/>
              <w:bottom w:val="single" w:sz="4" w:space="0" w:color="auto"/>
              <w:right w:val="single" w:sz="4" w:space="0" w:color="auto"/>
            </w:tcBorders>
            <w:shd w:val="clear" w:color="auto" w:fill="auto"/>
          </w:tcPr>
          <w:p w14:paraId="70A9DAE7"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FD33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95E1A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3CBB3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2015: 6-copter, electric (Storm Drone 6 V3 GPS Flying Platform) </w:t>
            </w:r>
          </w:p>
          <w:p w14:paraId="510A3B74" w14:textId="77777777" w:rsidR="001B0779" w:rsidRPr="0049626C" w:rsidRDefault="001B0779" w:rsidP="008E1A4B">
            <w:pPr>
              <w:spacing w:line="360" w:lineRule="auto"/>
              <w:rPr>
                <w:rFonts w:ascii="Verdana" w:hAnsi="Verdana" w:cstheme="minorHAnsi"/>
                <w:sz w:val="16"/>
                <w:szCs w:val="16"/>
              </w:rPr>
            </w:pPr>
          </w:p>
          <w:p w14:paraId="26FDCDBC" w14:textId="4586920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2016: 4-copter, </w:t>
            </w:r>
            <w:r w:rsidR="00A658A0" w:rsidRPr="0049626C">
              <w:rPr>
                <w:rFonts w:ascii="Verdana" w:hAnsi="Verdana" w:cstheme="minorHAnsi"/>
                <w:sz w:val="16"/>
                <w:szCs w:val="16"/>
              </w:rPr>
              <w:t>electric (</w:t>
            </w:r>
            <w:r w:rsidRPr="0049626C">
              <w:rPr>
                <w:rFonts w:ascii="Verdana" w:hAnsi="Verdana" w:cstheme="minorHAnsi"/>
                <w:sz w:val="16"/>
                <w:szCs w:val="16"/>
              </w:rPr>
              <w:t>DJI Inspire 1 v2.0)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CA5C84" w14:textId="14BD2FE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Storm Drone: 55x55x28</w:t>
            </w:r>
          </w:p>
          <w:p w14:paraId="11B5DE57" w14:textId="77777777" w:rsidR="001B0779" w:rsidRPr="0049626C" w:rsidRDefault="001B0779" w:rsidP="008E1A4B">
            <w:pPr>
              <w:spacing w:line="360" w:lineRule="auto"/>
              <w:rPr>
                <w:rFonts w:ascii="Verdana" w:hAnsi="Verdana" w:cstheme="minorHAnsi"/>
                <w:sz w:val="16"/>
                <w:szCs w:val="16"/>
              </w:rPr>
            </w:pPr>
          </w:p>
          <w:p w14:paraId="7B4C2F22" w14:textId="75E9498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DJI Inspire 1:  D57.9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B91CDE" w14:textId="73A40ED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passes/transects, except for one trial when then DJI was landed in the colony to assess maximum disturbance. </w:t>
            </w:r>
          </w:p>
          <w:p w14:paraId="3C9551AE" w14:textId="77777777" w:rsidR="001B0779" w:rsidRPr="0049626C" w:rsidRDefault="001B0779" w:rsidP="008E1A4B">
            <w:pPr>
              <w:spacing w:line="360" w:lineRule="auto"/>
              <w:rPr>
                <w:rFonts w:ascii="Verdana" w:hAnsi="Verdana"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6B62A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Storm Drone, Vertical: 15, 30</w:t>
            </w:r>
          </w:p>
          <w:p w14:paraId="24DAB89E" w14:textId="77777777" w:rsidR="001B0779" w:rsidRPr="0049626C" w:rsidRDefault="001B0779" w:rsidP="008E1A4B">
            <w:pPr>
              <w:spacing w:line="360" w:lineRule="auto"/>
              <w:rPr>
                <w:rFonts w:ascii="Verdana" w:hAnsi="Verdana" w:cstheme="minorHAnsi"/>
                <w:sz w:val="16"/>
                <w:szCs w:val="16"/>
              </w:rPr>
            </w:pPr>
          </w:p>
          <w:p w14:paraId="7DB50785" w14:textId="1097A67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DJI Inspire 1, Vertical: 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E6B8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60</w:t>
            </w:r>
          </w:p>
          <w:p w14:paraId="699F2D2C" w14:textId="631C0A3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Except for one trial, when the DJI Inspire 1 was landed in the colony.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94CDC0" w14:textId="5A8ABC38" w:rsidR="001B0779" w:rsidRPr="0049626C" w:rsidRDefault="00F07BA1"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00C727" w14:textId="618A190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Yes </w:t>
            </w:r>
          </w:p>
          <w:p w14:paraId="35B38A8B" w14:textId="10B1DE1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2015: Drone flown over the colony three times, at 30 m altitude on outward flight and 15 m on return flight. Recorded number of birds flushed.  Recorded maximum sound level of the Storm Drone at 15 and 30 m at the launch site, as the drone was flown toward the sound recorder, over it, past it, and back. </w:t>
            </w:r>
          </w:p>
          <w:p w14:paraId="20C45EC8" w14:textId="77777777" w:rsidR="001B0779" w:rsidRPr="0049626C" w:rsidRDefault="001B0779" w:rsidP="008E1A4B">
            <w:pPr>
              <w:spacing w:line="360" w:lineRule="auto"/>
              <w:rPr>
                <w:rFonts w:ascii="Verdana" w:hAnsi="Verdana" w:cstheme="minorHAnsi"/>
                <w:sz w:val="16"/>
                <w:szCs w:val="16"/>
              </w:rPr>
            </w:pPr>
          </w:p>
          <w:p w14:paraId="00E9C44C" w14:textId="69047E9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2016: Drone flown over the colony five times at 12 m altitude and landed in the colony once. </w:t>
            </w:r>
          </w:p>
          <w:p w14:paraId="0E4E6A1E" w14:textId="7149C604" w:rsidR="001B0779" w:rsidRPr="0049626C" w:rsidRDefault="001B0779" w:rsidP="008E1A4B">
            <w:pPr>
              <w:spacing w:line="360" w:lineRule="auto"/>
              <w:rPr>
                <w:rFonts w:ascii="Verdana" w:hAnsi="Verdana" w:cstheme="minorHAnsi"/>
                <w:sz w:val="16"/>
                <w:szCs w:val="16"/>
              </w:rPr>
            </w:pPr>
          </w:p>
          <w:p w14:paraId="363E8A17" w14:textId="77777777" w:rsidR="001B0779" w:rsidRPr="0049626C" w:rsidRDefault="001B0779" w:rsidP="008E1A4B">
            <w:pPr>
              <w:spacing w:line="360" w:lineRule="auto"/>
              <w:rPr>
                <w:rFonts w:ascii="Verdana" w:hAnsi="Verdana" w:cstheme="minorHAnsi"/>
                <w:sz w:val="16"/>
                <w:szCs w:val="16"/>
              </w:rPr>
            </w:pPr>
          </w:p>
          <w:p w14:paraId="4D8CB547" w14:textId="512C856A" w:rsidR="001B0779" w:rsidRPr="0049626C" w:rsidRDefault="001B0779" w:rsidP="008E1A4B">
            <w:pPr>
              <w:spacing w:line="360" w:lineRule="auto"/>
              <w:rPr>
                <w:rFonts w:ascii="Verdana" w:hAnsi="Verdana" w:cstheme="minorHAnsi"/>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1341A1" w14:textId="2C2DEF1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9995A" w14:textId="4B5792F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0CDFB2" w14:textId="0AED3D7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Uncertain Sound of drone recorded, but effect on birds not reported. </w:t>
            </w:r>
          </w:p>
          <w:p w14:paraId="6CEE8CD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A5CCE5" w14:textId="71B8E55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2015: All tern pairs (140/140) flushed during the first trial when the drone approached the colony at 30 m altitude but returned to their previous positions within 1 minute. The response decreased with each flight, until no terns flushed during the third trial. </w:t>
            </w:r>
          </w:p>
          <w:p w14:paraId="09D5C7B6" w14:textId="6238DC0E" w:rsidR="001B0779" w:rsidRPr="0049626C" w:rsidRDefault="001B0779" w:rsidP="008E1A4B">
            <w:pPr>
              <w:spacing w:line="360" w:lineRule="auto"/>
              <w:rPr>
                <w:rFonts w:ascii="Verdana" w:hAnsi="Verdana" w:cstheme="minorHAnsi"/>
                <w:sz w:val="16"/>
                <w:szCs w:val="16"/>
              </w:rPr>
            </w:pPr>
          </w:p>
          <w:p w14:paraId="4041577A" w14:textId="5D43B76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2016: No large reaction, except when the drone was moving at high speeds or landed in the colony (27/30 terns flushed). </w:t>
            </w:r>
          </w:p>
          <w:p w14:paraId="09E031F5" w14:textId="78E92C50" w:rsidR="001B0779" w:rsidRPr="0049626C" w:rsidRDefault="001B0779" w:rsidP="008E1A4B">
            <w:pPr>
              <w:spacing w:line="360" w:lineRule="auto"/>
              <w:rPr>
                <w:rFonts w:ascii="Verdana" w:hAnsi="Verdana" w:cstheme="minorHAnsi"/>
                <w:sz w:val="16"/>
                <w:szCs w:val="16"/>
              </w:rPr>
            </w:pPr>
          </w:p>
          <w:p w14:paraId="2455EEA1" w14:textId="0E36C53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All birds appeared to return to their previous positions soon after flushing in both 2015 and 2016. </w:t>
            </w:r>
          </w:p>
          <w:p w14:paraId="169F45B8" w14:textId="5F3CF2F4"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25D50" w14:textId="6B31F89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Reintsma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2018. Poplar Island, Maryland, USA. </w:t>
            </w:r>
          </w:p>
        </w:tc>
      </w:tr>
      <w:tr w:rsidR="001B0779" w:rsidRPr="0049626C" w14:paraId="71BF7F98" w14:textId="77777777" w:rsidTr="00B068AB">
        <w:trPr>
          <w:trHeight w:val="235"/>
        </w:trPr>
        <w:tc>
          <w:tcPr>
            <w:tcW w:w="1129" w:type="dxa"/>
            <w:vMerge w:val="restart"/>
            <w:tcBorders>
              <w:left w:val="single" w:sz="4" w:space="0" w:color="auto"/>
              <w:right w:val="single" w:sz="4" w:space="0" w:color="auto"/>
            </w:tcBorders>
            <w:shd w:val="clear" w:color="auto" w:fill="auto"/>
          </w:tcPr>
          <w:p w14:paraId="792016F7" w14:textId="02714345"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sz w:val="16"/>
                <w:szCs w:val="16"/>
              </w:rPr>
              <w:t xml:space="preserve">Sandwich Tern </w:t>
            </w:r>
            <w:r w:rsidRPr="0049626C">
              <w:rPr>
                <w:rFonts w:ascii="Verdana" w:hAnsi="Verdana" w:cstheme="minorHAnsi"/>
                <w:i/>
                <w:iCs/>
                <w:sz w:val="16"/>
                <w:szCs w:val="16"/>
              </w:rPr>
              <w:t xml:space="preserve">Sterna </w:t>
            </w:r>
            <w:proofErr w:type="spellStart"/>
            <w:r w:rsidRPr="0049626C">
              <w:rPr>
                <w:rFonts w:ascii="Verdana" w:hAnsi="Verdana" w:cstheme="minorHAnsi"/>
                <w:i/>
                <w:iCs/>
                <w:sz w:val="16"/>
                <w:szCs w:val="16"/>
              </w:rPr>
              <w:t>sandvicensi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DE948" w14:textId="68658EB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B4A32" w14:textId="1B22298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AA2E3E" w14:textId="089FF3D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BCBE58" w14:textId="7B594F3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31D5A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p w14:paraId="651B834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‘Cautious overflight approach’ – drone flown in lawn-mower pattern at 30 m to assess nest attendance. </w:t>
            </w:r>
          </w:p>
          <w:p w14:paraId="79DEE3D2" w14:textId="6B88D2E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‘Close-up approach’ – drone flown at 5 and 2 </w:t>
            </w:r>
            <w:r w:rsidRPr="0049626C">
              <w:rPr>
                <w:rFonts w:ascii="Verdana" w:hAnsi="Verdana" w:cstheme="minorHAnsi"/>
                <w:sz w:val="16"/>
                <w:szCs w:val="16"/>
              </w:rPr>
              <w:lastRenderedPageBreak/>
              <w:t>m altitude to detect clutches and eggs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D6F5C8" w14:textId="7EA64C9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Vertical: 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FFBA8" w14:textId="4CD5195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863B91" w14:textId="263917F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9028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63A7F3DA" w14:textId="2CC387F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1) duration of escape behaviour at visit 1 (laying period) and 5 (hatching period); 2) number of clutches/eggs predated due each visit.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42EBA8" w14:textId="6443866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57505E" w14:textId="0D88642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B2F2CC" w14:textId="447614B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066CD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Time spent away from nests was 1) lower for drone surveys at visit 1 (laying) and 5 (hatching) than for ground counts; 2) decreased across the breeding season. </w:t>
            </w:r>
          </w:p>
          <w:p w14:paraId="6E89D68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At 30 m approach, escape response at visit 1 (laying), but continued incubating their eggs in 2 out of 4 colonies at </w:t>
            </w:r>
            <w:r w:rsidRPr="0049626C">
              <w:rPr>
                <w:rFonts w:ascii="Verdana" w:hAnsi="Verdana" w:cstheme="minorHAnsi"/>
                <w:sz w:val="16"/>
                <w:szCs w:val="16"/>
              </w:rPr>
              <w:lastRenderedPageBreak/>
              <w:t xml:space="preserve">visit 5 (hatching). At 2-5m drone intrusion, all individuals flew away, but quickly returned to nests (within 10 ± 4sec, range = 5–22 sec). </w:t>
            </w:r>
          </w:p>
          <w:p w14:paraId="3F197558" w14:textId="38F71CB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predation attempts observed during control ground and drone surveys.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786E9" w14:textId="733DE3F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Valle &amp; Scarton 2021b. Lagoon of Venice and Po Delta, Italy. </w:t>
            </w:r>
          </w:p>
        </w:tc>
      </w:tr>
      <w:tr w:rsidR="001B0779" w:rsidRPr="0049626C" w14:paraId="58678897" w14:textId="77777777" w:rsidTr="00B068AB">
        <w:trPr>
          <w:trHeight w:val="235"/>
        </w:trPr>
        <w:tc>
          <w:tcPr>
            <w:tcW w:w="1129" w:type="dxa"/>
            <w:vMerge/>
            <w:tcBorders>
              <w:left w:val="single" w:sz="4" w:space="0" w:color="auto"/>
              <w:bottom w:val="single" w:sz="4" w:space="0" w:color="auto"/>
              <w:right w:val="single" w:sz="4" w:space="0" w:color="auto"/>
            </w:tcBorders>
            <w:shd w:val="clear" w:color="auto" w:fill="auto"/>
          </w:tcPr>
          <w:p w14:paraId="223AB2B5"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E69FEC" w14:textId="61C7A70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91F63A" w14:textId="4F7172C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9FF292" w14:textId="3C65986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29D3A3" w14:textId="2095576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8C34E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p w14:paraId="22A8CCCA" w14:textId="027CA080" w:rsidR="001B0779" w:rsidRPr="0049626C" w:rsidRDefault="001B0779" w:rsidP="008E1A4B">
            <w:pPr>
              <w:spacing w:line="360" w:lineRule="auto"/>
              <w:rPr>
                <w:rFonts w:ascii="Verdana" w:hAnsi="Verdana"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C51A2E" w14:textId="2E12B32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8A2469" w14:textId="7E60E75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A3B7D9" w14:textId="75F45ECF" w:rsidR="001B0779" w:rsidRPr="0049626C" w:rsidRDefault="00F07BA1"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7E77A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7DD0C24A" w14:textId="239954B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Recorded 1) distance reached by crèches; 2) time spent by crèches far from the nesting site due to the drone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BA9581" w14:textId="698BC4C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6632F" w14:textId="5E178C7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7DC70" w14:textId="6234CD9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51E5CC" w14:textId="6201F5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 Distance walked by crèches was significantly shorter for drone (5 ±    4 m) than ground (150 ± </w:t>
            </w:r>
            <w:proofErr w:type="gramStart"/>
            <w:r w:rsidRPr="0049626C">
              <w:rPr>
                <w:rFonts w:ascii="Verdana" w:hAnsi="Verdana" w:cstheme="minorHAnsi"/>
                <w:sz w:val="16"/>
                <w:szCs w:val="16"/>
              </w:rPr>
              <w:t>20  m</w:t>
            </w:r>
            <w:proofErr w:type="gramEnd"/>
            <w:r w:rsidRPr="0049626C">
              <w:rPr>
                <w:rFonts w:ascii="Verdana" w:hAnsi="Verdana" w:cstheme="minorHAnsi"/>
                <w:sz w:val="16"/>
                <w:szCs w:val="16"/>
              </w:rPr>
              <w:t xml:space="preserve">) surveys. Chicks remained indifferent or took brief (&lt; 20 s) and short (&lt; 5m) walks. Adults took brief (&lt; 10 s) and low (&lt; 5 m) flights. All birds rapidly returned to the roosting site and after a few seconds the drone hovering at 2 m was barely noticed. </w:t>
            </w:r>
          </w:p>
          <w:p w14:paraId="2C23BF3B" w14:textId="78D3D60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 Time spent away from the breeding site was significantly shorter for drone </w:t>
            </w:r>
            <w:proofErr w:type="gramStart"/>
            <w:r w:rsidRPr="0049626C">
              <w:rPr>
                <w:rFonts w:ascii="Verdana" w:hAnsi="Verdana" w:cstheme="minorHAnsi"/>
                <w:sz w:val="16"/>
                <w:szCs w:val="16"/>
              </w:rPr>
              <w:t>( 5</w:t>
            </w:r>
            <w:proofErr w:type="gramEnd"/>
            <w:r w:rsidRPr="0049626C">
              <w:rPr>
                <w:rFonts w:ascii="Verdana" w:hAnsi="Verdana" w:cstheme="minorHAnsi"/>
                <w:sz w:val="16"/>
                <w:szCs w:val="16"/>
              </w:rPr>
              <w:t xml:space="preserve"> ±  5 s) than ground  (636 ± 258 s) surveys. </w:t>
            </w:r>
          </w:p>
          <w:p w14:paraId="537090C6" w14:textId="08DD35D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chicks were predated during surveys.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6EDED6" w14:textId="36BC59E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Valle &amp; Scarton 2021a. Lagoon of Venice, </w:t>
            </w:r>
            <w:proofErr w:type="spellStart"/>
            <w:r w:rsidRPr="0049626C">
              <w:rPr>
                <w:rFonts w:ascii="Verdana" w:hAnsi="Verdana" w:cstheme="minorHAnsi"/>
                <w:sz w:val="16"/>
                <w:szCs w:val="16"/>
              </w:rPr>
              <w:t>Italty</w:t>
            </w:r>
            <w:proofErr w:type="spellEnd"/>
            <w:r w:rsidRPr="0049626C">
              <w:rPr>
                <w:rFonts w:ascii="Verdana" w:hAnsi="Verdana" w:cstheme="minorHAnsi"/>
                <w:sz w:val="16"/>
                <w:szCs w:val="16"/>
              </w:rPr>
              <w:t>.</w:t>
            </w:r>
          </w:p>
        </w:tc>
      </w:tr>
      <w:tr w:rsidR="001B0779" w:rsidRPr="0049626C" w14:paraId="3E1BF44D"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91BDA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Common Tern </w:t>
            </w:r>
            <w:r w:rsidRPr="0049626C">
              <w:rPr>
                <w:rFonts w:ascii="Verdana" w:hAnsi="Verdana" w:cstheme="minorHAnsi"/>
                <w:i/>
                <w:iCs/>
                <w:sz w:val="16"/>
                <w:szCs w:val="16"/>
              </w:rPr>
              <w:t xml:space="preserve">Sterna </w:t>
            </w:r>
            <w:proofErr w:type="spellStart"/>
            <w:r w:rsidRPr="0049626C">
              <w:rPr>
                <w:rFonts w:ascii="Verdana" w:hAnsi="Verdana" w:cstheme="minorHAnsi"/>
                <w:i/>
                <w:iCs/>
                <w:sz w:val="16"/>
                <w:szCs w:val="16"/>
              </w:rPr>
              <w:t>hirundo</w:t>
            </w:r>
            <w:proofErr w:type="spellEnd"/>
            <w:r w:rsidRPr="0049626C">
              <w:rPr>
                <w:rFonts w:ascii="Verdana" w:hAnsi="Verdana" w:cstheme="minorHAnsi"/>
                <w:sz w:val="16"/>
                <w:szCs w:val="16"/>
              </w:rPr>
              <w:t xml:space="preserve">, Arctic Tern </w:t>
            </w:r>
            <w:r w:rsidRPr="0049626C">
              <w:rPr>
                <w:rFonts w:ascii="Verdana" w:hAnsi="Verdana" w:cstheme="minorHAnsi"/>
                <w:i/>
                <w:iCs/>
                <w:sz w:val="16"/>
                <w:szCs w:val="16"/>
                <w:shd w:val="clear" w:color="auto" w:fill="FFFFFF"/>
              </w:rPr>
              <w:t xml:space="preserve">S. </w:t>
            </w:r>
            <w:proofErr w:type="spellStart"/>
            <w:r w:rsidRPr="0049626C">
              <w:rPr>
                <w:rFonts w:ascii="Verdana" w:hAnsi="Verdana" w:cstheme="minorHAnsi"/>
                <w:i/>
                <w:iCs/>
                <w:sz w:val="16"/>
                <w:szCs w:val="16"/>
                <w:shd w:val="clear" w:color="auto" w:fill="FFFFFF"/>
              </w:rPr>
              <w:t>paradisaea</w:t>
            </w:r>
            <w:proofErr w:type="spellEnd"/>
            <w:r w:rsidRPr="0049626C">
              <w:rPr>
                <w:rFonts w:ascii="Verdana" w:hAnsi="Verdana" w:cstheme="minorHAnsi"/>
                <w:i/>
                <w:iCs/>
                <w:sz w:val="16"/>
                <w:szCs w:val="16"/>
                <w:shd w:val="clear" w:color="auto" w:fill="FFFFFF"/>
              </w:rPr>
              <w:t xml:space="preserve"> </w:t>
            </w:r>
            <w:r w:rsidRPr="0049626C">
              <w:rPr>
                <w:rFonts w:ascii="Verdana" w:hAnsi="Verdana" w:cstheme="minorHAnsi"/>
                <w:sz w:val="16"/>
                <w:szCs w:val="16"/>
              </w:rPr>
              <w:t xml:space="preserve">&amp; Sandwich Tern </w:t>
            </w:r>
            <w:r w:rsidRPr="0049626C">
              <w:rPr>
                <w:rFonts w:ascii="Verdana" w:hAnsi="Verdana" w:cstheme="minorHAnsi"/>
                <w:i/>
                <w:iCs/>
                <w:sz w:val="16"/>
                <w:szCs w:val="16"/>
                <w:shd w:val="clear" w:color="auto" w:fill="FFFFFF"/>
              </w:rPr>
              <w:t xml:space="preserve">S. </w:t>
            </w:r>
            <w:proofErr w:type="spellStart"/>
            <w:r w:rsidRPr="0049626C">
              <w:rPr>
                <w:rFonts w:ascii="Verdana" w:hAnsi="Verdana" w:cstheme="minorHAnsi"/>
                <w:i/>
                <w:iCs/>
                <w:sz w:val="16"/>
                <w:szCs w:val="16"/>
                <w:shd w:val="clear" w:color="auto" w:fill="FFFFFF"/>
              </w:rPr>
              <w:t>sandvicensi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25D02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Foraging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AFB7F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Feeding flock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308CD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97EA5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D33.5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0634C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Transects &amp;</w:t>
            </w:r>
          </w:p>
          <w:p w14:paraId="45242F4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hovering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36A76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14136" w14:textId="0238416D" w:rsidR="001B0779" w:rsidRPr="0049626C" w:rsidRDefault="00F07BA1"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F74D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1DC6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51512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A2468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8F70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A9615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None recorded.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74CDA" w14:textId="074D643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Lieber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2019. The Narrows, Northern Ireland, UK. </w:t>
            </w:r>
          </w:p>
        </w:tc>
      </w:tr>
      <w:tr w:rsidR="001B0779" w:rsidRPr="0049626C" w14:paraId="636AAF11"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78152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Common Tern </w:t>
            </w:r>
            <w:r w:rsidRPr="0049626C">
              <w:rPr>
                <w:rFonts w:ascii="Verdana" w:hAnsi="Verdana" w:cstheme="minorHAnsi"/>
                <w:i/>
                <w:iCs/>
                <w:sz w:val="16"/>
                <w:szCs w:val="16"/>
              </w:rPr>
              <w:t xml:space="preserve">Sterna </w:t>
            </w:r>
            <w:proofErr w:type="spellStart"/>
            <w:r w:rsidRPr="0049626C">
              <w:rPr>
                <w:rFonts w:ascii="Verdana" w:hAnsi="Verdana" w:cstheme="minorHAnsi"/>
                <w:i/>
                <w:iCs/>
                <w:sz w:val="16"/>
                <w:szCs w:val="16"/>
              </w:rPr>
              <w:t>hirundo</w:t>
            </w:r>
            <w:proofErr w:type="spellEnd"/>
            <w:r w:rsidRPr="0049626C">
              <w:rPr>
                <w:rFonts w:ascii="Verdana" w:hAnsi="Verdana" w:cstheme="minorHAnsi"/>
                <w:sz w:val="16"/>
                <w:szCs w:val="16"/>
              </w:rPr>
              <w:t xml:space="preserve">, Arctic Tern </w:t>
            </w:r>
            <w:r w:rsidRPr="0049626C">
              <w:rPr>
                <w:rFonts w:ascii="Verdana" w:hAnsi="Verdana" w:cstheme="minorHAnsi"/>
                <w:i/>
                <w:iCs/>
                <w:sz w:val="16"/>
                <w:szCs w:val="16"/>
                <w:shd w:val="clear" w:color="auto" w:fill="FFFFFF"/>
              </w:rPr>
              <w:t xml:space="preserve">S. </w:t>
            </w:r>
            <w:proofErr w:type="spellStart"/>
            <w:r w:rsidRPr="0049626C">
              <w:rPr>
                <w:rFonts w:ascii="Verdana" w:hAnsi="Verdana" w:cstheme="minorHAnsi"/>
                <w:i/>
                <w:iCs/>
                <w:sz w:val="16"/>
                <w:szCs w:val="16"/>
                <w:shd w:val="clear" w:color="auto" w:fill="FFFFFF"/>
              </w:rPr>
              <w:t>paradisaea</w:t>
            </w:r>
            <w:proofErr w:type="spellEnd"/>
            <w:r w:rsidRPr="0049626C">
              <w:rPr>
                <w:rFonts w:ascii="Verdana" w:hAnsi="Verdana" w:cstheme="minorHAnsi"/>
                <w:i/>
                <w:iCs/>
                <w:sz w:val="16"/>
                <w:szCs w:val="16"/>
                <w:shd w:val="clear" w:color="auto" w:fill="FFFFFF"/>
              </w:rPr>
              <w:t xml:space="preserve"> </w:t>
            </w:r>
            <w:r w:rsidRPr="0049626C">
              <w:rPr>
                <w:rFonts w:ascii="Verdana" w:hAnsi="Verdana" w:cstheme="minorHAnsi"/>
                <w:sz w:val="16"/>
                <w:szCs w:val="16"/>
              </w:rPr>
              <w:lastRenderedPageBreak/>
              <w:t xml:space="preserve">&amp; Sandwich Tern </w:t>
            </w:r>
            <w:r w:rsidRPr="0049626C">
              <w:rPr>
                <w:rFonts w:ascii="Verdana" w:hAnsi="Verdana" w:cstheme="minorHAnsi"/>
                <w:i/>
                <w:iCs/>
                <w:sz w:val="16"/>
                <w:szCs w:val="16"/>
                <w:shd w:val="clear" w:color="auto" w:fill="FFFFFF"/>
              </w:rPr>
              <w:t xml:space="preserve">S. </w:t>
            </w:r>
            <w:proofErr w:type="spellStart"/>
            <w:r w:rsidRPr="0049626C">
              <w:rPr>
                <w:rFonts w:ascii="Verdana" w:hAnsi="Verdana" w:cstheme="minorHAnsi"/>
                <w:i/>
                <w:iCs/>
                <w:sz w:val="16"/>
                <w:szCs w:val="16"/>
                <w:shd w:val="clear" w:color="auto" w:fill="FFFFFF"/>
              </w:rPr>
              <w:t>sandvicensi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D0313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Foraging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FCDFB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Feeding flock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1FA6C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4D1F5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D35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B835A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Transects &amp; hovering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EF3AF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69DEF" w14:textId="660B3C9E" w:rsidR="001B0779" w:rsidRPr="0049626C" w:rsidRDefault="00F07BA1"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578C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86F81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E8184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F8C6D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F11EE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3AE32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None recorded.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2A00BA" w14:textId="015ECC2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Lieber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The Narrows, Northern Ireland, UK. </w:t>
            </w:r>
          </w:p>
        </w:tc>
      </w:tr>
      <w:tr w:rsidR="001B0779" w:rsidRPr="0049626C" w14:paraId="62D6008F" w14:textId="77777777" w:rsidTr="00B068AB">
        <w:trPr>
          <w:trHeight w:val="235"/>
        </w:trPr>
        <w:tc>
          <w:tcPr>
            <w:tcW w:w="1129" w:type="dxa"/>
            <w:vMerge w:val="restart"/>
            <w:tcBorders>
              <w:top w:val="single" w:sz="4" w:space="0" w:color="auto"/>
              <w:left w:val="single" w:sz="4" w:space="0" w:color="auto"/>
              <w:right w:val="single" w:sz="4" w:space="0" w:color="auto"/>
            </w:tcBorders>
            <w:shd w:val="clear" w:color="auto" w:fill="auto"/>
          </w:tcPr>
          <w:p w14:paraId="7384613F" w14:textId="28621344" w:rsidR="001B0779" w:rsidRPr="0049626C" w:rsidRDefault="001B0779" w:rsidP="008E1A4B">
            <w:pPr>
              <w:spacing w:line="360" w:lineRule="auto"/>
              <w:rPr>
                <w:rFonts w:ascii="Verdana" w:hAnsi="Verdana" w:cstheme="minorHAnsi"/>
                <w:i/>
                <w:iCs/>
                <w:sz w:val="16"/>
                <w:szCs w:val="16"/>
              </w:rPr>
            </w:pPr>
            <w:r w:rsidRPr="0049626C">
              <w:rPr>
                <w:rFonts w:ascii="Verdana" w:hAnsi="Verdana" w:cstheme="minorHAnsi"/>
                <w:sz w:val="16"/>
                <w:szCs w:val="16"/>
              </w:rPr>
              <w:t xml:space="preserve">Terns </w:t>
            </w:r>
            <w:proofErr w:type="spellStart"/>
            <w:r w:rsidRPr="0049626C">
              <w:rPr>
                <w:rFonts w:ascii="Verdana" w:hAnsi="Verdana" w:cstheme="minorHAnsi"/>
                <w:i/>
                <w:iCs/>
                <w:sz w:val="16"/>
                <w:szCs w:val="16"/>
              </w:rPr>
              <w:t>Sternidae</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93949D" w14:textId="01A43B1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Foraging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B92614" w14:textId="25BC8D7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Feeding flock/individuals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F674FB" w14:textId="7655F36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 and DJI Phantom 3 Advanced)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826A6" w14:textId="78A59A23" w:rsidR="001B0779" w:rsidRPr="0049626C" w:rsidRDefault="00CA4BAC" w:rsidP="008E1A4B">
            <w:pPr>
              <w:spacing w:line="360" w:lineRule="auto"/>
              <w:rPr>
                <w:rFonts w:ascii="Verdana" w:hAnsi="Verdana" w:cstheme="minorHAnsi"/>
                <w:sz w:val="16"/>
                <w:szCs w:val="16"/>
              </w:rPr>
            </w:pPr>
            <w:r w:rsidRPr="0049626C">
              <w:rPr>
                <w:rFonts w:ascii="Verdana" w:hAnsi="Verdana" w:cstheme="minorHAnsi"/>
                <w:sz w:val="16"/>
                <w:szCs w:val="16"/>
              </w:rPr>
              <w:t>Mavic Pro:  D33.5</w:t>
            </w:r>
          </w:p>
          <w:p w14:paraId="6EF27EFF" w14:textId="17613C8D" w:rsidR="00656530" w:rsidRPr="0049626C" w:rsidRDefault="00656530" w:rsidP="008E1A4B">
            <w:pPr>
              <w:spacing w:line="360" w:lineRule="auto"/>
              <w:rPr>
                <w:rFonts w:ascii="Verdana" w:hAnsi="Verdana" w:cstheme="minorHAnsi"/>
                <w:sz w:val="16"/>
                <w:szCs w:val="16"/>
              </w:rPr>
            </w:pPr>
            <w:r w:rsidRPr="0049626C">
              <w:rPr>
                <w:rFonts w:ascii="Verdana" w:hAnsi="Verdana" w:cstheme="minorHAnsi"/>
                <w:sz w:val="16"/>
                <w:szCs w:val="16"/>
              </w:rPr>
              <w:t>Phantom 3 Advanced:  D35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FEF738" w14:textId="060F865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Transects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F3460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DJI Mavic Pro, vertical: 74</w:t>
            </w:r>
          </w:p>
          <w:p w14:paraId="3B5EFF7A" w14:textId="0247EAB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DJI Phantom 3 Advanced, vertical: 61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BC6E2" w14:textId="263627D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9A498" w14:textId="39CBAD6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7C228D" w14:textId="1662505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465211" w14:textId="0F9281A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C71DA9" w14:textId="7132F9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99ACF" w14:textId="0B22549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44DCCD" w14:textId="56C9A0C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response (</w:t>
            </w:r>
            <w:proofErr w:type="gramStart"/>
            <w:r w:rsidRPr="0049626C">
              <w:rPr>
                <w:rFonts w:ascii="Verdana" w:hAnsi="Verdana" w:cstheme="minorHAnsi"/>
                <w:sz w:val="16"/>
                <w:szCs w:val="16"/>
              </w:rPr>
              <w:t>e.g.</w:t>
            </w:r>
            <w:proofErr w:type="gramEnd"/>
            <w:r w:rsidRPr="0049626C">
              <w:rPr>
                <w:rFonts w:ascii="Verdana" w:hAnsi="Verdana" w:cstheme="minorHAnsi"/>
                <w:sz w:val="16"/>
                <w:szCs w:val="16"/>
              </w:rPr>
              <w:t xml:space="preserve"> evasive flying/diving behaviours away from the drone, alarm calling) observed.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D78A00" w14:textId="3ACF7F1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Costagliola-Ray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2022. Strangford Lough, Northern Ireland. </w:t>
            </w:r>
          </w:p>
        </w:tc>
      </w:tr>
      <w:tr w:rsidR="001B0779" w:rsidRPr="0049626C" w14:paraId="66C2F05D" w14:textId="77777777" w:rsidTr="00B068AB">
        <w:trPr>
          <w:trHeight w:val="235"/>
        </w:trPr>
        <w:tc>
          <w:tcPr>
            <w:tcW w:w="1129" w:type="dxa"/>
            <w:vMerge/>
            <w:tcBorders>
              <w:left w:val="single" w:sz="4" w:space="0" w:color="auto"/>
              <w:right w:val="single" w:sz="4" w:space="0" w:color="auto"/>
            </w:tcBorders>
            <w:shd w:val="clear" w:color="auto" w:fill="auto"/>
          </w:tcPr>
          <w:p w14:paraId="3CF8EB47"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66EA1F" w14:textId="2794830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306D3E" w14:textId="6698742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Individuals/groups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DBD664" w14:textId="48A6602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2 Zoom)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BC7F55" w14:textId="7D132F1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6DEB40" w14:textId="5D932B8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6A408" w14:textId="6E9C433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 50, 75,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FA013" w14:textId="2C5E4F5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CB238" w14:textId="7D14DC4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~11 at 50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853AF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68EE0CD2" w14:textId="07E8340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Evaluated possible interference in behaviour at 50 m flight height in videos with identified marine megafauna species.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6EC582" w14:textId="5E142E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BD150" w14:textId="670DCB2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9AFAC" w14:textId="7910835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952982" w14:textId="5764165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 flock of </w:t>
            </w:r>
            <w:proofErr w:type="spellStart"/>
            <w:r w:rsidRPr="0049626C">
              <w:rPr>
                <w:rFonts w:ascii="Verdana" w:hAnsi="Verdana" w:cstheme="minorHAnsi"/>
                <w:sz w:val="16"/>
                <w:szCs w:val="16"/>
              </w:rPr>
              <w:t>Sternidae</w:t>
            </w:r>
            <w:proofErr w:type="spellEnd"/>
            <w:r w:rsidRPr="0049626C">
              <w:rPr>
                <w:rFonts w:ascii="Verdana" w:hAnsi="Verdana" w:cstheme="minorHAnsi"/>
                <w:sz w:val="16"/>
                <w:szCs w:val="16"/>
              </w:rPr>
              <w:t xml:space="preserve"> took flight collectively when the drone approached.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6639C4" w14:textId="602A2ED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Barreto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w:t>
            </w:r>
            <w:proofErr w:type="spellStart"/>
            <w:r w:rsidRPr="0049626C">
              <w:rPr>
                <w:rFonts w:ascii="Verdana" w:hAnsi="Verdana" w:cstheme="minorHAnsi"/>
                <w:sz w:val="16"/>
                <w:szCs w:val="16"/>
              </w:rPr>
              <w:t>Doce</w:t>
            </w:r>
            <w:proofErr w:type="spellEnd"/>
            <w:r w:rsidRPr="0049626C">
              <w:rPr>
                <w:rFonts w:ascii="Verdana" w:hAnsi="Verdana" w:cstheme="minorHAnsi"/>
                <w:sz w:val="16"/>
                <w:szCs w:val="16"/>
              </w:rPr>
              <w:t xml:space="preserve"> River’s region Espírito Santo, Brazil. </w:t>
            </w:r>
          </w:p>
        </w:tc>
      </w:tr>
      <w:tr w:rsidR="001B0779" w:rsidRPr="0049626C" w14:paraId="122199F5" w14:textId="77777777" w:rsidTr="00B068AB">
        <w:trPr>
          <w:trHeight w:val="235"/>
        </w:trPr>
        <w:tc>
          <w:tcPr>
            <w:tcW w:w="1129" w:type="dxa"/>
            <w:tcBorders>
              <w:top w:val="single" w:sz="4" w:space="0" w:color="auto"/>
              <w:left w:val="single" w:sz="4" w:space="0" w:color="auto"/>
              <w:right w:val="single" w:sz="4" w:space="0" w:color="auto"/>
            </w:tcBorders>
            <w:shd w:val="clear" w:color="auto" w:fill="auto"/>
          </w:tcPr>
          <w:p w14:paraId="0ECB14AB" w14:textId="3F108BE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Crested Tern </w:t>
            </w:r>
            <w:proofErr w:type="spellStart"/>
            <w:r w:rsidRPr="0049626C">
              <w:rPr>
                <w:rFonts w:ascii="Verdana" w:hAnsi="Verdana" w:cstheme="minorHAnsi"/>
                <w:i/>
                <w:iCs/>
                <w:sz w:val="16"/>
                <w:szCs w:val="16"/>
              </w:rPr>
              <w:t>Thalasseus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bergii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4906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84A6A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FAD37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8-copter, electric (X8 3D Robotics)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90A61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61x61x20.3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41DE2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F592B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9F73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5E656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416F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32D32FE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Observers looked for group startle response, as bird taking flight would affect colony counts.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E1366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F057C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3F85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39BD1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group startle response observed at 75 m.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75B97" w14:textId="1636F08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Hodgson </w:t>
            </w:r>
            <w:r w:rsidRPr="0049626C">
              <w:rPr>
                <w:rFonts w:ascii="Verdana" w:hAnsi="Verdana" w:cstheme="minorHAnsi"/>
                <w:i/>
                <w:iCs/>
                <w:sz w:val="16"/>
                <w:szCs w:val="16"/>
              </w:rPr>
              <w:t xml:space="preserve">et al. </w:t>
            </w:r>
            <w:r w:rsidRPr="0049626C">
              <w:rPr>
                <w:rFonts w:ascii="Verdana" w:hAnsi="Verdana" w:cstheme="minorHAnsi"/>
                <w:sz w:val="16"/>
                <w:szCs w:val="16"/>
              </w:rPr>
              <w:t>2016.  Two tropical islands at Ashmore Reef Commonwealth Marine Reserve, and Adele Island, Australia.</w:t>
            </w:r>
          </w:p>
        </w:tc>
      </w:tr>
      <w:tr w:rsidR="001B0779" w:rsidRPr="0049626C" w14:paraId="2FF1D7F6" w14:textId="77777777" w:rsidTr="00B068AB">
        <w:trPr>
          <w:trHeight w:val="235"/>
        </w:trPr>
        <w:tc>
          <w:tcPr>
            <w:tcW w:w="1129" w:type="dxa"/>
            <w:vMerge w:val="restart"/>
            <w:tcBorders>
              <w:top w:val="single" w:sz="4" w:space="0" w:color="auto"/>
              <w:left w:val="single" w:sz="4" w:space="0" w:color="auto"/>
              <w:right w:val="single" w:sz="4" w:space="0" w:color="auto"/>
            </w:tcBorders>
            <w:shd w:val="clear" w:color="auto" w:fill="auto"/>
          </w:tcPr>
          <w:p w14:paraId="7252E9A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Gull-billed Tern </w:t>
            </w:r>
            <w:proofErr w:type="spellStart"/>
            <w:r w:rsidRPr="0049626C">
              <w:rPr>
                <w:rFonts w:ascii="Verdana" w:hAnsi="Verdana" w:cstheme="minorHAnsi"/>
                <w:i/>
                <w:iCs/>
                <w:sz w:val="16"/>
                <w:szCs w:val="16"/>
              </w:rPr>
              <w:t>Gelochelidon</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nilotica</w:t>
            </w:r>
            <w:proofErr w:type="spellEnd"/>
          </w:p>
          <w:p w14:paraId="2E1C0746" w14:textId="40171E51"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4FD5E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CDF81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B2E617" w14:textId="54AA0DC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31DD7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D33.5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0AFC2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77FB7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F7173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3678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0.42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E7CD95" w14:textId="02DE010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71C6ACA9" w14:textId="77777777" w:rsidR="001B0779" w:rsidRPr="0049626C" w:rsidRDefault="001B0779" w:rsidP="008E1A4B">
            <w:pPr>
              <w:shd w:val="clear" w:color="auto" w:fill="FFFFFF"/>
              <w:spacing w:line="360" w:lineRule="auto"/>
              <w:rPr>
                <w:rFonts w:ascii="Verdana" w:eastAsia="Times New Roman" w:hAnsi="Verdana" w:cstheme="minorHAnsi"/>
                <w:sz w:val="16"/>
                <w:szCs w:val="16"/>
                <w:lang w:eastAsia="en-GB"/>
              </w:rPr>
            </w:pPr>
            <w:r w:rsidRPr="0049626C">
              <w:rPr>
                <w:rFonts w:ascii="Verdana" w:eastAsia="Times New Roman" w:hAnsi="Verdana" w:cstheme="minorHAnsi"/>
                <w:sz w:val="16"/>
                <w:szCs w:val="16"/>
                <w:lang w:eastAsia="en-GB"/>
              </w:rPr>
              <w:t>Disturbance estimated from: 1) mean duration of permanence of</w:t>
            </w:r>
          </w:p>
          <w:p w14:paraId="6DDABFEF" w14:textId="24E23C85" w:rsidR="001B0779" w:rsidRPr="0049626C" w:rsidRDefault="001B0779" w:rsidP="008E1A4B">
            <w:pPr>
              <w:shd w:val="clear" w:color="auto" w:fill="FFFFFF"/>
              <w:spacing w:line="360" w:lineRule="auto"/>
              <w:rPr>
                <w:rFonts w:ascii="Verdana" w:eastAsia="Times New Roman" w:hAnsi="Verdana" w:cstheme="minorHAnsi"/>
                <w:sz w:val="16"/>
                <w:szCs w:val="16"/>
                <w:lang w:eastAsia="en-GB"/>
              </w:rPr>
            </w:pPr>
            <w:r w:rsidRPr="0049626C">
              <w:rPr>
                <w:rFonts w:ascii="Verdana" w:eastAsia="Times New Roman" w:hAnsi="Verdana" w:cstheme="minorHAnsi"/>
                <w:sz w:val="16"/>
                <w:szCs w:val="16"/>
                <w:lang w:eastAsia="en-GB"/>
              </w:rPr>
              <w:t xml:space="preserve">drone over colony; 2) time spent away from </w:t>
            </w:r>
            <w:proofErr w:type="gramStart"/>
            <w:r w:rsidRPr="0049626C">
              <w:rPr>
                <w:rFonts w:ascii="Verdana" w:eastAsia="Times New Roman" w:hAnsi="Verdana" w:cstheme="minorHAnsi"/>
                <w:sz w:val="16"/>
                <w:szCs w:val="16"/>
                <w:lang w:eastAsia="en-GB"/>
              </w:rPr>
              <w:t>nests</w:t>
            </w:r>
            <w:proofErr w:type="gramEnd"/>
          </w:p>
          <w:p w14:paraId="7C022D6E" w14:textId="4B7FA236" w:rsidR="001B0779" w:rsidRPr="0049626C" w:rsidRDefault="001B0779" w:rsidP="008E1A4B">
            <w:pPr>
              <w:shd w:val="clear" w:color="auto" w:fill="FFFFFF"/>
              <w:spacing w:line="360" w:lineRule="auto"/>
              <w:rPr>
                <w:rFonts w:ascii="Verdana" w:eastAsia="Times New Roman" w:hAnsi="Verdana" w:cstheme="minorHAnsi"/>
                <w:sz w:val="16"/>
                <w:szCs w:val="16"/>
                <w:lang w:eastAsia="en-GB"/>
              </w:rPr>
            </w:pPr>
            <w:r w:rsidRPr="0049626C">
              <w:rPr>
                <w:rFonts w:ascii="Verdana" w:eastAsia="Times New Roman" w:hAnsi="Verdana" w:cstheme="minorHAnsi"/>
                <w:sz w:val="16"/>
                <w:szCs w:val="16"/>
                <w:lang w:eastAsia="en-GB"/>
              </w:rPr>
              <w:t xml:space="preserve">by incubating birds, until the last </w:t>
            </w:r>
            <w:r w:rsidRPr="0049626C">
              <w:rPr>
                <w:rFonts w:ascii="Verdana" w:eastAsia="Times New Roman" w:hAnsi="Verdana" w:cstheme="minorHAnsi"/>
                <w:sz w:val="16"/>
                <w:szCs w:val="16"/>
                <w:lang w:eastAsia="en-GB"/>
              </w:rPr>
              <w:lastRenderedPageBreak/>
              <w:t xml:space="preserve">breeding </w:t>
            </w:r>
            <w:r w:rsidR="00656530" w:rsidRPr="0049626C">
              <w:rPr>
                <w:rFonts w:ascii="Verdana" w:eastAsia="Times New Roman" w:hAnsi="Verdana" w:cstheme="minorHAnsi"/>
                <w:sz w:val="16"/>
                <w:szCs w:val="16"/>
                <w:lang w:eastAsia="en-GB"/>
              </w:rPr>
              <w:t xml:space="preserve">bird </w:t>
            </w:r>
            <w:proofErr w:type="gramStart"/>
            <w:r w:rsidR="00656530" w:rsidRPr="0049626C">
              <w:rPr>
                <w:rFonts w:ascii="Verdana" w:eastAsia="Times New Roman" w:hAnsi="Verdana" w:cstheme="minorHAnsi"/>
                <w:sz w:val="16"/>
                <w:szCs w:val="16"/>
                <w:lang w:eastAsia="en-GB"/>
              </w:rPr>
              <w:t>returned</w:t>
            </w:r>
            <w:r w:rsidRPr="0049626C">
              <w:rPr>
                <w:rFonts w:ascii="Verdana" w:eastAsia="Times New Roman" w:hAnsi="Verdana" w:cstheme="minorHAnsi"/>
                <w:sz w:val="16"/>
                <w:szCs w:val="16"/>
                <w:lang w:eastAsia="en-GB"/>
              </w:rPr>
              <w:t>;</w:t>
            </w:r>
            <w:proofErr w:type="gramEnd"/>
          </w:p>
          <w:p w14:paraId="7A95CDAB" w14:textId="77777777" w:rsidR="001B0779" w:rsidRPr="0049626C" w:rsidRDefault="001B0779" w:rsidP="008E1A4B">
            <w:pPr>
              <w:spacing w:line="360" w:lineRule="auto"/>
              <w:rPr>
                <w:rFonts w:ascii="Verdana" w:hAnsi="Verdana" w:cstheme="minorHAnsi"/>
                <w:sz w:val="16"/>
                <w:szCs w:val="16"/>
              </w:rPr>
            </w:pPr>
            <w:r w:rsidRPr="0049626C">
              <w:rPr>
                <w:rFonts w:ascii="Verdana" w:eastAsia="Times New Roman" w:hAnsi="Verdana" w:cstheme="minorHAnsi"/>
                <w:sz w:val="16"/>
                <w:szCs w:val="16"/>
                <w:lang w:eastAsia="en-GB"/>
              </w:rPr>
              <w:t>3) distance walked/swum by chicks.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000AE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B06FB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B2AE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69D55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Some response. No nest desertions or clutch/chick predations; short time spent far from nests alarming (105 </w:t>
            </w:r>
            <w:r w:rsidRPr="0049626C">
              <w:rPr>
                <w:rFonts w:ascii="Verdana" w:eastAsia="Times New Roman" w:hAnsi="Verdana" w:cstheme="minorHAnsi"/>
                <w:sz w:val="16"/>
                <w:szCs w:val="16"/>
                <w:lang w:eastAsia="en-GB"/>
              </w:rPr>
              <w:t>± 67 s)</w:t>
            </w:r>
            <w:r w:rsidRPr="0049626C">
              <w:rPr>
                <w:rFonts w:ascii="Verdana" w:hAnsi="Verdana" w:cstheme="minorHAnsi"/>
                <w:sz w:val="16"/>
                <w:szCs w:val="16"/>
              </w:rPr>
              <w:t xml:space="preserve">; very short distance walked/swum by chicks (0.6 </w:t>
            </w:r>
            <w:r w:rsidRPr="0049626C">
              <w:rPr>
                <w:rFonts w:ascii="Verdana" w:eastAsia="Times New Roman" w:hAnsi="Verdana" w:cstheme="minorHAnsi"/>
                <w:sz w:val="16"/>
                <w:szCs w:val="16"/>
                <w:lang w:eastAsia="en-GB"/>
              </w:rPr>
              <w:t xml:space="preserve">± 0.8 m).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29E98F" w14:textId="5C217CF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Scarton &amp; Valle 2021. Lagoon of Venice and Po Delta, Italy.</w:t>
            </w:r>
          </w:p>
        </w:tc>
      </w:tr>
      <w:tr w:rsidR="001B0779" w:rsidRPr="0049626C" w14:paraId="6273B451" w14:textId="77777777" w:rsidTr="00B068AB">
        <w:trPr>
          <w:trHeight w:val="235"/>
        </w:trPr>
        <w:tc>
          <w:tcPr>
            <w:tcW w:w="1129" w:type="dxa"/>
            <w:vMerge/>
            <w:tcBorders>
              <w:left w:val="single" w:sz="4" w:space="0" w:color="auto"/>
              <w:bottom w:val="single" w:sz="4" w:space="0" w:color="auto"/>
              <w:right w:val="single" w:sz="4" w:space="0" w:color="auto"/>
            </w:tcBorders>
            <w:shd w:val="clear" w:color="auto" w:fill="auto"/>
          </w:tcPr>
          <w:p w14:paraId="33A77966" w14:textId="30A59325"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E91785" w14:textId="6A8A720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81E83" w14:textId="2B18652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F74F38" w14:textId="0F4DF9A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Mavic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A70A0E" w14:textId="004EF75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029E5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p w14:paraId="7DF45DA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‘Cautious overflight approach’ – drone flown in lawn-mower pattern at 30 m to assess nest attendance. </w:t>
            </w:r>
          </w:p>
          <w:p w14:paraId="4739BECF" w14:textId="22B8D3E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‘Close-up approach’ – drone flown at 5 and 2 m altitude to detect clutches and eggs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9F1A1" w14:textId="5E2CEF7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976C94" w14:textId="7009C9E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D415C" w14:textId="17314C1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8CF84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D3126DC" w14:textId="5815CA9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1) duration of escape behaviour at visit 1 (laying period) and 5 (hatching period); 2) number of clutches/eggs predated due each visit.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ACA7DB" w14:textId="30F4180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B03F8B" w14:textId="4D11D57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2A02C" w14:textId="5646886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65C7A7" w14:textId="36509F0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Time spent away from nests was 1) lower for drone surveys at visit 1 (laying) and 5 (hatching) than for ground counts; 2) decreased across the breeding season. </w:t>
            </w:r>
          </w:p>
          <w:p w14:paraId="31A58E42" w14:textId="5A6A4E8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At 30 m approach, escape response at visit 1 (laying), but continued incubating their eggs in 2 out of 4 colonies at visit 5 (hatching). At 2-5m drone intrusion, all individuals flew away, but quickly returned to nests (within 10 ± 4sec, range = 5–22 sec). </w:t>
            </w:r>
          </w:p>
          <w:p w14:paraId="11478863" w14:textId="1CB5005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predation attempts observed during control ground and drone surveys.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7EDA0" w14:textId="4BF338B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Valle &amp; Scarton 2021b. Lagoon of Venice and Po Delta, Italy</w:t>
            </w:r>
          </w:p>
        </w:tc>
      </w:tr>
      <w:tr w:rsidR="001B0779" w:rsidRPr="0049626C" w14:paraId="65E27779"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146B92" w14:textId="7EF6E5A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Caspian Tern </w:t>
            </w:r>
            <w:proofErr w:type="spellStart"/>
            <w:r w:rsidRPr="0049626C">
              <w:rPr>
                <w:rFonts w:ascii="Verdana" w:hAnsi="Verdana" w:cstheme="minorHAnsi"/>
                <w:i/>
                <w:iCs/>
                <w:sz w:val="16"/>
                <w:szCs w:val="16"/>
              </w:rPr>
              <w:t>Hydroprogne</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caspia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F87F9" w14:textId="3A752F9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C01D51" w14:textId="50BBF31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319FAB" w14:textId="014773A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2D0FE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38x22x32 </w:t>
            </w:r>
          </w:p>
          <w:p w14:paraId="63C72488"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D16532" w14:textId="0603FBC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Parallel transects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242FAB" w14:textId="03A9D7F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57A4F" w14:textId="1CAC5FF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1CB3D" w14:textId="41D8E11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A1C54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408ED93F" w14:textId="3CBDFA2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Visual observer monitored behaviour before take-off and during flight.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3129EB" w14:textId="03C39C0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21E2A7" w14:textId="2401655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1090B" w14:textId="38D6AD2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C4C5D0" w14:textId="283C82A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Do not appeared to be disturbed. On rare occasions where behavioural response observed, flight altitude was increased.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E575BD" w14:textId="78DF3C6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Kellenberger </w:t>
            </w:r>
            <w:r w:rsidRPr="0049626C">
              <w:rPr>
                <w:rFonts w:ascii="Verdana" w:hAnsi="Verdana" w:cstheme="minorHAnsi"/>
                <w:i/>
                <w:iCs/>
                <w:sz w:val="16"/>
                <w:szCs w:val="16"/>
              </w:rPr>
              <w:t xml:space="preserve">et al. </w:t>
            </w:r>
            <w:r w:rsidRPr="0049626C">
              <w:rPr>
                <w:rFonts w:ascii="Verdana" w:hAnsi="Verdana" w:cstheme="minorHAnsi"/>
                <w:sz w:val="16"/>
                <w:szCs w:val="16"/>
              </w:rPr>
              <w:t>2021</w:t>
            </w:r>
            <w:r w:rsidR="00C64A5B" w:rsidRPr="0049626C">
              <w:rPr>
                <w:rFonts w:ascii="Verdana" w:hAnsi="Verdana" w:cstheme="minorHAnsi"/>
                <w:sz w:val="16"/>
                <w:szCs w:val="16"/>
              </w:rPr>
              <w:t>.  Sahelian Upwelling Marine Ecoregion, West African coast.</w:t>
            </w:r>
          </w:p>
        </w:tc>
      </w:tr>
      <w:tr w:rsidR="001B0779" w:rsidRPr="0049626C" w14:paraId="62BAE918"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F6CE02" w14:textId="7B2375F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Aleutian Tern </w:t>
            </w:r>
            <w:proofErr w:type="spellStart"/>
            <w:r w:rsidRPr="0049626C">
              <w:rPr>
                <w:rFonts w:ascii="Verdana" w:hAnsi="Verdana" w:cstheme="minorHAnsi"/>
                <w:sz w:val="16"/>
                <w:szCs w:val="16"/>
              </w:rPr>
              <w:t>Onychoprion</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aleutic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A142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F48FC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3BF31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(3DR Solo)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E9D5F4" w14:textId="77777777" w:rsidR="001B0779" w:rsidRPr="0049626C" w:rsidRDefault="001B0779" w:rsidP="008E1A4B">
            <w:pPr>
              <w:spacing w:line="360" w:lineRule="auto"/>
              <w:rPr>
                <w:rFonts w:ascii="Verdana" w:hAnsi="Verdana" w:cstheme="minorHAnsi"/>
                <w:sz w:val="16"/>
                <w:szCs w:val="16"/>
              </w:rPr>
            </w:pPr>
            <w:r w:rsidRPr="0049626C">
              <w:rPr>
                <w:rFonts w:ascii="Arial" w:hAnsi="Arial" w:cs="Arial"/>
                <w:sz w:val="16"/>
                <w:szCs w:val="16"/>
              </w:rPr>
              <w:t>‎</w:t>
            </w:r>
            <w:r w:rsidRPr="0049626C">
              <w:rPr>
                <w:rFonts w:ascii="Verdana" w:hAnsi="Verdana" w:cstheme="minorHAnsi"/>
                <w:sz w:val="16"/>
                <w:szCs w:val="16"/>
              </w:rPr>
              <w:t>45.7x45.7x25.4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C1E39C" w14:textId="5C485115"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4595B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15-61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D503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&gt;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C2E4A" w14:textId="4255DE44"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98CFEF" w14:textId="733CAD1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096DD1D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Observer recorded number of aerial terns and nest attendance during and without drone flights.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1768D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1EBE9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3DFE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30C05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negative effect on nest attendance or number of aerial birds. No mobbing of drone.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4F77FC" w14:textId="62A82D4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Magness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2019. Kenai National Wildlife Refuge, Alaska. </w:t>
            </w:r>
          </w:p>
        </w:tc>
      </w:tr>
      <w:tr w:rsidR="001B0779" w:rsidRPr="0049626C" w14:paraId="5801EC5D"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B5E991" w14:textId="7B4AA8A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Least Tern </w:t>
            </w:r>
            <w:proofErr w:type="spellStart"/>
            <w:r w:rsidRPr="0049626C">
              <w:rPr>
                <w:rFonts w:ascii="Verdana" w:hAnsi="Verdana" w:cstheme="minorHAnsi"/>
                <w:sz w:val="16"/>
                <w:szCs w:val="16"/>
              </w:rPr>
              <w:t>Sternula</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antillarum</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CE4294" w14:textId="3AF494A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DD1EFA" w14:textId="4E0573B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77B47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electric (</w:t>
            </w:r>
            <w:proofErr w:type="spellStart"/>
            <w:r w:rsidRPr="0049626C">
              <w:rPr>
                <w:rFonts w:ascii="Verdana" w:hAnsi="Verdana" w:cstheme="minorHAnsi"/>
                <w:sz w:val="16"/>
                <w:szCs w:val="16"/>
              </w:rPr>
              <w:t>senseFly</w:t>
            </w:r>
            <w:proofErr w:type="spellEnd"/>
            <w:r w:rsidRPr="0049626C">
              <w:rPr>
                <w:rFonts w:ascii="Verdana" w:hAnsi="Verdana" w:cstheme="minorHAnsi"/>
                <w:sz w:val="16"/>
                <w:szCs w:val="16"/>
              </w:rPr>
              <w:t xml:space="preserve"> </w:t>
            </w:r>
            <w:proofErr w:type="spellStart"/>
            <w:r w:rsidRPr="0049626C">
              <w:rPr>
                <w:rFonts w:ascii="Verdana" w:hAnsi="Verdana" w:cstheme="minorHAnsi"/>
                <w:sz w:val="16"/>
                <w:szCs w:val="16"/>
              </w:rPr>
              <w:t>eBee</w:t>
            </w:r>
            <w:proofErr w:type="spellEnd"/>
            <w:r w:rsidRPr="0049626C">
              <w:rPr>
                <w:rFonts w:ascii="Verdana" w:hAnsi="Verdana" w:cstheme="minorHAnsi"/>
                <w:sz w:val="16"/>
                <w:szCs w:val="16"/>
              </w:rPr>
              <w:t xml:space="preserve"> Plus)</w:t>
            </w:r>
          </w:p>
          <w:p w14:paraId="7C7FB955" w14:textId="77777777" w:rsidR="001B0779" w:rsidRPr="0049626C" w:rsidRDefault="001B0779" w:rsidP="008E1A4B">
            <w:pPr>
              <w:spacing w:line="360" w:lineRule="auto"/>
              <w:rPr>
                <w:rFonts w:ascii="Verdana" w:hAnsi="Verdana" w:cstheme="minorHAnsi"/>
                <w:sz w:val="16"/>
                <w:szCs w:val="16"/>
              </w:rPr>
            </w:pPr>
          </w:p>
          <w:p w14:paraId="57FA365C" w14:textId="4AF5E14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Modifications were made to make the drone appear less like a predator:  irregular lines (dazzle camouflage) to break up the shape and solid sky-blue camouflage on the underside.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044396" w14:textId="394716A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96 </w:t>
            </w:r>
            <w:proofErr w:type="gramStart"/>
            <w:r w:rsidRPr="0049626C">
              <w:rPr>
                <w:rFonts w:ascii="Verdana" w:hAnsi="Verdana" w:cstheme="minorHAnsi"/>
                <w:sz w:val="16"/>
                <w:szCs w:val="16"/>
              </w:rPr>
              <w:t>wingspan</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A19500" w14:textId="45AF913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passes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DE1416" w14:textId="0C2D57E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85, 116, 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59033" w14:textId="754D817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350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699FE8" w14:textId="7101DABA"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1CB0E" w14:textId="7F73D11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92A9B9C" w14:textId="0DC1059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Recorded number of birds that responded to the drone. If more than 10% of the birds </w:t>
            </w:r>
            <w:r w:rsidRPr="0049626C">
              <w:rPr>
                <w:rFonts w:ascii="Verdana" w:hAnsi="Verdana" w:cstheme="minorHAnsi"/>
                <w:sz w:val="16"/>
                <w:szCs w:val="16"/>
              </w:rPr>
              <w:lastRenderedPageBreak/>
              <w:t xml:space="preserve">flushed the drone returned to launch location and flight parameters were reassessed before the next launch. Following a flight with observed disturbance, the drone was not launched again on the same day. </w:t>
            </w:r>
          </w:p>
          <w:p w14:paraId="35288E01" w14:textId="7A6F29A7" w:rsidR="001B0779" w:rsidRPr="0049626C" w:rsidRDefault="001B0779" w:rsidP="008E1A4B">
            <w:pPr>
              <w:spacing w:line="360" w:lineRule="auto"/>
              <w:rPr>
                <w:rFonts w:ascii="Verdana" w:hAnsi="Verdana" w:cstheme="minorHAnsi"/>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DC869D" w14:textId="294AF6E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253576" w14:textId="6B0EA1D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0D699" w14:textId="346D1F1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6C80A1" w14:textId="276246B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Disturbance appeared to depend on drone visibility in the sky, determined by drone camouflage and % cloud cover. Substantial flushing occurred when the drone had </w:t>
            </w:r>
            <w:r w:rsidRPr="0049626C">
              <w:rPr>
                <w:rFonts w:ascii="Verdana" w:hAnsi="Verdana" w:cstheme="minorHAnsi"/>
                <w:sz w:val="16"/>
                <w:szCs w:val="16"/>
              </w:rPr>
              <w:lastRenderedPageBreak/>
              <w:t xml:space="preserve">no camouflage (black colour) and there was 100% cloud cover, and when the drone had dazzle camouflage (irregular lines and colouration across the underside of the drone) and 50% cloud cover. No flushing occurred when the drone was a solid </w:t>
            </w:r>
            <w:proofErr w:type="gramStart"/>
            <w:r w:rsidRPr="0049626C">
              <w:rPr>
                <w:rFonts w:ascii="Verdana" w:hAnsi="Verdana" w:cstheme="minorHAnsi"/>
                <w:sz w:val="16"/>
                <w:szCs w:val="16"/>
              </w:rPr>
              <w:t>sky blue</w:t>
            </w:r>
            <w:proofErr w:type="gramEnd"/>
            <w:r w:rsidRPr="0049626C">
              <w:rPr>
                <w:rFonts w:ascii="Verdana" w:hAnsi="Verdana" w:cstheme="minorHAnsi"/>
                <w:sz w:val="16"/>
                <w:szCs w:val="16"/>
              </w:rPr>
              <w:t xml:space="preserve"> colour and there was 0% cloud cover. </w:t>
            </w:r>
          </w:p>
          <w:p w14:paraId="2A2F6472" w14:textId="77777777" w:rsidR="001B0779" w:rsidRPr="0049626C" w:rsidRDefault="001B0779" w:rsidP="008E1A4B">
            <w:pPr>
              <w:spacing w:line="360" w:lineRule="auto"/>
              <w:rPr>
                <w:rFonts w:ascii="Verdana" w:hAnsi="Verdana" w:cstheme="minorHAnsi"/>
                <w:sz w:val="16"/>
                <w:szCs w:val="16"/>
              </w:rPr>
            </w:pPr>
          </w:p>
          <w:p w14:paraId="69B56041" w14:textId="25041F3E"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3A920D" w14:textId="68BA667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Mapes </w:t>
            </w:r>
            <w:r w:rsidRPr="0049626C">
              <w:rPr>
                <w:rFonts w:ascii="Verdana" w:hAnsi="Verdana" w:cstheme="minorHAnsi"/>
                <w:i/>
                <w:iCs/>
                <w:sz w:val="16"/>
                <w:szCs w:val="16"/>
              </w:rPr>
              <w:t xml:space="preserve">et al. </w:t>
            </w:r>
            <w:r w:rsidRPr="0049626C">
              <w:rPr>
                <w:rFonts w:ascii="Verdana" w:hAnsi="Verdana" w:cstheme="minorHAnsi"/>
                <w:sz w:val="16"/>
                <w:szCs w:val="16"/>
              </w:rPr>
              <w:t>2020.  Lea-</w:t>
            </w:r>
            <w:proofErr w:type="spellStart"/>
            <w:r w:rsidRPr="0049626C">
              <w:rPr>
                <w:rFonts w:ascii="Verdana" w:hAnsi="Verdana" w:cstheme="minorHAnsi"/>
                <w:sz w:val="16"/>
                <w:szCs w:val="16"/>
              </w:rPr>
              <w:t>Hutaff</w:t>
            </w:r>
            <w:proofErr w:type="spellEnd"/>
            <w:r w:rsidRPr="0049626C">
              <w:rPr>
                <w:rFonts w:ascii="Verdana" w:hAnsi="Verdana" w:cstheme="minorHAnsi"/>
                <w:sz w:val="16"/>
                <w:szCs w:val="16"/>
              </w:rPr>
              <w:t xml:space="preserve"> Island, North </w:t>
            </w:r>
            <w:r w:rsidRPr="0049626C">
              <w:rPr>
                <w:rFonts w:ascii="Verdana" w:hAnsi="Verdana" w:cstheme="minorHAnsi"/>
                <w:sz w:val="16"/>
                <w:szCs w:val="16"/>
              </w:rPr>
              <w:lastRenderedPageBreak/>
              <w:t xml:space="preserve">Carolina, USA. </w:t>
            </w:r>
          </w:p>
        </w:tc>
      </w:tr>
      <w:tr w:rsidR="001B0779" w:rsidRPr="0049626C" w14:paraId="003A6A9A"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DF13BC" w14:textId="2DAA900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Black Tern </w:t>
            </w:r>
            <w:proofErr w:type="spellStart"/>
            <w:r w:rsidRPr="0049626C">
              <w:rPr>
                <w:rFonts w:ascii="Verdana" w:hAnsi="Verdana" w:cstheme="minorHAnsi"/>
                <w:i/>
                <w:iCs/>
                <w:sz w:val="16"/>
                <w:szCs w:val="16"/>
              </w:rPr>
              <w:t>Chlidonias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niger</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50004" w14:textId="5A2019D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DE88DF" w14:textId="1C8B4FC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7F570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8-copter, electric (DJI S1000+ airframe)</w:t>
            </w:r>
          </w:p>
          <w:p w14:paraId="0535B0AD" w14:textId="77777777" w:rsidR="001B0779" w:rsidRPr="0049626C" w:rsidRDefault="001B0779" w:rsidP="008E1A4B">
            <w:pPr>
              <w:spacing w:line="360" w:lineRule="auto"/>
              <w:rPr>
                <w:rFonts w:ascii="Verdana" w:hAnsi="Verdana"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C79245" w14:textId="004F6F7A" w:rsidR="001B0779" w:rsidRPr="0049626C" w:rsidRDefault="00CE24A5" w:rsidP="008E1A4B">
            <w:pPr>
              <w:spacing w:line="360" w:lineRule="auto"/>
              <w:rPr>
                <w:rFonts w:ascii="Verdana" w:hAnsi="Verdana" w:cstheme="minorHAnsi"/>
                <w:sz w:val="16"/>
                <w:szCs w:val="16"/>
              </w:rPr>
            </w:pPr>
            <w:r w:rsidRPr="0049626C">
              <w:rPr>
                <w:rFonts w:ascii="Verdana" w:hAnsi="Verdana" w:cstheme="minorHAnsi"/>
                <w:sz w:val="16"/>
                <w:szCs w:val="16"/>
              </w:rPr>
              <w:t>D</w:t>
            </w:r>
            <w:r w:rsidR="004A5856" w:rsidRPr="0049626C">
              <w:rPr>
                <w:rFonts w:ascii="Verdana" w:hAnsi="Verdana" w:cstheme="minorHAnsi"/>
                <w:sz w:val="16"/>
                <w:szCs w:val="16"/>
              </w:rPr>
              <w:t>104.5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434E76" w14:textId="5B39D4E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25E633" w14:textId="54A947F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45, 60, 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FD0A7E" w14:textId="7D3B4C8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88670D" w14:textId="66F31FB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5, 7, 11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5BA6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54E65169" w14:textId="149DD1D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Recorded total number of birds before, during, and after flight. Observations were made for up to 10 mins pre- and post-flight and up to 20 mins during flight. Effect of altitude was not considered due to small sample size.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CE145E" w14:textId="05883B0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F03137" w14:textId="564DB3D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CE75E" w14:textId="7DFA1F3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64D991" w14:textId="7A752EC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significant difference in number of birds off their nest before, during, and after flight. But when examining raw data, the mean number of birds was greater during flight than pre- or post-</w:t>
            </w:r>
            <w:proofErr w:type="spellStart"/>
            <w:r w:rsidRPr="0049626C">
              <w:rPr>
                <w:rFonts w:ascii="Verdana" w:hAnsi="Verdana" w:cstheme="minorHAnsi"/>
                <w:sz w:val="16"/>
                <w:szCs w:val="16"/>
              </w:rPr>
              <w:t>flight</w:t>
            </w:r>
            <w:proofErr w:type="spellEnd"/>
            <w:r w:rsidRPr="0049626C">
              <w:rPr>
                <w:rFonts w:ascii="Verdana" w:hAnsi="Verdana" w:cstheme="minorHAnsi"/>
                <w:sz w:val="16"/>
                <w:szCs w:val="16"/>
              </w:rPr>
              <w:t xml:space="preserve"> for one out of two Black Tern colonies.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FB5009" w14:textId="2711865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McKellar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BCR 11, Saskatchewan, Canada. </w:t>
            </w:r>
          </w:p>
        </w:tc>
      </w:tr>
      <w:tr w:rsidR="001B0779" w:rsidRPr="0049626C" w14:paraId="782A47C5"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F1B79D" w14:textId="69F6AF8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White-fronted Tern </w:t>
            </w:r>
            <w:r w:rsidRPr="0049626C">
              <w:rPr>
                <w:rFonts w:ascii="Verdana" w:hAnsi="Verdana" w:cstheme="minorHAnsi"/>
                <w:i/>
                <w:iCs/>
                <w:sz w:val="16"/>
                <w:szCs w:val="16"/>
              </w:rPr>
              <w:t>Sterna striata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1DEAA3" w14:textId="67F9AEE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F3891" w14:textId="70B6AB7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EA0C35" w14:textId="2ADD5AF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E33EEC" w14:textId="545E7DDD"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F1AC44" w14:textId="08F6672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Transects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A7FF3" w14:textId="6FE0255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BB5F8C" w14:textId="0504B90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D68A1" w14:textId="213BB76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B3E28D" w14:textId="0AF7030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06EAA8" w14:textId="413B972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4E1B0" w14:textId="26239AA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32C852" w14:textId="3EF1A5F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3BD226" w14:textId="577869F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response observed.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85166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Bell &amp; Harborne 2019. Ashburton River/</w:t>
            </w:r>
            <w:proofErr w:type="spellStart"/>
            <w:r w:rsidRPr="0049626C">
              <w:rPr>
                <w:rFonts w:ascii="Verdana" w:hAnsi="Verdana" w:cstheme="minorHAnsi"/>
                <w:sz w:val="16"/>
                <w:szCs w:val="16"/>
              </w:rPr>
              <w:t>Hakatere</w:t>
            </w:r>
            <w:proofErr w:type="spellEnd"/>
            <w:r w:rsidRPr="0049626C">
              <w:rPr>
                <w:rFonts w:ascii="Verdana" w:hAnsi="Verdana" w:cstheme="minorHAnsi"/>
                <w:sz w:val="16"/>
                <w:szCs w:val="16"/>
              </w:rPr>
              <w:t xml:space="preserve"> River </w:t>
            </w:r>
          </w:p>
          <w:p w14:paraId="3BF9C5E9" w14:textId="29B9045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Mouth, New Zealand. </w:t>
            </w:r>
          </w:p>
        </w:tc>
      </w:tr>
      <w:tr w:rsidR="001B0779" w:rsidRPr="0049626C" w14:paraId="17819E75" w14:textId="77777777" w:rsidTr="00B068AB">
        <w:trPr>
          <w:trHeight w:val="235"/>
        </w:trPr>
        <w:tc>
          <w:tcPr>
            <w:tcW w:w="1129" w:type="dxa"/>
            <w:vMerge w:val="restart"/>
            <w:tcBorders>
              <w:top w:val="single" w:sz="4" w:space="0" w:color="auto"/>
              <w:left w:val="single" w:sz="4" w:space="0" w:color="auto"/>
              <w:right w:val="single" w:sz="4" w:space="0" w:color="auto"/>
            </w:tcBorders>
            <w:shd w:val="clear" w:color="auto" w:fill="auto"/>
          </w:tcPr>
          <w:p w14:paraId="4D20FF58" w14:textId="63F4DF1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Royal Tern </w:t>
            </w:r>
            <w:proofErr w:type="spellStart"/>
            <w:r w:rsidRPr="0049626C">
              <w:rPr>
                <w:rFonts w:ascii="Verdana" w:hAnsi="Verdana" w:cstheme="minorHAnsi"/>
                <w:i/>
                <w:iCs/>
                <w:sz w:val="16"/>
                <w:szCs w:val="16"/>
              </w:rPr>
              <w:t>Thalasseus</w:t>
            </w:r>
            <w:proofErr w:type="spellEnd"/>
            <w:r w:rsidRPr="0049626C">
              <w:rPr>
                <w:rFonts w:ascii="Verdana" w:hAnsi="Verdana" w:cstheme="minorHAnsi"/>
                <w:i/>
                <w:iCs/>
                <w:sz w:val="16"/>
                <w:szCs w:val="16"/>
              </w:rPr>
              <w:t xml:space="preserve"> maximus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F0B428" w14:textId="3CB5401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C0632" w14:textId="0868721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C697AF" w14:textId="47C3E56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B60796" w14:textId="270572A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4DFEBA" w14:textId="3DBCB88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Strip transects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1FB5D" w14:textId="51FC4A8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46, 61, 91, 122, 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84F7CD" w14:textId="7FC1FD4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34538" w14:textId="6486FB4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06A70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0DBF0F6B" w14:textId="1953FAB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Video recorded</w:t>
            </w:r>
            <w:r w:rsidR="008C7C7E" w:rsidRPr="0049626C">
              <w:rPr>
                <w:rFonts w:ascii="Verdana" w:hAnsi="Verdana" w:cstheme="minorHAnsi"/>
                <w:sz w:val="16"/>
                <w:szCs w:val="16"/>
              </w:rPr>
              <w:t xml:space="preserve"> </w:t>
            </w:r>
            <w:r w:rsidRPr="0049626C">
              <w:rPr>
                <w:rFonts w:ascii="Verdana" w:hAnsi="Verdana" w:cstheme="minorHAnsi"/>
                <w:sz w:val="16"/>
                <w:szCs w:val="16"/>
              </w:rPr>
              <w:t>vigilance, wing flapping, standing at or walking away from the nest, and escape behaviour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flight). For </w:t>
            </w:r>
            <w:r w:rsidRPr="0049626C">
              <w:rPr>
                <w:rFonts w:ascii="Verdana" w:hAnsi="Verdana" w:cstheme="minorHAnsi"/>
                <w:sz w:val="16"/>
                <w:szCs w:val="16"/>
              </w:rPr>
              <w:lastRenderedPageBreak/>
              <w:t xml:space="preserve">escape behaviour we tallied birds flying through camera </w:t>
            </w:r>
          </w:p>
          <w:p w14:paraId="7D2355B3" w14:textId="774AD58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frame as well as flushing from a nest. Responses were assigned weights of 1-4, and an overall disturbance score was calculated by summing the weighted scores divided by the total number of individuals during the sample period. Compared disturbance scores for different flight heights, five minutes pre-flight (control period) and five minutes post flight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9BA4A5" w14:textId="0C0292E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082815" w14:textId="56C7610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674CF" w14:textId="4A732F6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CD49BF" w14:textId="0186721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Significant increase in mean disturbance score across all treatments (five heights, pre- and post-flight) when compared to the grand mean. No significant difference in mean proportion of birds that showed an escape response </w:t>
            </w:r>
            <w:r w:rsidRPr="0049626C">
              <w:rPr>
                <w:rFonts w:ascii="Verdana" w:hAnsi="Verdana" w:cstheme="minorHAnsi"/>
                <w:sz w:val="16"/>
                <w:szCs w:val="16"/>
              </w:rPr>
              <w:lastRenderedPageBreak/>
              <w:t>across all treatments when compared to the grand mean, or specific treatments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survey heights) when compared to the pre-flight control period. </w:t>
            </w:r>
          </w:p>
          <w:p w14:paraId="1B3F72CB" w14:textId="4B93081E" w:rsidR="001B0779" w:rsidRPr="0049626C" w:rsidRDefault="001B0779" w:rsidP="008E1A4B">
            <w:pPr>
              <w:spacing w:line="360" w:lineRule="auto"/>
              <w:rPr>
                <w:rFonts w:ascii="Verdana" w:hAnsi="Verdana" w:cstheme="minorHAnsi"/>
                <w:sz w:val="16"/>
                <w:szCs w:val="16"/>
              </w:rPr>
            </w:pPr>
          </w:p>
          <w:p w14:paraId="01FF9FC7" w14:textId="77777777" w:rsidR="001B0779" w:rsidRPr="0049626C" w:rsidRDefault="001B0779" w:rsidP="008E1A4B">
            <w:pPr>
              <w:spacing w:line="360" w:lineRule="auto"/>
              <w:rPr>
                <w:rFonts w:ascii="Verdana" w:hAnsi="Verdana" w:cstheme="minorHAnsi"/>
                <w:sz w:val="16"/>
                <w:szCs w:val="16"/>
              </w:rPr>
            </w:pPr>
          </w:p>
          <w:p w14:paraId="69D9F56E" w14:textId="77777777" w:rsidR="001B0779" w:rsidRPr="0049626C" w:rsidRDefault="001B0779" w:rsidP="008E1A4B">
            <w:pPr>
              <w:spacing w:line="360" w:lineRule="auto"/>
              <w:rPr>
                <w:rFonts w:ascii="Verdana" w:hAnsi="Verdana" w:cstheme="minorHAnsi"/>
                <w:sz w:val="16"/>
                <w:szCs w:val="16"/>
              </w:rPr>
            </w:pPr>
          </w:p>
          <w:p w14:paraId="19EC1878" w14:textId="4FE5547F"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738352" w14:textId="6B53DC0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Barr </w:t>
            </w:r>
            <w:r w:rsidRPr="0049626C">
              <w:rPr>
                <w:rFonts w:ascii="Verdana" w:hAnsi="Verdana" w:cstheme="minorHAnsi"/>
                <w:i/>
                <w:iCs/>
                <w:sz w:val="16"/>
                <w:szCs w:val="16"/>
              </w:rPr>
              <w:t xml:space="preserve">et al. </w:t>
            </w:r>
            <w:r w:rsidRPr="0049626C">
              <w:rPr>
                <w:rFonts w:ascii="Verdana" w:hAnsi="Verdana" w:cstheme="minorHAnsi"/>
                <w:sz w:val="16"/>
                <w:szCs w:val="16"/>
              </w:rPr>
              <w:t>2020.  East Flat Spoil, Gulf Coast, Texas, USA.</w:t>
            </w:r>
          </w:p>
        </w:tc>
      </w:tr>
      <w:tr w:rsidR="001B0779" w:rsidRPr="0049626C" w14:paraId="6AAE9955" w14:textId="77777777" w:rsidTr="00B068AB">
        <w:trPr>
          <w:trHeight w:val="235"/>
        </w:trPr>
        <w:tc>
          <w:tcPr>
            <w:tcW w:w="1129" w:type="dxa"/>
            <w:vMerge/>
            <w:tcBorders>
              <w:left w:val="single" w:sz="4" w:space="0" w:color="auto"/>
              <w:bottom w:val="single" w:sz="4" w:space="0" w:color="auto"/>
              <w:right w:val="single" w:sz="4" w:space="0" w:color="auto"/>
            </w:tcBorders>
            <w:shd w:val="clear" w:color="auto" w:fill="auto"/>
          </w:tcPr>
          <w:p w14:paraId="70C05843"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06F0B6" w14:textId="3B04E7A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4D3F07" w14:textId="46380CF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7798E8" w14:textId="6F575AD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45D46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38x22x32 </w:t>
            </w:r>
          </w:p>
          <w:p w14:paraId="6031B9F2" w14:textId="77777777" w:rsidR="001B0779" w:rsidRPr="0049626C" w:rsidRDefault="001B0779" w:rsidP="008E1A4B">
            <w:pPr>
              <w:spacing w:line="360" w:lineRule="auto"/>
              <w:rPr>
                <w:rFonts w:ascii="Verdana" w:hAnsi="Verdana"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B7658F" w14:textId="62F1966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Parallel transects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C00754" w14:textId="6924EA3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20-50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5D60A" w14:textId="4839AA7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12423" w14:textId="674DDF2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6333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04E418C7" w14:textId="1E983F6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Visual observer monitored behaviour before take-off and during flight.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973766" w14:textId="51C4BAD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2B3A" w14:textId="033FB57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C854D8" w14:textId="3E20C83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6BB737" w14:textId="0AAE55E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Do not appeared to be disturbed. On rare occasions where behavioural response observed, flight altitude was increased.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607D2B" w14:textId="19BDFE4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Kellenberger </w:t>
            </w:r>
            <w:r w:rsidRPr="0049626C">
              <w:rPr>
                <w:rFonts w:ascii="Verdana" w:hAnsi="Verdana" w:cstheme="minorHAnsi"/>
                <w:i/>
                <w:iCs/>
                <w:sz w:val="16"/>
                <w:szCs w:val="16"/>
              </w:rPr>
              <w:t xml:space="preserve">et al. </w:t>
            </w:r>
            <w:r w:rsidRPr="0049626C">
              <w:rPr>
                <w:rFonts w:ascii="Verdana" w:hAnsi="Verdana" w:cstheme="minorHAnsi"/>
                <w:sz w:val="16"/>
                <w:szCs w:val="16"/>
              </w:rPr>
              <w:t>2021</w:t>
            </w:r>
            <w:r w:rsidR="00C64A5B" w:rsidRPr="0049626C">
              <w:rPr>
                <w:rFonts w:ascii="Verdana" w:hAnsi="Verdana" w:cstheme="minorHAnsi"/>
                <w:sz w:val="16"/>
                <w:szCs w:val="16"/>
              </w:rPr>
              <w:t>.  Sahelian Upwelling Marine Ecoregion, West African coast.</w:t>
            </w:r>
          </w:p>
        </w:tc>
      </w:tr>
      <w:tr w:rsidR="001B0779" w:rsidRPr="0049626C" w14:paraId="030FEE4E"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3C10AD" w14:textId="3F84B4C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Black Skimmer </w:t>
            </w:r>
            <w:proofErr w:type="spellStart"/>
            <w:r w:rsidRPr="0049626C">
              <w:rPr>
                <w:rFonts w:ascii="Verdana" w:hAnsi="Verdana" w:cstheme="minorHAnsi"/>
                <w:i/>
                <w:iCs/>
                <w:sz w:val="16"/>
                <w:szCs w:val="16"/>
              </w:rPr>
              <w:t>Rynchops</w:t>
            </w:r>
            <w:proofErr w:type="spellEnd"/>
            <w:r w:rsidRPr="0049626C">
              <w:rPr>
                <w:rFonts w:ascii="Verdana" w:hAnsi="Verdana" w:cstheme="minorHAnsi"/>
                <w:i/>
                <w:iCs/>
                <w:sz w:val="16"/>
                <w:szCs w:val="16"/>
              </w:rPr>
              <w:t xml:space="preserve"> </w:t>
            </w:r>
            <w:proofErr w:type="spellStart"/>
            <w:r w:rsidRPr="0049626C">
              <w:rPr>
                <w:rFonts w:ascii="Verdana" w:hAnsi="Verdana" w:cstheme="minorHAnsi"/>
                <w:i/>
                <w:iCs/>
                <w:sz w:val="16"/>
                <w:szCs w:val="16"/>
              </w:rPr>
              <w:t>niger</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58AF1D" w14:textId="382129F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2C573" w14:textId="6B53935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9DA56A" w14:textId="00493E3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DFCF24" w14:textId="25CDB8F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1A66AD" w14:textId="3B27E4D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Strip transects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E1E972" w14:textId="775AB8B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46, 61, 91, 122, 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C571CA" w14:textId="25C4015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AB0EC7" w14:textId="6E6CF1C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4D65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E1A9C8F" w14:textId="5BE92ED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Video recorded</w:t>
            </w:r>
            <w:r w:rsidR="008D3CDD" w:rsidRPr="0049626C">
              <w:rPr>
                <w:rFonts w:ascii="Verdana" w:hAnsi="Verdana" w:cstheme="minorHAnsi"/>
                <w:sz w:val="16"/>
                <w:szCs w:val="16"/>
              </w:rPr>
              <w:t xml:space="preserve"> </w:t>
            </w:r>
            <w:r w:rsidRPr="0049626C">
              <w:rPr>
                <w:rFonts w:ascii="Verdana" w:hAnsi="Verdana" w:cstheme="minorHAnsi"/>
                <w:sz w:val="16"/>
                <w:szCs w:val="16"/>
              </w:rPr>
              <w:t xml:space="preserve">vigilance, wing flapping, standing at or walking away from the nest, and escape behaviour (i.e., fight). For escape behaviour we tallied birds </w:t>
            </w:r>
            <w:r w:rsidRPr="0049626C">
              <w:rPr>
                <w:rFonts w:ascii="Verdana" w:hAnsi="Verdana" w:cstheme="minorHAnsi"/>
                <w:sz w:val="16"/>
                <w:szCs w:val="16"/>
              </w:rPr>
              <w:lastRenderedPageBreak/>
              <w:t xml:space="preserve">flying through camera </w:t>
            </w:r>
          </w:p>
          <w:p w14:paraId="7362AB33" w14:textId="7641CF9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frame as well as flushing from a nest. Responses were assigned weights of 1-4, and an overall disturbance score was calculated by summing the weighted scores divided by the total number of individuals during the sample period. Compared disturbance scores for different flight heights, five minutes pre-flight (control period) and five minutes post flight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4ECB99" w14:textId="5986FA9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E58108" w14:textId="2A47438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3B837" w14:textId="0AF6440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7B3BFD" w14:textId="3502E7B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No significant difference in:</w:t>
            </w:r>
          </w:p>
          <w:p w14:paraId="2DB93500" w14:textId="65FC6A9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 Mean disturbance score across all treatments (five heights, pre- and post-flight) when compared to the grand mean, or specific treatments (</w:t>
            </w:r>
            <w:proofErr w:type="gramStart"/>
            <w:r w:rsidRPr="0049626C">
              <w:rPr>
                <w:rFonts w:ascii="Verdana" w:hAnsi="Verdana" w:cstheme="minorHAnsi"/>
                <w:sz w:val="16"/>
                <w:szCs w:val="16"/>
              </w:rPr>
              <w:t>i.e.</w:t>
            </w:r>
            <w:proofErr w:type="gramEnd"/>
            <w:r w:rsidRPr="0049626C">
              <w:rPr>
                <w:rFonts w:ascii="Verdana" w:hAnsi="Verdana" w:cstheme="minorHAnsi"/>
                <w:sz w:val="16"/>
                <w:szCs w:val="16"/>
              </w:rPr>
              <w:t xml:space="preserve"> survey heights) when compared to the pre-flight control period. </w:t>
            </w:r>
          </w:p>
          <w:p w14:paraId="3532FD8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 Mean proportion of birds that showed an escape </w:t>
            </w:r>
            <w:r w:rsidRPr="0049626C">
              <w:rPr>
                <w:rFonts w:ascii="Verdana" w:hAnsi="Verdana" w:cstheme="minorHAnsi"/>
                <w:sz w:val="16"/>
                <w:szCs w:val="16"/>
              </w:rPr>
              <w:lastRenderedPageBreak/>
              <w:t xml:space="preserve">response across all treatments when compared to the grand mean, or specific treatments when compared to the pre-flight control period. </w:t>
            </w:r>
          </w:p>
          <w:p w14:paraId="290F0B8B"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3AAD1C" w14:textId="27A736C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Barr </w:t>
            </w:r>
            <w:r w:rsidRPr="0049626C">
              <w:rPr>
                <w:rFonts w:ascii="Verdana" w:hAnsi="Verdana" w:cstheme="minorHAnsi"/>
                <w:i/>
                <w:iCs/>
                <w:sz w:val="16"/>
                <w:szCs w:val="16"/>
              </w:rPr>
              <w:t xml:space="preserve">et al. </w:t>
            </w:r>
            <w:r w:rsidRPr="0049626C">
              <w:rPr>
                <w:rFonts w:ascii="Verdana" w:hAnsi="Verdana" w:cstheme="minorHAnsi"/>
                <w:sz w:val="16"/>
                <w:szCs w:val="16"/>
              </w:rPr>
              <w:t>2020.  East Flat Spoil, Gulf Coast, Texas, USA.</w:t>
            </w:r>
          </w:p>
        </w:tc>
      </w:tr>
      <w:tr w:rsidR="001B0779" w:rsidRPr="0049626C" w14:paraId="5E8640ED" w14:textId="77777777" w:rsidTr="008906B0">
        <w:trPr>
          <w:trHeight w:val="235"/>
        </w:trPr>
        <w:tc>
          <w:tcPr>
            <w:tcW w:w="2140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A3B6B" w14:textId="522A495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Alcidae</w:t>
            </w:r>
          </w:p>
        </w:tc>
      </w:tr>
      <w:tr w:rsidR="001B0779" w:rsidRPr="0049626C" w14:paraId="6E4FF234"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5F75A1C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Thick-billed Murre </w:t>
            </w:r>
            <w:r w:rsidRPr="0049626C">
              <w:rPr>
                <w:rFonts w:ascii="Verdana" w:hAnsi="Verdana" w:cstheme="minorHAnsi"/>
                <w:i/>
                <w:iCs/>
                <w:sz w:val="16"/>
                <w:szCs w:val="16"/>
              </w:rPr>
              <w:t xml:space="preserve">Uria </w:t>
            </w:r>
            <w:proofErr w:type="spellStart"/>
            <w:r w:rsidRPr="0049626C">
              <w:rPr>
                <w:rFonts w:ascii="Verdana" w:hAnsi="Verdana" w:cstheme="minorHAnsi"/>
                <w:i/>
                <w:iCs/>
                <w:sz w:val="16"/>
                <w:szCs w:val="16"/>
              </w:rPr>
              <w:t>lomvia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3ECB6B4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1CDED6B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2BE0CBA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hideMark/>
          </w:tcPr>
          <w:p w14:paraId="69F0B77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D35 </w:t>
            </w:r>
          </w:p>
        </w:tc>
        <w:tc>
          <w:tcPr>
            <w:tcW w:w="2127" w:type="dxa"/>
            <w:tcBorders>
              <w:top w:val="single" w:sz="4" w:space="0" w:color="auto"/>
              <w:left w:val="single" w:sz="4" w:space="0" w:color="auto"/>
              <w:bottom w:val="single" w:sz="4" w:space="0" w:color="auto"/>
              <w:right w:val="single" w:sz="4" w:space="0" w:color="auto"/>
            </w:tcBorders>
          </w:tcPr>
          <w:p w14:paraId="52BAC06B" w14:textId="4621494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 Horizontally towards cliff-face </w:t>
            </w:r>
          </w:p>
          <w:p w14:paraId="6174BC8F" w14:textId="0604EE8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From above (drone lowered from cliff-edge above colony)</w:t>
            </w:r>
          </w:p>
          <w:p w14:paraId="5672A52C" w14:textId="0640753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 Approached from below (drone raised from point beneath colony)</w:t>
            </w:r>
          </w:p>
          <w:p w14:paraId="0737600E" w14:textId="77777777" w:rsidR="001B0779" w:rsidRPr="0049626C" w:rsidRDefault="001B0779" w:rsidP="008E1A4B">
            <w:pPr>
              <w:spacing w:line="360" w:lineRule="auto"/>
              <w:rPr>
                <w:rFonts w:ascii="Verdana" w:hAnsi="Verdana" w:cstheme="minorHAnsi"/>
                <w:sz w:val="16"/>
                <w:szCs w:val="16"/>
              </w:rPr>
            </w:pPr>
          </w:p>
          <w:p w14:paraId="726CAF1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Note, drone always took off from edge of cliff, (either 15-20 m directly above plot or 30 m further along cliff edge), and was then flown to condition 1), 2) or 3). </w:t>
            </w:r>
          </w:p>
        </w:tc>
        <w:tc>
          <w:tcPr>
            <w:tcW w:w="1417" w:type="dxa"/>
            <w:tcBorders>
              <w:top w:val="single" w:sz="4" w:space="0" w:color="auto"/>
              <w:left w:val="single" w:sz="4" w:space="0" w:color="auto"/>
              <w:bottom w:val="single" w:sz="4" w:space="0" w:color="auto"/>
              <w:right w:val="single" w:sz="4" w:space="0" w:color="auto"/>
            </w:tcBorders>
            <w:hideMark/>
          </w:tcPr>
          <w:p w14:paraId="4E869D96"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Horizontal: 15-30</w:t>
            </w:r>
          </w:p>
        </w:tc>
        <w:tc>
          <w:tcPr>
            <w:tcW w:w="992" w:type="dxa"/>
            <w:tcBorders>
              <w:top w:val="single" w:sz="4" w:space="0" w:color="auto"/>
              <w:left w:val="single" w:sz="4" w:space="0" w:color="auto"/>
              <w:bottom w:val="single" w:sz="4" w:space="0" w:color="auto"/>
              <w:right w:val="single" w:sz="4" w:space="0" w:color="auto"/>
            </w:tcBorders>
          </w:tcPr>
          <w:p w14:paraId="51F5D48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 Edge of cliff 15-20 m directly above plot from plot  </w:t>
            </w:r>
          </w:p>
          <w:p w14:paraId="1D586A39" w14:textId="21D75D7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 30 m further along cliff-edge</w:t>
            </w:r>
          </w:p>
          <w:p w14:paraId="63EFC14E" w14:textId="77777777" w:rsidR="001B0779" w:rsidRPr="0049626C" w:rsidRDefault="001B0779" w:rsidP="008E1A4B">
            <w:pPr>
              <w:spacing w:line="360" w:lineRule="auto"/>
              <w:rPr>
                <w:rFonts w:ascii="Verdana" w:hAnsi="Verdana" w:cstheme="minorHAnsi"/>
                <w:sz w:val="16"/>
                <w:szCs w:val="16"/>
              </w:rPr>
            </w:pPr>
          </w:p>
          <w:p w14:paraId="7FD7BAC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265924" w14:textId="176785BA"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hideMark/>
          </w:tcPr>
          <w:p w14:paraId="6436678F" w14:textId="0E43435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162FBC9B"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Calculated ratio of birds flushing (number flushed / total number of birds) from video recorded by observer. Repeated flights over a small period (hours) and long period (days) to assess habituation. </w:t>
            </w:r>
          </w:p>
        </w:tc>
        <w:tc>
          <w:tcPr>
            <w:tcW w:w="1418" w:type="dxa"/>
            <w:tcBorders>
              <w:top w:val="single" w:sz="4" w:space="0" w:color="auto"/>
              <w:left w:val="single" w:sz="4" w:space="0" w:color="auto"/>
              <w:bottom w:val="single" w:sz="4" w:space="0" w:color="auto"/>
              <w:right w:val="single" w:sz="4" w:space="0" w:color="auto"/>
            </w:tcBorders>
            <w:hideMark/>
          </w:tcPr>
          <w:p w14:paraId="4063501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3D053F2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0D54941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00C2C0F4" w14:textId="5FFF5DD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Minimal response (8.5% of murres flushed, but &gt;99% of these were non-breeders). No impact on breeding success except at site where aerial predators were abundant, and several birds lost eggs to predators. </w:t>
            </w:r>
          </w:p>
        </w:tc>
        <w:tc>
          <w:tcPr>
            <w:tcW w:w="993" w:type="dxa"/>
            <w:tcBorders>
              <w:top w:val="single" w:sz="4" w:space="0" w:color="auto"/>
              <w:left w:val="single" w:sz="4" w:space="0" w:color="auto"/>
              <w:bottom w:val="single" w:sz="4" w:space="0" w:color="auto"/>
              <w:right w:val="single" w:sz="4" w:space="0" w:color="auto"/>
            </w:tcBorders>
            <w:hideMark/>
          </w:tcPr>
          <w:p w14:paraId="4A710EC2" w14:textId="4DAA04A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Brisson</w:t>
            </w:r>
            <w:r w:rsidRPr="0049626C">
              <w:rPr>
                <w:rFonts w:ascii="Cambria Math" w:hAnsi="Cambria Math" w:cs="Cambria Math"/>
                <w:sz w:val="16"/>
                <w:szCs w:val="16"/>
              </w:rPr>
              <w:t>‐</w:t>
            </w:r>
            <w:proofErr w:type="spellStart"/>
            <w:r w:rsidRPr="0049626C">
              <w:rPr>
                <w:rFonts w:ascii="Verdana" w:hAnsi="Verdana" w:cstheme="minorHAnsi"/>
                <w:sz w:val="16"/>
                <w:szCs w:val="16"/>
              </w:rPr>
              <w:t>Curadeau</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Coats Island and Digges Island, Canada, </w:t>
            </w:r>
          </w:p>
        </w:tc>
      </w:tr>
      <w:tr w:rsidR="001B0779" w:rsidRPr="0049626C" w14:paraId="0579A954" w14:textId="77777777" w:rsidTr="00B068AB">
        <w:trPr>
          <w:trHeight w:val="235"/>
        </w:trPr>
        <w:tc>
          <w:tcPr>
            <w:tcW w:w="1129" w:type="dxa"/>
            <w:tcBorders>
              <w:top w:val="single" w:sz="4" w:space="0" w:color="auto"/>
              <w:left w:val="single" w:sz="4" w:space="0" w:color="auto"/>
              <w:bottom w:val="single" w:sz="4" w:space="0" w:color="auto"/>
              <w:right w:val="single" w:sz="4" w:space="0" w:color="auto"/>
            </w:tcBorders>
            <w:hideMark/>
          </w:tcPr>
          <w:p w14:paraId="0C0BB65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Thick-billed Murre </w:t>
            </w:r>
            <w:r w:rsidRPr="0049626C">
              <w:rPr>
                <w:rFonts w:ascii="Verdana" w:hAnsi="Verdana" w:cstheme="minorHAnsi"/>
                <w:i/>
                <w:iCs/>
                <w:sz w:val="16"/>
                <w:szCs w:val="16"/>
              </w:rPr>
              <w:t xml:space="preserve">Uria </w:t>
            </w:r>
            <w:proofErr w:type="spellStart"/>
            <w:r w:rsidRPr="0049626C">
              <w:rPr>
                <w:rFonts w:ascii="Verdana" w:hAnsi="Verdana" w:cstheme="minorHAnsi"/>
                <w:i/>
                <w:iCs/>
                <w:sz w:val="16"/>
                <w:szCs w:val="16"/>
              </w:rPr>
              <w:t>lomvia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3860093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Non-breeding</w:t>
            </w:r>
          </w:p>
        </w:tc>
        <w:tc>
          <w:tcPr>
            <w:tcW w:w="1417" w:type="dxa"/>
            <w:tcBorders>
              <w:top w:val="single" w:sz="4" w:space="0" w:color="auto"/>
              <w:left w:val="single" w:sz="4" w:space="0" w:color="auto"/>
              <w:bottom w:val="single" w:sz="4" w:space="0" w:color="auto"/>
              <w:right w:val="single" w:sz="4" w:space="0" w:color="auto"/>
            </w:tcBorders>
            <w:hideMark/>
          </w:tcPr>
          <w:p w14:paraId="574D7CD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52BBD884"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w:t>
            </w:r>
          </w:p>
        </w:tc>
        <w:tc>
          <w:tcPr>
            <w:tcW w:w="1275" w:type="dxa"/>
            <w:tcBorders>
              <w:top w:val="single" w:sz="4" w:space="0" w:color="auto"/>
              <w:left w:val="single" w:sz="4" w:space="0" w:color="auto"/>
              <w:bottom w:val="single" w:sz="4" w:space="0" w:color="auto"/>
              <w:right w:val="single" w:sz="4" w:space="0" w:color="auto"/>
            </w:tcBorders>
            <w:hideMark/>
          </w:tcPr>
          <w:p w14:paraId="0B6E1C9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D35 </w:t>
            </w:r>
          </w:p>
        </w:tc>
        <w:tc>
          <w:tcPr>
            <w:tcW w:w="2127" w:type="dxa"/>
            <w:tcBorders>
              <w:top w:val="single" w:sz="4" w:space="0" w:color="auto"/>
              <w:left w:val="single" w:sz="4" w:space="0" w:color="auto"/>
              <w:bottom w:val="single" w:sz="4" w:space="0" w:color="auto"/>
              <w:right w:val="single" w:sz="4" w:space="0" w:color="auto"/>
            </w:tcBorders>
          </w:tcPr>
          <w:p w14:paraId="1A4AADA3" w14:textId="46D8B14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 Horizontally towards cliff-face </w:t>
            </w:r>
          </w:p>
          <w:p w14:paraId="3DF3FA37" w14:textId="0215EAB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2) From above (drone lowered from cliff-edge above colony)</w:t>
            </w:r>
          </w:p>
          <w:p w14:paraId="53D2EC11" w14:textId="1DD9C32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3) Approached from below (drone raised from point beneath colony)</w:t>
            </w:r>
          </w:p>
          <w:p w14:paraId="5DB72B14" w14:textId="77777777" w:rsidR="001B0779" w:rsidRPr="0049626C" w:rsidRDefault="001B0779" w:rsidP="008E1A4B">
            <w:pPr>
              <w:spacing w:line="360" w:lineRule="auto"/>
              <w:rPr>
                <w:rFonts w:ascii="Verdana" w:hAnsi="Verdana" w:cstheme="minorHAnsi"/>
                <w:sz w:val="16"/>
                <w:szCs w:val="16"/>
              </w:rPr>
            </w:pPr>
          </w:p>
          <w:p w14:paraId="56FC957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Note, drone always took off from edge of cliff, (either 15-20 m directly above plot or 30 m further along cliff edge), and was then flown to condition 1), 2) or 3). </w:t>
            </w:r>
          </w:p>
        </w:tc>
        <w:tc>
          <w:tcPr>
            <w:tcW w:w="1417" w:type="dxa"/>
            <w:tcBorders>
              <w:top w:val="single" w:sz="4" w:space="0" w:color="auto"/>
              <w:left w:val="single" w:sz="4" w:space="0" w:color="auto"/>
              <w:bottom w:val="single" w:sz="4" w:space="0" w:color="auto"/>
              <w:right w:val="single" w:sz="4" w:space="0" w:color="auto"/>
            </w:tcBorders>
            <w:hideMark/>
          </w:tcPr>
          <w:p w14:paraId="32FF42C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Horizontal: 15-30 </w:t>
            </w:r>
          </w:p>
        </w:tc>
        <w:tc>
          <w:tcPr>
            <w:tcW w:w="992" w:type="dxa"/>
            <w:tcBorders>
              <w:top w:val="single" w:sz="4" w:space="0" w:color="auto"/>
              <w:left w:val="single" w:sz="4" w:space="0" w:color="auto"/>
              <w:bottom w:val="single" w:sz="4" w:space="0" w:color="auto"/>
              <w:right w:val="single" w:sz="4" w:space="0" w:color="auto"/>
            </w:tcBorders>
          </w:tcPr>
          <w:p w14:paraId="05B1EE38" w14:textId="5E91AB2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1)Edge of cliff 15-20 m directly </w:t>
            </w:r>
            <w:r w:rsidRPr="0049626C">
              <w:rPr>
                <w:rFonts w:ascii="Verdana" w:hAnsi="Verdana" w:cstheme="minorHAnsi"/>
                <w:sz w:val="16"/>
                <w:szCs w:val="16"/>
              </w:rPr>
              <w:lastRenderedPageBreak/>
              <w:t>above plot from plot 2)30 m further along cliff-edge</w:t>
            </w:r>
          </w:p>
          <w:p w14:paraId="160C7B9D" w14:textId="77777777" w:rsidR="001B0779" w:rsidRPr="0049626C" w:rsidRDefault="001B0779" w:rsidP="008E1A4B">
            <w:pPr>
              <w:spacing w:line="360" w:lineRule="auto"/>
              <w:rPr>
                <w:rFonts w:ascii="Verdana" w:hAnsi="Verdana" w:cstheme="minorHAnsi"/>
                <w:sz w:val="16"/>
                <w:szCs w:val="16"/>
              </w:rPr>
            </w:pPr>
          </w:p>
          <w:p w14:paraId="77EF0262"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73B6D54" w14:textId="66A0E861"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NA</w:t>
            </w:r>
          </w:p>
        </w:tc>
        <w:tc>
          <w:tcPr>
            <w:tcW w:w="1843" w:type="dxa"/>
            <w:tcBorders>
              <w:top w:val="single" w:sz="4" w:space="0" w:color="auto"/>
              <w:left w:val="single" w:sz="4" w:space="0" w:color="auto"/>
              <w:bottom w:val="single" w:sz="4" w:space="0" w:color="auto"/>
              <w:right w:val="single" w:sz="4" w:space="0" w:color="auto"/>
            </w:tcBorders>
            <w:hideMark/>
          </w:tcPr>
          <w:p w14:paraId="2DDDEF9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363CE638"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Calculated ratio of birds flushing (number flushed / </w:t>
            </w:r>
            <w:r w:rsidRPr="0049626C">
              <w:rPr>
                <w:rFonts w:ascii="Verdana" w:hAnsi="Verdana" w:cstheme="minorHAnsi"/>
                <w:sz w:val="16"/>
                <w:szCs w:val="16"/>
              </w:rPr>
              <w:lastRenderedPageBreak/>
              <w:t>total number of birds) from video recorded by observer. Repeated flights over a small period (hours) and long period (days) to assess habituation.</w:t>
            </w:r>
          </w:p>
        </w:tc>
        <w:tc>
          <w:tcPr>
            <w:tcW w:w="1418" w:type="dxa"/>
            <w:tcBorders>
              <w:top w:val="single" w:sz="4" w:space="0" w:color="auto"/>
              <w:left w:val="single" w:sz="4" w:space="0" w:color="auto"/>
              <w:bottom w:val="single" w:sz="4" w:space="0" w:color="auto"/>
              <w:right w:val="single" w:sz="4" w:space="0" w:color="auto"/>
            </w:tcBorders>
            <w:hideMark/>
          </w:tcPr>
          <w:p w14:paraId="5958C9E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Yes</w:t>
            </w:r>
          </w:p>
        </w:tc>
        <w:tc>
          <w:tcPr>
            <w:tcW w:w="1417" w:type="dxa"/>
            <w:tcBorders>
              <w:top w:val="single" w:sz="4" w:space="0" w:color="auto"/>
              <w:left w:val="single" w:sz="4" w:space="0" w:color="auto"/>
              <w:bottom w:val="single" w:sz="4" w:space="0" w:color="auto"/>
              <w:right w:val="single" w:sz="4" w:space="0" w:color="auto"/>
            </w:tcBorders>
            <w:hideMark/>
          </w:tcPr>
          <w:p w14:paraId="3E47BCA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611C280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10398A7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Clear response (8.5% of murres flushed, most of which were non-breeders).  Little evidence for habituation – </w:t>
            </w:r>
            <w:r w:rsidRPr="0049626C">
              <w:rPr>
                <w:rFonts w:ascii="Verdana" w:hAnsi="Verdana" w:cstheme="minorHAnsi"/>
                <w:sz w:val="16"/>
                <w:szCs w:val="16"/>
              </w:rPr>
              <w:lastRenderedPageBreak/>
              <w:t>flushing intensity constant across consecutive days.</w:t>
            </w:r>
          </w:p>
        </w:tc>
        <w:tc>
          <w:tcPr>
            <w:tcW w:w="993" w:type="dxa"/>
            <w:tcBorders>
              <w:top w:val="single" w:sz="4" w:space="0" w:color="auto"/>
              <w:left w:val="single" w:sz="4" w:space="0" w:color="auto"/>
              <w:bottom w:val="single" w:sz="4" w:space="0" w:color="auto"/>
              <w:right w:val="single" w:sz="4" w:space="0" w:color="auto"/>
            </w:tcBorders>
            <w:hideMark/>
          </w:tcPr>
          <w:p w14:paraId="0A80AD01" w14:textId="03CF9E8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Brisson</w:t>
            </w:r>
            <w:r w:rsidRPr="0049626C">
              <w:rPr>
                <w:rFonts w:ascii="Cambria Math" w:hAnsi="Cambria Math" w:cs="Cambria Math"/>
                <w:sz w:val="16"/>
                <w:szCs w:val="16"/>
              </w:rPr>
              <w:t>‐</w:t>
            </w:r>
            <w:proofErr w:type="spellStart"/>
            <w:r w:rsidRPr="0049626C">
              <w:rPr>
                <w:rFonts w:ascii="Verdana" w:hAnsi="Verdana" w:cstheme="minorHAnsi"/>
                <w:sz w:val="16"/>
                <w:szCs w:val="16"/>
              </w:rPr>
              <w:t>Curadeau</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w:t>
            </w:r>
            <w:r w:rsidRPr="0049626C">
              <w:rPr>
                <w:rFonts w:ascii="Verdana" w:hAnsi="Verdana" w:cstheme="minorHAnsi"/>
                <w:sz w:val="16"/>
                <w:szCs w:val="16"/>
              </w:rPr>
              <w:lastRenderedPageBreak/>
              <w:t>Coats Island and Digges Island, Canada,</w:t>
            </w:r>
          </w:p>
        </w:tc>
      </w:tr>
      <w:tr w:rsidR="001B0779" w:rsidRPr="0049626C" w14:paraId="22DF6AF5" w14:textId="77777777" w:rsidTr="00B068AB">
        <w:trPr>
          <w:trHeight w:val="235"/>
        </w:trPr>
        <w:tc>
          <w:tcPr>
            <w:tcW w:w="1129" w:type="dxa"/>
            <w:vMerge w:val="restart"/>
            <w:tcBorders>
              <w:top w:val="single" w:sz="4" w:space="0" w:color="auto"/>
              <w:left w:val="single" w:sz="4" w:space="0" w:color="auto"/>
              <w:right w:val="single" w:sz="4" w:space="0" w:color="auto"/>
            </w:tcBorders>
            <w:hideMark/>
          </w:tcPr>
          <w:p w14:paraId="2761A434" w14:textId="6818E51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Common Guillemot/Murre </w:t>
            </w:r>
            <w:r w:rsidRPr="0049626C">
              <w:rPr>
                <w:rFonts w:ascii="Verdana" w:hAnsi="Verdana" w:cstheme="minorHAnsi"/>
                <w:i/>
                <w:iCs/>
                <w:sz w:val="16"/>
                <w:szCs w:val="16"/>
              </w:rPr>
              <w:t xml:space="preserve">Uria </w:t>
            </w:r>
            <w:proofErr w:type="spellStart"/>
            <w:r w:rsidRPr="0049626C">
              <w:rPr>
                <w:rFonts w:ascii="Verdana" w:hAnsi="Verdana" w:cstheme="minorHAnsi"/>
                <w:i/>
                <w:iCs/>
                <w:sz w:val="16"/>
                <w:szCs w:val="16"/>
              </w:rPr>
              <w:t>aalge</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7E52A9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hideMark/>
          </w:tcPr>
          <w:p w14:paraId="5D9EE80C"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hideMark/>
          </w:tcPr>
          <w:p w14:paraId="3438F95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4-copter, electric (Spyder X8, </w:t>
            </w:r>
            <w:proofErr w:type="spellStart"/>
            <w:r w:rsidRPr="0049626C">
              <w:rPr>
                <w:rFonts w:ascii="Verdana" w:hAnsi="Verdana" w:cstheme="minorHAnsi"/>
                <w:sz w:val="16"/>
                <w:szCs w:val="16"/>
              </w:rPr>
              <w:t>SkyHero</w:t>
            </w:r>
            <w:proofErr w:type="spellEnd"/>
            <w:r w:rsidRPr="0049626C">
              <w:rPr>
                <w:rFonts w:ascii="Verdana" w:hAnsi="Verdana" w:cstheme="minorHAnsi"/>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14:paraId="08C338EF" w14:textId="5D9DCDFF"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127" w:type="dxa"/>
            <w:tcBorders>
              <w:top w:val="single" w:sz="4" w:space="0" w:color="auto"/>
              <w:left w:val="single" w:sz="4" w:space="0" w:color="auto"/>
              <w:bottom w:val="single" w:sz="4" w:space="0" w:color="auto"/>
              <w:right w:val="single" w:sz="4" w:space="0" w:color="auto"/>
            </w:tcBorders>
            <w:hideMark/>
          </w:tcPr>
          <w:p w14:paraId="446BDBA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Horizontal passes/transects along cliff-face</w:t>
            </w:r>
          </w:p>
        </w:tc>
        <w:tc>
          <w:tcPr>
            <w:tcW w:w="1417" w:type="dxa"/>
            <w:tcBorders>
              <w:top w:val="single" w:sz="4" w:space="0" w:color="auto"/>
              <w:left w:val="single" w:sz="4" w:space="0" w:color="auto"/>
              <w:bottom w:val="single" w:sz="4" w:space="0" w:color="auto"/>
              <w:right w:val="single" w:sz="4" w:space="0" w:color="auto"/>
            </w:tcBorders>
            <w:hideMark/>
          </w:tcPr>
          <w:p w14:paraId="78D568C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Horizontal: 25-80 </w:t>
            </w:r>
          </w:p>
        </w:tc>
        <w:tc>
          <w:tcPr>
            <w:tcW w:w="992" w:type="dxa"/>
            <w:tcBorders>
              <w:top w:val="single" w:sz="4" w:space="0" w:color="auto"/>
              <w:left w:val="single" w:sz="4" w:space="0" w:color="auto"/>
              <w:bottom w:val="single" w:sz="4" w:space="0" w:color="auto"/>
              <w:right w:val="single" w:sz="4" w:space="0" w:color="auto"/>
            </w:tcBorders>
            <w:hideMark/>
          </w:tcPr>
          <w:p w14:paraId="2E22A551" w14:textId="09F4A86D" w:rsidR="001B0779" w:rsidRPr="0049626C" w:rsidRDefault="00C64A5B"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022CDF49"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5</w:t>
            </w:r>
          </w:p>
        </w:tc>
        <w:tc>
          <w:tcPr>
            <w:tcW w:w="1843" w:type="dxa"/>
            <w:tcBorders>
              <w:top w:val="single" w:sz="4" w:space="0" w:color="auto"/>
              <w:left w:val="single" w:sz="4" w:space="0" w:color="auto"/>
              <w:bottom w:val="single" w:sz="4" w:space="0" w:color="auto"/>
              <w:right w:val="single" w:sz="4" w:space="0" w:color="auto"/>
            </w:tcBorders>
            <w:hideMark/>
          </w:tcPr>
          <w:p w14:paraId="0E7E923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28BD1A23"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Counted number of birds flushing from video recorded by observer. </w:t>
            </w:r>
          </w:p>
        </w:tc>
        <w:tc>
          <w:tcPr>
            <w:tcW w:w="1418" w:type="dxa"/>
            <w:tcBorders>
              <w:top w:val="single" w:sz="4" w:space="0" w:color="auto"/>
              <w:left w:val="single" w:sz="4" w:space="0" w:color="auto"/>
              <w:bottom w:val="single" w:sz="4" w:space="0" w:color="auto"/>
              <w:right w:val="single" w:sz="4" w:space="0" w:color="auto"/>
            </w:tcBorders>
            <w:hideMark/>
          </w:tcPr>
          <w:p w14:paraId="79A07160"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hideMark/>
          </w:tcPr>
          <w:p w14:paraId="1B2A66B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hideMark/>
          </w:tcPr>
          <w:p w14:paraId="44B3314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hideMark/>
          </w:tcPr>
          <w:p w14:paraId="29755BF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2015: Some response at 80 m (18% flushed), but comparable to at 20 m (22% flushed); and no birds with eggs left colony. </w:t>
            </w:r>
          </w:p>
          <w:p w14:paraId="1656B66E"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2016:  Clear response by non-breeders (93% flushed). 10% of active breeding sites lost due to egg displacement and egg predation by herring gulls.</w:t>
            </w:r>
          </w:p>
        </w:tc>
        <w:tc>
          <w:tcPr>
            <w:tcW w:w="993" w:type="dxa"/>
            <w:tcBorders>
              <w:top w:val="single" w:sz="4" w:space="0" w:color="auto"/>
              <w:left w:val="single" w:sz="4" w:space="0" w:color="auto"/>
              <w:bottom w:val="single" w:sz="4" w:space="0" w:color="auto"/>
              <w:right w:val="single" w:sz="4" w:space="0" w:color="auto"/>
            </w:tcBorders>
            <w:hideMark/>
          </w:tcPr>
          <w:p w14:paraId="17A1524F" w14:textId="60B3F2A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Brisson</w:t>
            </w:r>
            <w:r w:rsidRPr="0049626C">
              <w:rPr>
                <w:rFonts w:ascii="Cambria Math" w:hAnsi="Cambria Math" w:cs="Cambria Math"/>
                <w:sz w:val="16"/>
                <w:szCs w:val="16"/>
              </w:rPr>
              <w:t>‐</w:t>
            </w:r>
            <w:proofErr w:type="spellStart"/>
            <w:r w:rsidRPr="0049626C">
              <w:rPr>
                <w:rFonts w:ascii="Verdana" w:hAnsi="Verdana" w:cstheme="minorHAnsi"/>
                <w:sz w:val="16"/>
                <w:szCs w:val="16"/>
              </w:rPr>
              <w:t>Curadeau</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2017. Gull Island. Newfoundland, Canada. </w:t>
            </w:r>
          </w:p>
        </w:tc>
      </w:tr>
      <w:tr w:rsidR="001B0779" w:rsidRPr="0049626C" w14:paraId="0ACBA893" w14:textId="77777777" w:rsidTr="00B068AB">
        <w:trPr>
          <w:trHeight w:val="235"/>
        </w:trPr>
        <w:tc>
          <w:tcPr>
            <w:tcW w:w="1129" w:type="dxa"/>
            <w:vMerge/>
            <w:tcBorders>
              <w:left w:val="single" w:sz="4" w:space="0" w:color="auto"/>
              <w:right w:val="single" w:sz="4" w:space="0" w:color="auto"/>
            </w:tcBorders>
          </w:tcPr>
          <w:p w14:paraId="58EF77E2"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75D6EC58" w14:textId="68266C8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Breeding </w:t>
            </w:r>
          </w:p>
        </w:tc>
        <w:tc>
          <w:tcPr>
            <w:tcW w:w="1417" w:type="dxa"/>
            <w:tcBorders>
              <w:top w:val="single" w:sz="4" w:space="0" w:color="auto"/>
              <w:left w:val="single" w:sz="4" w:space="0" w:color="auto"/>
              <w:bottom w:val="single" w:sz="4" w:space="0" w:color="auto"/>
              <w:right w:val="single" w:sz="4" w:space="0" w:color="auto"/>
            </w:tcBorders>
          </w:tcPr>
          <w:p w14:paraId="5135E49A" w14:textId="251F032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1B8FD2DF" w14:textId="31C99C1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Inspire 2 and DJI Mavic Air)</w:t>
            </w:r>
          </w:p>
        </w:tc>
        <w:tc>
          <w:tcPr>
            <w:tcW w:w="1275" w:type="dxa"/>
            <w:tcBorders>
              <w:top w:val="single" w:sz="4" w:space="0" w:color="auto"/>
              <w:left w:val="single" w:sz="4" w:space="0" w:color="auto"/>
              <w:bottom w:val="single" w:sz="4" w:space="0" w:color="auto"/>
              <w:right w:val="single" w:sz="4" w:space="0" w:color="auto"/>
            </w:tcBorders>
          </w:tcPr>
          <w:p w14:paraId="1E759717"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Large (Inspire 2): D60.5</w:t>
            </w:r>
          </w:p>
          <w:p w14:paraId="77997034" w14:textId="20320F7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Small (Mavic Air): D21.3</w:t>
            </w:r>
          </w:p>
        </w:tc>
        <w:tc>
          <w:tcPr>
            <w:tcW w:w="2127" w:type="dxa"/>
            <w:tcBorders>
              <w:top w:val="single" w:sz="4" w:space="0" w:color="auto"/>
              <w:left w:val="single" w:sz="4" w:space="0" w:color="auto"/>
              <w:bottom w:val="single" w:sz="4" w:space="0" w:color="auto"/>
              <w:right w:val="single" w:sz="4" w:space="0" w:color="auto"/>
            </w:tcBorders>
          </w:tcPr>
          <w:p w14:paraId="547267C3" w14:textId="77777777" w:rsidR="001B0779" w:rsidRPr="0049626C" w:rsidRDefault="001B0779" w:rsidP="008E1A4B">
            <w:pPr>
              <w:spacing w:line="360" w:lineRule="auto"/>
              <w:rPr>
                <w:rFonts w:ascii="Verdana" w:hAnsi="Verdana"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B8743D5"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Close: 30 horizontal, 45 altitude</w:t>
            </w:r>
          </w:p>
          <w:p w14:paraId="44037AD5" w14:textId="4F421DC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Far: 60 horizontal, 75 altitude </w:t>
            </w:r>
          </w:p>
        </w:tc>
        <w:tc>
          <w:tcPr>
            <w:tcW w:w="992" w:type="dxa"/>
            <w:tcBorders>
              <w:top w:val="single" w:sz="4" w:space="0" w:color="auto"/>
              <w:left w:val="single" w:sz="4" w:space="0" w:color="auto"/>
              <w:bottom w:val="single" w:sz="4" w:space="0" w:color="auto"/>
              <w:right w:val="single" w:sz="4" w:space="0" w:color="auto"/>
            </w:tcBorders>
          </w:tcPr>
          <w:p w14:paraId="548C12CC" w14:textId="367DBF4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From a boat. Distance at drone launch not specified, but boat remained 122 – 889 m from colony during drone surveys.</w:t>
            </w:r>
          </w:p>
        </w:tc>
        <w:tc>
          <w:tcPr>
            <w:tcW w:w="1134" w:type="dxa"/>
            <w:tcBorders>
              <w:top w:val="single" w:sz="4" w:space="0" w:color="auto"/>
              <w:left w:val="single" w:sz="4" w:space="0" w:color="auto"/>
              <w:bottom w:val="single" w:sz="4" w:space="0" w:color="auto"/>
              <w:right w:val="single" w:sz="4" w:space="0" w:color="auto"/>
            </w:tcBorders>
          </w:tcPr>
          <w:p w14:paraId="1120BC8D"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Slow: 2</w:t>
            </w:r>
          </w:p>
          <w:p w14:paraId="1CB9F8A6" w14:textId="2FEE1CF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Fast: 8</w:t>
            </w:r>
          </w:p>
        </w:tc>
        <w:tc>
          <w:tcPr>
            <w:tcW w:w="1843" w:type="dxa"/>
            <w:tcBorders>
              <w:top w:val="single" w:sz="4" w:space="0" w:color="auto"/>
              <w:left w:val="single" w:sz="4" w:space="0" w:color="auto"/>
              <w:bottom w:val="single" w:sz="4" w:space="0" w:color="auto"/>
              <w:right w:val="single" w:sz="4" w:space="0" w:color="auto"/>
            </w:tcBorders>
          </w:tcPr>
          <w:p w14:paraId="5CD98B2A"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2584B84C" w14:textId="48187A7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Video recorded 12-20 birds and made behavioural observations pre-flight (10 mins before take-off), during flight (range 3-15 mins), and post-flight (10 mins after landing.  Response behaviours were recorded as: flushing, alert, alert head bobbing, and out of sight post-flush.</w:t>
            </w:r>
          </w:p>
        </w:tc>
        <w:tc>
          <w:tcPr>
            <w:tcW w:w="1418" w:type="dxa"/>
            <w:tcBorders>
              <w:top w:val="single" w:sz="4" w:space="0" w:color="auto"/>
              <w:left w:val="single" w:sz="4" w:space="0" w:color="auto"/>
              <w:bottom w:val="single" w:sz="4" w:space="0" w:color="auto"/>
              <w:right w:val="single" w:sz="4" w:space="0" w:color="auto"/>
            </w:tcBorders>
          </w:tcPr>
          <w:p w14:paraId="6F9EF3BA" w14:textId="02010CF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4" w:space="0" w:color="auto"/>
              <w:right w:val="single" w:sz="4" w:space="0" w:color="auto"/>
            </w:tcBorders>
          </w:tcPr>
          <w:p w14:paraId="3FF928A5" w14:textId="7D5AF56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499285E" w14:textId="25849D6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12AE839B" w14:textId="6B97391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flushes observed. No significant differences in response behaviours during flight, compared to pre- or post-flight; only one significant different between pre- and post-flight. </w:t>
            </w:r>
          </w:p>
        </w:tc>
        <w:tc>
          <w:tcPr>
            <w:tcW w:w="993" w:type="dxa"/>
            <w:tcBorders>
              <w:top w:val="single" w:sz="4" w:space="0" w:color="auto"/>
              <w:left w:val="single" w:sz="4" w:space="0" w:color="auto"/>
              <w:bottom w:val="single" w:sz="4" w:space="0" w:color="auto"/>
              <w:right w:val="single" w:sz="4" w:space="0" w:color="auto"/>
            </w:tcBorders>
          </w:tcPr>
          <w:p w14:paraId="4BFB8289" w14:textId="637FD71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Bishop </w:t>
            </w:r>
            <w:r w:rsidRPr="0049626C">
              <w:rPr>
                <w:rFonts w:ascii="Verdana" w:hAnsi="Verdana" w:cstheme="minorHAnsi"/>
                <w:i/>
                <w:iCs/>
                <w:sz w:val="16"/>
                <w:szCs w:val="16"/>
              </w:rPr>
              <w:t xml:space="preserve">et al. </w:t>
            </w:r>
            <w:r w:rsidRPr="0049626C">
              <w:rPr>
                <w:rFonts w:ascii="Verdana" w:hAnsi="Verdana" w:cstheme="minorHAnsi"/>
                <w:sz w:val="16"/>
                <w:szCs w:val="16"/>
              </w:rPr>
              <w:t>2022. Beehive Islands, Gulf of Alaska.</w:t>
            </w:r>
          </w:p>
        </w:tc>
      </w:tr>
      <w:tr w:rsidR="001B0779" w:rsidRPr="0049626C" w14:paraId="370E43C5" w14:textId="77777777" w:rsidTr="00B068AB">
        <w:trPr>
          <w:trHeight w:val="235"/>
        </w:trPr>
        <w:tc>
          <w:tcPr>
            <w:tcW w:w="1129" w:type="dxa"/>
            <w:vMerge/>
            <w:tcBorders>
              <w:left w:val="single" w:sz="4" w:space="0" w:color="auto"/>
              <w:right w:val="single" w:sz="4" w:space="0" w:color="auto"/>
            </w:tcBorders>
          </w:tcPr>
          <w:p w14:paraId="5EBD7C20" w14:textId="77777777"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264FCDDD" w14:textId="030D695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Foraging</w:t>
            </w:r>
          </w:p>
        </w:tc>
        <w:tc>
          <w:tcPr>
            <w:tcW w:w="1417" w:type="dxa"/>
            <w:tcBorders>
              <w:top w:val="single" w:sz="4" w:space="0" w:color="auto"/>
              <w:left w:val="single" w:sz="4" w:space="0" w:color="auto"/>
              <w:bottom w:val="single" w:sz="4" w:space="0" w:color="auto"/>
              <w:right w:val="single" w:sz="4" w:space="0" w:color="auto"/>
            </w:tcBorders>
          </w:tcPr>
          <w:p w14:paraId="5E9962E3" w14:textId="7718471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Individuals/groups</w:t>
            </w:r>
          </w:p>
        </w:tc>
        <w:tc>
          <w:tcPr>
            <w:tcW w:w="1418" w:type="dxa"/>
            <w:tcBorders>
              <w:top w:val="single" w:sz="4" w:space="0" w:color="auto"/>
              <w:left w:val="single" w:sz="4" w:space="0" w:color="auto"/>
              <w:bottom w:val="single" w:sz="4" w:space="0" w:color="auto"/>
              <w:right w:val="single" w:sz="4" w:space="0" w:color="auto"/>
            </w:tcBorders>
          </w:tcPr>
          <w:p w14:paraId="3D7382DF" w14:textId="2208BEC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4-copter, electric (DJI </w:t>
            </w:r>
            <w:r w:rsidRPr="0049626C">
              <w:rPr>
                <w:rFonts w:ascii="Verdana" w:hAnsi="Verdana" w:cstheme="minorHAnsi"/>
                <w:sz w:val="16"/>
                <w:szCs w:val="16"/>
              </w:rPr>
              <w:lastRenderedPageBreak/>
              <w:t>Phantom 4 Advanced)</w:t>
            </w:r>
          </w:p>
        </w:tc>
        <w:tc>
          <w:tcPr>
            <w:tcW w:w="1275" w:type="dxa"/>
            <w:tcBorders>
              <w:top w:val="single" w:sz="4" w:space="0" w:color="auto"/>
              <w:left w:val="single" w:sz="4" w:space="0" w:color="auto"/>
              <w:bottom w:val="single" w:sz="4" w:space="0" w:color="auto"/>
              <w:right w:val="single" w:sz="4" w:space="0" w:color="auto"/>
            </w:tcBorders>
          </w:tcPr>
          <w:p w14:paraId="137067C7" w14:textId="4189114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D35</w:t>
            </w:r>
          </w:p>
        </w:tc>
        <w:tc>
          <w:tcPr>
            <w:tcW w:w="2127" w:type="dxa"/>
            <w:tcBorders>
              <w:top w:val="single" w:sz="4" w:space="0" w:color="auto"/>
              <w:left w:val="single" w:sz="4" w:space="0" w:color="auto"/>
              <w:bottom w:val="single" w:sz="4" w:space="0" w:color="auto"/>
              <w:right w:val="single" w:sz="4" w:space="0" w:color="auto"/>
            </w:tcBorders>
          </w:tcPr>
          <w:p w14:paraId="5A49EAB3" w14:textId="1BA0798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Flew 100 m ahead of the vessel, which </w:t>
            </w:r>
            <w:r w:rsidRPr="0049626C">
              <w:rPr>
                <w:rFonts w:ascii="Verdana" w:hAnsi="Verdana" w:cstheme="minorHAnsi"/>
                <w:sz w:val="16"/>
                <w:szCs w:val="16"/>
              </w:rPr>
              <w:lastRenderedPageBreak/>
              <w:t xml:space="preserve">circumnavigated the Island of Stroma. </w:t>
            </w:r>
          </w:p>
        </w:tc>
        <w:tc>
          <w:tcPr>
            <w:tcW w:w="1417" w:type="dxa"/>
            <w:tcBorders>
              <w:top w:val="single" w:sz="4" w:space="0" w:color="auto"/>
              <w:left w:val="single" w:sz="4" w:space="0" w:color="auto"/>
              <w:bottom w:val="single" w:sz="4" w:space="0" w:color="auto"/>
              <w:right w:val="single" w:sz="4" w:space="0" w:color="auto"/>
            </w:tcBorders>
          </w:tcPr>
          <w:p w14:paraId="60BDB1B6" w14:textId="652A3D0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Vertical: 70</w:t>
            </w:r>
          </w:p>
        </w:tc>
        <w:tc>
          <w:tcPr>
            <w:tcW w:w="992" w:type="dxa"/>
            <w:tcBorders>
              <w:top w:val="single" w:sz="4" w:space="0" w:color="auto"/>
              <w:left w:val="single" w:sz="4" w:space="0" w:color="auto"/>
              <w:bottom w:val="single" w:sz="4" w:space="0" w:color="auto"/>
              <w:right w:val="single" w:sz="4" w:space="0" w:color="auto"/>
            </w:tcBorders>
          </w:tcPr>
          <w:p w14:paraId="68578767" w14:textId="13FA789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00F27707" w14:textId="375BF92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1C67A11E" w14:textId="366DBA3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70CCFDA3" w14:textId="01CD047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 xml:space="preserve">Vessel-based observers recorded potential disturbance behaviour: vigilance, diving, flight responses. </w:t>
            </w:r>
          </w:p>
        </w:tc>
        <w:tc>
          <w:tcPr>
            <w:tcW w:w="1418" w:type="dxa"/>
            <w:tcBorders>
              <w:top w:val="single" w:sz="4" w:space="0" w:color="auto"/>
              <w:left w:val="single" w:sz="4" w:space="0" w:color="auto"/>
              <w:bottom w:val="single" w:sz="4" w:space="0" w:color="auto"/>
              <w:right w:val="single" w:sz="4" w:space="0" w:color="auto"/>
            </w:tcBorders>
          </w:tcPr>
          <w:p w14:paraId="032B5BF8" w14:textId="41EC9B3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No</w:t>
            </w:r>
          </w:p>
        </w:tc>
        <w:tc>
          <w:tcPr>
            <w:tcW w:w="1417" w:type="dxa"/>
            <w:tcBorders>
              <w:top w:val="single" w:sz="4" w:space="0" w:color="auto"/>
              <w:left w:val="single" w:sz="4" w:space="0" w:color="auto"/>
              <w:bottom w:val="single" w:sz="4" w:space="0" w:color="auto"/>
              <w:right w:val="single" w:sz="4" w:space="0" w:color="auto"/>
            </w:tcBorders>
          </w:tcPr>
          <w:p w14:paraId="3173DA97" w14:textId="779328B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44958DC0" w14:textId="46D1ABC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386BE6C0" w14:textId="13C62D2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No response observed.  </w:t>
            </w:r>
          </w:p>
        </w:tc>
        <w:tc>
          <w:tcPr>
            <w:tcW w:w="993" w:type="dxa"/>
            <w:tcBorders>
              <w:top w:val="single" w:sz="4" w:space="0" w:color="auto"/>
              <w:left w:val="single" w:sz="4" w:space="0" w:color="auto"/>
              <w:bottom w:val="single" w:sz="4" w:space="0" w:color="auto"/>
              <w:right w:val="single" w:sz="4" w:space="0" w:color="auto"/>
            </w:tcBorders>
          </w:tcPr>
          <w:p w14:paraId="1E803216" w14:textId="5B74A94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Slingsby </w:t>
            </w:r>
            <w:r w:rsidRPr="0049626C">
              <w:rPr>
                <w:rFonts w:ascii="Verdana" w:hAnsi="Verdana" w:cstheme="minorHAnsi"/>
                <w:i/>
                <w:iCs/>
                <w:sz w:val="16"/>
                <w:szCs w:val="16"/>
              </w:rPr>
              <w:t xml:space="preserve">et al. </w:t>
            </w:r>
            <w:r w:rsidRPr="0049626C">
              <w:rPr>
                <w:rFonts w:ascii="Verdana" w:hAnsi="Verdana" w:cstheme="minorHAnsi"/>
                <w:sz w:val="16"/>
                <w:szCs w:val="16"/>
              </w:rPr>
              <w:lastRenderedPageBreak/>
              <w:t xml:space="preserve">2022. Island of Stroma, Scotland. </w:t>
            </w:r>
          </w:p>
        </w:tc>
      </w:tr>
      <w:tr w:rsidR="001B0779" w:rsidRPr="0049626C" w14:paraId="2A969E5D" w14:textId="77777777" w:rsidTr="00B52D2A">
        <w:trPr>
          <w:trHeight w:val="235"/>
        </w:trPr>
        <w:tc>
          <w:tcPr>
            <w:tcW w:w="21400" w:type="dxa"/>
            <w:gridSpan w:val="15"/>
            <w:tcBorders>
              <w:left w:val="single" w:sz="4" w:space="0" w:color="auto"/>
              <w:right w:val="single" w:sz="4" w:space="0" w:color="auto"/>
            </w:tcBorders>
            <w:shd w:val="clear" w:color="auto" w:fill="F2F2F2" w:themeFill="background1" w:themeFillShade="F2"/>
          </w:tcPr>
          <w:p w14:paraId="343684EF" w14:textId="55176B1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lastRenderedPageBreak/>
              <w:t>Anatidae</w:t>
            </w:r>
          </w:p>
        </w:tc>
      </w:tr>
      <w:tr w:rsidR="001B0779" w:rsidRPr="0049626C" w14:paraId="54BD590C" w14:textId="77777777" w:rsidTr="00B068AB">
        <w:trPr>
          <w:trHeight w:val="235"/>
        </w:trPr>
        <w:tc>
          <w:tcPr>
            <w:tcW w:w="1129" w:type="dxa"/>
            <w:vMerge w:val="restart"/>
            <w:tcBorders>
              <w:left w:val="single" w:sz="4" w:space="0" w:color="auto"/>
              <w:bottom w:val="single" w:sz="12" w:space="0" w:color="auto"/>
              <w:right w:val="single" w:sz="4" w:space="0" w:color="auto"/>
            </w:tcBorders>
          </w:tcPr>
          <w:p w14:paraId="67503EA1" w14:textId="4D70256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Common Eider </w:t>
            </w:r>
            <w:r w:rsidRPr="0049626C">
              <w:rPr>
                <w:rFonts w:ascii="Verdana" w:hAnsi="Verdana" w:cstheme="minorHAnsi"/>
                <w:i/>
                <w:iCs/>
                <w:sz w:val="16"/>
                <w:szCs w:val="16"/>
              </w:rPr>
              <w:t xml:space="preserve">Somateria </w:t>
            </w:r>
            <w:proofErr w:type="spellStart"/>
            <w:r w:rsidRPr="0049626C">
              <w:rPr>
                <w:rFonts w:ascii="Verdana" w:hAnsi="Verdana" w:cstheme="minorHAnsi"/>
                <w:i/>
                <w:iCs/>
                <w:sz w:val="16"/>
                <w:szCs w:val="16"/>
              </w:rPr>
              <w:t>mollissima</w:t>
            </w:r>
            <w:proofErr w:type="spellEnd"/>
          </w:p>
        </w:tc>
        <w:tc>
          <w:tcPr>
            <w:tcW w:w="993" w:type="dxa"/>
            <w:tcBorders>
              <w:top w:val="single" w:sz="4" w:space="0" w:color="auto"/>
              <w:left w:val="single" w:sz="4" w:space="0" w:color="auto"/>
              <w:bottom w:val="single" w:sz="4" w:space="0" w:color="auto"/>
              <w:right w:val="single" w:sz="4" w:space="0" w:color="auto"/>
            </w:tcBorders>
          </w:tcPr>
          <w:p w14:paraId="0C7F820E" w14:textId="342A852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4" w:space="0" w:color="auto"/>
              <w:right w:val="single" w:sz="4" w:space="0" w:color="auto"/>
            </w:tcBorders>
          </w:tcPr>
          <w:p w14:paraId="12AD0537" w14:textId="4AE175D5"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4" w:space="0" w:color="auto"/>
              <w:right w:val="single" w:sz="4" w:space="0" w:color="auto"/>
            </w:tcBorders>
          </w:tcPr>
          <w:p w14:paraId="12ADD651" w14:textId="0F8F04D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Fixed-wing, electric (Trimble UX5)</w:t>
            </w:r>
          </w:p>
        </w:tc>
        <w:tc>
          <w:tcPr>
            <w:tcW w:w="1275" w:type="dxa"/>
            <w:tcBorders>
              <w:top w:val="single" w:sz="4" w:space="0" w:color="auto"/>
              <w:left w:val="single" w:sz="4" w:space="0" w:color="auto"/>
              <w:bottom w:val="single" w:sz="4" w:space="0" w:color="auto"/>
              <w:right w:val="single" w:sz="4" w:space="0" w:color="auto"/>
            </w:tcBorders>
          </w:tcPr>
          <w:p w14:paraId="320391E8" w14:textId="580FA23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100 </w:t>
            </w:r>
            <w:proofErr w:type="gramStart"/>
            <w:r w:rsidRPr="0049626C">
              <w:rPr>
                <w:rFonts w:ascii="Verdana" w:hAnsi="Verdana" w:cstheme="minorHAnsi"/>
                <w:sz w:val="16"/>
                <w:szCs w:val="16"/>
              </w:rPr>
              <w:t>wingspan</w:t>
            </w:r>
            <w:proofErr w:type="gramEnd"/>
          </w:p>
        </w:tc>
        <w:tc>
          <w:tcPr>
            <w:tcW w:w="2127" w:type="dxa"/>
            <w:tcBorders>
              <w:top w:val="single" w:sz="4" w:space="0" w:color="auto"/>
              <w:left w:val="single" w:sz="4" w:space="0" w:color="auto"/>
              <w:bottom w:val="single" w:sz="4" w:space="0" w:color="auto"/>
              <w:right w:val="single" w:sz="4" w:space="0" w:color="auto"/>
            </w:tcBorders>
          </w:tcPr>
          <w:p w14:paraId="4E0138C3" w14:textId="3D3C8BD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4" w:space="0" w:color="auto"/>
              <w:right w:val="single" w:sz="4" w:space="0" w:color="auto"/>
            </w:tcBorders>
          </w:tcPr>
          <w:p w14:paraId="1FEB759F" w14:textId="74CBE19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75, 100, 120</w:t>
            </w:r>
          </w:p>
        </w:tc>
        <w:tc>
          <w:tcPr>
            <w:tcW w:w="992" w:type="dxa"/>
            <w:tcBorders>
              <w:top w:val="single" w:sz="4" w:space="0" w:color="auto"/>
              <w:left w:val="single" w:sz="4" w:space="0" w:color="auto"/>
              <w:bottom w:val="single" w:sz="4" w:space="0" w:color="auto"/>
              <w:right w:val="single" w:sz="4" w:space="0" w:color="auto"/>
            </w:tcBorders>
          </w:tcPr>
          <w:p w14:paraId="270C1401" w14:textId="6C17000B"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5682988" w14:textId="4B7524C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843" w:type="dxa"/>
            <w:tcBorders>
              <w:top w:val="single" w:sz="4" w:space="0" w:color="auto"/>
              <w:left w:val="single" w:sz="4" w:space="0" w:color="auto"/>
              <w:bottom w:val="single" w:sz="4" w:space="0" w:color="auto"/>
              <w:right w:val="single" w:sz="4" w:space="0" w:color="auto"/>
            </w:tcBorders>
          </w:tcPr>
          <w:p w14:paraId="6D216321"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p w14:paraId="580DFE9A" w14:textId="628A5B5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Collected daily nest attendance behaviour on day of drone survey (drone day) and a paired control day before the surveys (control day) using trail and surveillance cameras. Recorded number and duration of recess events (where female eider was off her nest).  Classified behaviour 30 minutes pre-flight, during, </w:t>
            </w:r>
            <w:proofErr w:type="gramStart"/>
            <w:r w:rsidRPr="0049626C">
              <w:rPr>
                <w:rFonts w:ascii="Verdana" w:hAnsi="Verdana" w:cstheme="minorHAnsi"/>
                <w:sz w:val="16"/>
                <w:szCs w:val="16"/>
              </w:rPr>
              <w:t>1 hour</w:t>
            </w:r>
            <w:proofErr w:type="gramEnd"/>
            <w:r w:rsidRPr="0049626C">
              <w:rPr>
                <w:rFonts w:ascii="Verdana" w:hAnsi="Verdana" w:cstheme="minorHAnsi"/>
                <w:sz w:val="16"/>
                <w:szCs w:val="16"/>
              </w:rPr>
              <w:t xml:space="preserve"> post-flight, into six categories: resting, nest maintenance, low scan, high scan, overhead vigilance, and off-nest. </w:t>
            </w:r>
          </w:p>
        </w:tc>
        <w:tc>
          <w:tcPr>
            <w:tcW w:w="1418" w:type="dxa"/>
            <w:tcBorders>
              <w:top w:val="single" w:sz="4" w:space="0" w:color="auto"/>
              <w:left w:val="single" w:sz="4" w:space="0" w:color="auto"/>
              <w:bottom w:val="single" w:sz="4" w:space="0" w:color="auto"/>
              <w:right w:val="single" w:sz="4" w:space="0" w:color="auto"/>
            </w:tcBorders>
          </w:tcPr>
          <w:p w14:paraId="2BED3CA1" w14:textId="5346457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tc>
        <w:tc>
          <w:tcPr>
            <w:tcW w:w="1417" w:type="dxa"/>
            <w:tcBorders>
              <w:top w:val="single" w:sz="4" w:space="0" w:color="auto"/>
              <w:left w:val="single" w:sz="4" w:space="0" w:color="auto"/>
              <w:bottom w:val="single" w:sz="4" w:space="0" w:color="auto"/>
              <w:right w:val="single" w:sz="4" w:space="0" w:color="auto"/>
            </w:tcBorders>
          </w:tcPr>
          <w:p w14:paraId="473BA86E" w14:textId="09422FB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56B969CA" w14:textId="5BD403F6"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4" w:space="0" w:color="auto"/>
              <w:right w:val="single" w:sz="4" w:space="0" w:color="auto"/>
            </w:tcBorders>
          </w:tcPr>
          <w:p w14:paraId="27F53AFC" w14:textId="68E717B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 No changes in nest attendance patterns on days with drone flights compared to the day prior without drone flight. </w:t>
            </w:r>
          </w:p>
          <w:p w14:paraId="70ACE4B3" w14:textId="293975E9"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-Timing of recess events did not correspond to drone flight times. (Only observed one recess event by a single eider during the drone operations.)</w:t>
            </w:r>
          </w:p>
          <w:p w14:paraId="677CDF22" w14:textId="0393914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No effect of drone flights on recess duration; however, recess durations were longer with increased number of exposures to the drone. </w:t>
            </w:r>
          </w:p>
          <w:p w14:paraId="4F39B925" w14:textId="18F8911F"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No overhead vigilance recorded during drone flights. </w:t>
            </w:r>
          </w:p>
          <w:p w14:paraId="12E3FE3F" w14:textId="3112C27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Decreased nest maintenance activity and increased resting during drone flight compared to pre- and post-flight. </w:t>
            </w:r>
          </w:p>
          <w:p w14:paraId="418ECF23" w14:textId="258C0E3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 Increased vigilance (both low and high scan) during post-flight </w:t>
            </w:r>
            <w:r w:rsidR="006B31BD" w:rsidRPr="0049626C">
              <w:rPr>
                <w:rFonts w:ascii="Verdana" w:hAnsi="Verdana" w:cstheme="minorHAnsi"/>
                <w:sz w:val="16"/>
                <w:szCs w:val="16"/>
              </w:rPr>
              <w:t>periods and</w:t>
            </w:r>
            <w:r w:rsidRPr="0049626C">
              <w:rPr>
                <w:rFonts w:ascii="Verdana" w:hAnsi="Verdana" w:cstheme="minorHAnsi"/>
                <w:sz w:val="16"/>
                <w:szCs w:val="16"/>
              </w:rPr>
              <w:t xml:space="preserve"> resumed pre-flight nest maintenance behaviours.</w:t>
            </w:r>
          </w:p>
          <w:p w14:paraId="221C3E74" w14:textId="3A94CB6A"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3094BA57" w14:textId="636FDCD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Ellis-</w:t>
            </w:r>
            <w:proofErr w:type="spellStart"/>
            <w:r w:rsidRPr="0049626C">
              <w:rPr>
                <w:rFonts w:ascii="Verdana" w:hAnsi="Verdana" w:cstheme="minorHAnsi"/>
                <w:sz w:val="16"/>
                <w:szCs w:val="16"/>
              </w:rPr>
              <w:t>Felege</w:t>
            </w:r>
            <w:proofErr w:type="spellEnd"/>
            <w:r w:rsidRPr="0049626C">
              <w:rPr>
                <w:rFonts w:ascii="Verdana" w:hAnsi="Verdana" w:cstheme="minorHAnsi"/>
                <w:sz w:val="16"/>
                <w:szCs w:val="16"/>
              </w:rPr>
              <w:t xml:space="preserve"> </w:t>
            </w:r>
            <w:r w:rsidRPr="0049626C">
              <w:rPr>
                <w:rFonts w:ascii="Verdana" w:hAnsi="Verdana" w:cstheme="minorHAnsi"/>
                <w:i/>
                <w:iCs/>
                <w:sz w:val="16"/>
                <w:szCs w:val="16"/>
              </w:rPr>
              <w:t xml:space="preserve">et al. </w:t>
            </w:r>
            <w:r w:rsidRPr="0049626C">
              <w:rPr>
                <w:rFonts w:ascii="Verdana" w:hAnsi="Verdana" w:cstheme="minorHAnsi"/>
                <w:sz w:val="16"/>
                <w:szCs w:val="16"/>
              </w:rPr>
              <w:t xml:space="preserve">2021. </w:t>
            </w:r>
            <w:proofErr w:type="spellStart"/>
            <w:r w:rsidRPr="0049626C">
              <w:rPr>
                <w:rFonts w:ascii="Verdana" w:hAnsi="Verdana" w:cstheme="minorHAnsi"/>
                <w:sz w:val="16"/>
                <w:szCs w:val="16"/>
              </w:rPr>
              <w:t>Wapusk</w:t>
            </w:r>
            <w:proofErr w:type="spellEnd"/>
            <w:r w:rsidRPr="0049626C">
              <w:rPr>
                <w:rFonts w:ascii="Verdana" w:hAnsi="Verdana" w:cstheme="minorHAnsi"/>
                <w:sz w:val="16"/>
                <w:szCs w:val="16"/>
              </w:rPr>
              <w:t xml:space="preserve"> National Park, Manitoba, Canada</w:t>
            </w:r>
          </w:p>
        </w:tc>
      </w:tr>
      <w:tr w:rsidR="001B0779" w:rsidRPr="0049626C" w14:paraId="1E1BE69A" w14:textId="77777777" w:rsidTr="00B068AB">
        <w:trPr>
          <w:trHeight w:val="235"/>
        </w:trPr>
        <w:tc>
          <w:tcPr>
            <w:tcW w:w="1129" w:type="dxa"/>
            <w:vMerge/>
            <w:tcBorders>
              <w:left w:val="single" w:sz="4" w:space="0" w:color="auto"/>
              <w:bottom w:val="single" w:sz="12" w:space="0" w:color="auto"/>
              <w:right w:val="single" w:sz="4" w:space="0" w:color="auto"/>
            </w:tcBorders>
          </w:tcPr>
          <w:p w14:paraId="4FB063BA" w14:textId="69540978" w:rsidR="001B0779" w:rsidRPr="0049626C" w:rsidRDefault="001B0779" w:rsidP="008E1A4B">
            <w:pPr>
              <w:spacing w:line="360" w:lineRule="auto"/>
              <w:rPr>
                <w:rFonts w:ascii="Verdana" w:hAnsi="Verdana" w:cstheme="minorHAnsi"/>
                <w:sz w:val="16"/>
                <w:szCs w:val="16"/>
              </w:rPr>
            </w:pPr>
          </w:p>
        </w:tc>
        <w:tc>
          <w:tcPr>
            <w:tcW w:w="993" w:type="dxa"/>
            <w:tcBorders>
              <w:top w:val="single" w:sz="4" w:space="0" w:color="auto"/>
              <w:left w:val="single" w:sz="4" w:space="0" w:color="auto"/>
              <w:bottom w:val="single" w:sz="12" w:space="0" w:color="auto"/>
              <w:right w:val="single" w:sz="4" w:space="0" w:color="auto"/>
            </w:tcBorders>
          </w:tcPr>
          <w:p w14:paraId="3CEEC3D1" w14:textId="1DD5793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Breeding</w:t>
            </w:r>
          </w:p>
        </w:tc>
        <w:tc>
          <w:tcPr>
            <w:tcW w:w="1417" w:type="dxa"/>
            <w:tcBorders>
              <w:top w:val="single" w:sz="4" w:space="0" w:color="auto"/>
              <w:left w:val="single" w:sz="4" w:space="0" w:color="auto"/>
              <w:bottom w:val="single" w:sz="12" w:space="0" w:color="auto"/>
              <w:right w:val="single" w:sz="4" w:space="0" w:color="auto"/>
            </w:tcBorders>
          </w:tcPr>
          <w:p w14:paraId="2EDAFC53" w14:textId="46349ED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Colony</w:t>
            </w:r>
          </w:p>
        </w:tc>
        <w:tc>
          <w:tcPr>
            <w:tcW w:w="1418" w:type="dxa"/>
            <w:tcBorders>
              <w:top w:val="single" w:sz="4" w:space="0" w:color="auto"/>
              <w:left w:val="single" w:sz="4" w:space="0" w:color="auto"/>
              <w:bottom w:val="single" w:sz="12" w:space="0" w:color="auto"/>
              <w:right w:val="single" w:sz="4" w:space="0" w:color="auto"/>
            </w:tcBorders>
          </w:tcPr>
          <w:p w14:paraId="220EB600" w14:textId="692A6534"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4-copter, electric (DJI Phantom 4 Pro)</w:t>
            </w:r>
          </w:p>
        </w:tc>
        <w:tc>
          <w:tcPr>
            <w:tcW w:w="1275" w:type="dxa"/>
            <w:tcBorders>
              <w:top w:val="single" w:sz="4" w:space="0" w:color="auto"/>
              <w:left w:val="single" w:sz="4" w:space="0" w:color="auto"/>
              <w:bottom w:val="single" w:sz="12" w:space="0" w:color="auto"/>
              <w:right w:val="single" w:sz="4" w:space="0" w:color="auto"/>
            </w:tcBorders>
          </w:tcPr>
          <w:p w14:paraId="2968DA2B" w14:textId="1A79641E"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D35</w:t>
            </w:r>
          </w:p>
        </w:tc>
        <w:tc>
          <w:tcPr>
            <w:tcW w:w="2127" w:type="dxa"/>
            <w:tcBorders>
              <w:top w:val="single" w:sz="4" w:space="0" w:color="auto"/>
              <w:left w:val="single" w:sz="4" w:space="0" w:color="auto"/>
              <w:bottom w:val="single" w:sz="12" w:space="0" w:color="auto"/>
              <w:right w:val="single" w:sz="4" w:space="0" w:color="auto"/>
            </w:tcBorders>
          </w:tcPr>
          <w:p w14:paraId="368677FE" w14:textId="0F9DD8F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Lawn-mower</w:t>
            </w:r>
          </w:p>
        </w:tc>
        <w:tc>
          <w:tcPr>
            <w:tcW w:w="1417" w:type="dxa"/>
            <w:tcBorders>
              <w:top w:val="single" w:sz="4" w:space="0" w:color="auto"/>
              <w:left w:val="single" w:sz="4" w:space="0" w:color="auto"/>
              <w:bottom w:val="single" w:sz="12" w:space="0" w:color="auto"/>
              <w:right w:val="single" w:sz="4" w:space="0" w:color="auto"/>
            </w:tcBorders>
          </w:tcPr>
          <w:p w14:paraId="5FB612FA" w14:textId="2D6394B3"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Vertical: 30</w:t>
            </w:r>
          </w:p>
        </w:tc>
        <w:tc>
          <w:tcPr>
            <w:tcW w:w="992" w:type="dxa"/>
            <w:tcBorders>
              <w:top w:val="single" w:sz="4" w:space="0" w:color="auto"/>
              <w:left w:val="single" w:sz="4" w:space="0" w:color="auto"/>
              <w:bottom w:val="single" w:sz="12" w:space="0" w:color="auto"/>
              <w:right w:val="single" w:sz="4" w:space="0" w:color="auto"/>
            </w:tcBorders>
          </w:tcPr>
          <w:p w14:paraId="6702FA80" w14:textId="04A4056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12 m from nearest eider nest</w:t>
            </w:r>
          </w:p>
        </w:tc>
        <w:tc>
          <w:tcPr>
            <w:tcW w:w="1134" w:type="dxa"/>
            <w:tcBorders>
              <w:top w:val="single" w:sz="4" w:space="0" w:color="auto"/>
              <w:left w:val="single" w:sz="4" w:space="0" w:color="auto"/>
              <w:bottom w:val="single" w:sz="12" w:space="0" w:color="auto"/>
              <w:right w:val="single" w:sz="4" w:space="0" w:color="auto"/>
            </w:tcBorders>
          </w:tcPr>
          <w:p w14:paraId="7851001A" w14:textId="4038A50C"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10</w:t>
            </w:r>
          </w:p>
        </w:tc>
        <w:tc>
          <w:tcPr>
            <w:tcW w:w="1843" w:type="dxa"/>
            <w:tcBorders>
              <w:top w:val="single" w:sz="4" w:space="0" w:color="auto"/>
              <w:left w:val="single" w:sz="4" w:space="0" w:color="auto"/>
              <w:bottom w:val="single" w:sz="12" w:space="0" w:color="auto"/>
              <w:right w:val="single" w:sz="4" w:space="0" w:color="auto"/>
            </w:tcBorders>
          </w:tcPr>
          <w:p w14:paraId="14AAB8C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Yes</w:t>
            </w:r>
          </w:p>
          <w:p w14:paraId="567DCC19" w14:textId="0B4DF131"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Compared heart rates of incubating eiders pre-flight (control) and during flight, when the drone was flown at 0-150 m, 151-300 m and &gt; 300 m lateral distance from the nest. </w:t>
            </w:r>
          </w:p>
        </w:tc>
        <w:tc>
          <w:tcPr>
            <w:tcW w:w="1418" w:type="dxa"/>
            <w:tcBorders>
              <w:top w:val="single" w:sz="4" w:space="0" w:color="auto"/>
              <w:left w:val="single" w:sz="4" w:space="0" w:color="auto"/>
              <w:bottom w:val="single" w:sz="12" w:space="0" w:color="auto"/>
              <w:right w:val="single" w:sz="4" w:space="0" w:color="auto"/>
            </w:tcBorders>
          </w:tcPr>
          <w:p w14:paraId="330BAF3A" w14:textId="0A5BC31A"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417" w:type="dxa"/>
            <w:tcBorders>
              <w:top w:val="single" w:sz="4" w:space="0" w:color="auto"/>
              <w:left w:val="single" w:sz="4" w:space="0" w:color="auto"/>
              <w:bottom w:val="single" w:sz="12" w:space="0" w:color="auto"/>
              <w:right w:val="single" w:sz="4" w:space="0" w:color="auto"/>
            </w:tcBorders>
          </w:tcPr>
          <w:p w14:paraId="624E1D3C" w14:textId="7754721D"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w:t>
            </w:r>
          </w:p>
        </w:tc>
        <w:tc>
          <w:tcPr>
            <w:tcW w:w="1134" w:type="dxa"/>
            <w:tcBorders>
              <w:top w:val="single" w:sz="4" w:space="0" w:color="auto"/>
              <w:left w:val="single" w:sz="4" w:space="0" w:color="auto"/>
              <w:bottom w:val="single" w:sz="12" w:space="0" w:color="auto"/>
              <w:right w:val="single" w:sz="4" w:space="0" w:color="auto"/>
            </w:tcBorders>
          </w:tcPr>
          <w:p w14:paraId="69C4667A" w14:textId="3F0C8332"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NA</w:t>
            </w:r>
          </w:p>
        </w:tc>
        <w:tc>
          <w:tcPr>
            <w:tcW w:w="2693" w:type="dxa"/>
            <w:tcBorders>
              <w:top w:val="single" w:sz="4" w:space="0" w:color="auto"/>
              <w:left w:val="single" w:sz="4" w:space="0" w:color="auto"/>
              <w:bottom w:val="single" w:sz="12" w:space="0" w:color="auto"/>
              <w:right w:val="single" w:sz="4" w:space="0" w:color="auto"/>
            </w:tcBorders>
          </w:tcPr>
          <w:p w14:paraId="0D1C3E1F" w14:textId="77777777"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No focal eiders flushed during drone flights and no focal nests were predated. No significant difference in heart-rate response:</w:t>
            </w:r>
          </w:p>
          <w:p w14:paraId="6F5D8D3C" w14:textId="4A24B5A8"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1) Across all categories (pre-flight control, 0-150 m, 151-300 m, &gt; 300m lateral distance from nest)</w:t>
            </w:r>
          </w:p>
          <w:p w14:paraId="2E9C54CD" w14:textId="2BB752D0" w:rsidR="001B0779" w:rsidRPr="0049626C"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2) Due to date of incubation </w:t>
            </w:r>
          </w:p>
        </w:tc>
        <w:tc>
          <w:tcPr>
            <w:tcW w:w="993" w:type="dxa"/>
            <w:tcBorders>
              <w:top w:val="single" w:sz="4" w:space="0" w:color="auto"/>
              <w:left w:val="single" w:sz="4" w:space="0" w:color="auto"/>
              <w:bottom w:val="single" w:sz="12" w:space="0" w:color="auto"/>
              <w:right w:val="single" w:sz="4" w:space="0" w:color="auto"/>
            </w:tcBorders>
          </w:tcPr>
          <w:p w14:paraId="3E6E0754" w14:textId="21A43542" w:rsidR="001B0779" w:rsidRPr="0049626C" w:rsidDel="0077080B" w:rsidRDefault="001B0779" w:rsidP="008E1A4B">
            <w:pPr>
              <w:spacing w:line="360" w:lineRule="auto"/>
              <w:rPr>
                <w:rFonts w:ascii="Verdana" w:hAnsi="Verdana" w:cstheme="minorHAnsi"/>
                <w:sz w:val="16"/>
                <w:szCs w:val="16"/>
              </w:rPr>
            </w:pPr>
            <w:r w:rsidRPr="0049626C">
              <w:rPr>
                <w:rFonts w:ascii="Verdana" w:hAnsi="Verdana" w:cstheme="minorHAnsi"/>
                <w:sz w:val="16"/>
                <w:szCs w:val="16"/>
              </w:rPr>
              <w:t xml:space="preserve">Geldart </w:t>
            </w:r>
            <w:r w:rsidRPr="0049626C">
              <w:rPr>
                <w:rFonts w:ascii="Verdana" w:hAnsi="Verdana" w:cstheme="minorHAnsi"/>
                <w:i/>
                <w:iCs/>
                <w:sz w:val="16"/>
                <w:szCs w:val="16"/>
              </w:rPr>
              <w:t xml:space="preserve">et al. </w:t>
            </w:r>
            <w:r w:rsidRPr="0049626C">
              <w:rPr>
                <w:rFonts w:ascii="Verdana" w:hAnsi="Verdana" w:cstheme="minorHAnsi"/>
                <w:sz w:val="16"/>
                <w:szCs w:val="16"/>
              </w:rPr>
              <w:t>2022. East Bay Island (</w:t>
            </w:r>
            <w:proofErr w:type="spellStart"/>
            <w:r w:rsidRPr="0049626C">
              <w:rPr>
                <w:rFonts w:ascii="Verdana" w:hAnsi="Verdana" w:cstheme="minorHAnsi"/>
                <w:sz w:val="16"/>
                <w:szCs w:val="16"/>
              </w:rPr>
              <w:t>Mitivik</w:t>
            </w:r>
            <w:proofErr w:type="spellEnd"/>
            <w:r w:rsidRPr="0049626C">
              <w:rPr>
                <w:rFonts w:ascii="Verdana" w:hAnsi="Verdana" w:cstheme="minorHAnsi"/>
                <w:sz w:val="16"/>
                <w:szCs w:val="16"/>
              </w:rPr>
              <w:t xml:space="preserve">), Nunavut, Canada. </w:t>
            </w:r>
          </w:p>
        </w:tc>
      </w:tr>
    </w:tbl>
    <w:p w14:paraId="7C80EFFD" w14:textId="40247FC3" w:rsidR="000D16E0" w:rsidRPr="002D3891" w:rsidRDefault="000D16E0" w:rsidP="008E1A4B">
      <w:pPr>
        <w:spacing w:line="360" w:lineRule="auto"/>
        <w:rPr>
          <w:rFonts w:ascii="Verdana" w:hAnsi="Verdana" w:cstheme="minorHAnsi"/>
          <w:sz w:val="14"/>
          <w:szCs w:val="14"/>
        </w:rPr>
      </w:pPr>
    </w:p>
    <w:p w14:paraId="02885DAF" w14:textId="62B003DB" w:rsidR="00CF0F72" w:rsidRPr="00091065" w:rsidRDefault="00CF0F72" w:rsidP="008E1A4B">
      <w:pPr>
        <w:spacing w:line="360" w:lineRule="auto"/>
        <w:jc w:val="both"/>
        <w:rPr>
          <w:rFonts w:ascii="Verdana" w:hAnsi="Verdana" w:cstheme="minorHAnsi"/>
          <w:sz w:val="20"/>
          <w:szCs w:val="20"/>
          <w:lang w:val="en-US"/>
        </w:rPr>
      </w:pPr>
      <w:r w:rsidRPr="00091065">
        <w:rPr>
          <w:rFonts w:ascii="Verdana" w:hAnsi="Verdana" w:cstheme="minorHAnsi"/>
          <w:b/>
          <w:bCs/>
          <w:sz w:val="20"/>
          <w:szCs w:val="20"/>
          <w:lang w:val="en-US"/>
        </w:rPr>
        <w:lastRenderedPageBreak/>
        <w:t xml:space="preserve">Table </w:t>
      </w:r>
      <w:r w:rsidR="008F38BB" w:rsidRPr="00091065">
        <w:rPr>
          <w:rFonts w:ascii="Verdana" w:hAnsi="Verdana" w:cstheme="minorHAnsi"/>
          <w:b/>
          <w:bCs/>
          <w:sz w:val="20"/>
          <w:szCs w:val="20"/>
          <w:lang w:val="en-US"/>
        </w:rPr>
        <w:t>A</w:t>
      </w:r>
      <w:r w:rsidRPr="00091065">
        <w:rPr>
          <w:rFonts w:ascii="Verdana" w:hAnsi="Verdana" w:cstheme="minorHAnsi"/>
          <w:b/>
          <w:bCs/>
          <w:sz w:val="20"/>
          <w:szCs w:val="20"/>
          <w:lang w:val="en-US"/>
        </w:rPr>
        <w:t xml:space="preserve">5. </w:t>
      </w:r>
      <w:r w:rsidRPr="00091065">
        <w:rPr>
          <w:rFonts w:ascii="Verdana" w:hAnsi="Verdana" w:cstheme="minorHAnsi"/>
          <w:sz w:val="20"/>
          <w:szCs w:val="20"/>
          <w:lang w:val="en-US"/>
        </w:rPr>
        <w:t xml:space="preserve">Raw data </w:t>
      </w:r>
      <w:r w:rsidR="00A10C36" w:rsidRPr="00091065">
        <w:rPr>
          <w:rFonts w:ascii="Verdana" w:hAnsi="Verdana" w:cstheme="minorHAnsi"/>
          <w:sz w:val="20"/>
          <w:szCs w:val="20"/>
          <w:lang w:val="en-US"/>
        </w:rPr>
        <w:t>for Figure 1</w:t>
      </w:r>
      <w:r w:rsidR="001969D4" w:rsidRPr="00091065">
        <w:rPr>
          <w:rFonts w:ascii="Verdana" w:hAnsi="Verdana" w:cstheme="minorHAnsi"/>
          <w:sz w:val="20"/>
          <w:szCs w:val="20"/>
          <w:lang w:val="en-US"/>
        </w:rPr>
        <w:t xml:space="preserve">, which is a </w:t>
      </w:r>
      <w:r w:rsidR="00A2138F" w:rsidRPr="00091065">
        <w:rPr>
          <w:rFonts w:ascii="Verdana" w:hAnsi="Verdana" w:cstheme="minorHAnsi"/>
          <w:sz w:val="20"/>
          <w:szCs w:val="20"/>
        </w:rPr>
        <w:t>violin</w:t>
      </w:r>
      <w:r w:rsidR="001969D4" w:rsidRPr="00091065">
        <w:rPr>
          <w:rFonts w:ascii="Verdana" w:hAnsi="Verdana" w:cstheme="minorHAnsi"/>
          <w:sz w:val="20"/>
          <w:szCs w:val="20"/>
        </w:rPr>
        <w:t xml:space="preserve"> plot of height above </w:t>
      </w:r>
      <w:r w:rsidR="00B11E01" w:rsidRPr="00091065">
        <w:rPr>
          <w:rFonts w:ascii="Verdana" w:hAnsi="Verdana" w:cstheme="minorHAnsi"/>
          <w:sz w:val="20"/>
          <w:szCs w:val="20"/>
        </w:rPr>
        <w:t xml:space="preserve">breeding </w:t>
      </w:r>
      <w:r w:rsidR="001969D4" w:rsidRPr="00091065">
        <w:rPr>
          <w:rFonts w:ascii="Verdana" w:hAnsi="Verdana" w:cstheme="minorHAnsi"/>
          <w:sz w:val="20"/>
          <w:szCs w:val="20"/>
        </w:rPr>
        <w:t>ground-nesting seabirds at which a multi-rotor drone induced no (n=</w:t>
      </w:r>
      <w:r w:rsidR="006F48D5" w:rsidRPr="00091065">
        <w:rPr>
          <w:rFonts w:ascii="Verdana" w:hAnsi="Verdana" w:cstheme="minorHAnsi"/>
          <w:sz w:val="20"/>
          <w:szCs w:val="20"/>
        </w:rPr>
        <w:t>38</w:t>
      </w:r>
      <w:r w:rsidR="001969D4" w:rsidRPr="00091065">
        <w:rPr>
          <w:rFonts w:ascii="Verdana" w:hAnsi="Verdana" w:cstheme="minorHAnsi"/>
          <w:sz w:val="20"/>
          <w:szCs w:val="20"/>
        </w:rPr>
        <w:t>), low (n=2</w:t>
      </w:r>
      <w:r w:rsidR="006F48D5" w:rsidRPr="00091065">
        <w:rPr>
          <w:rFonts w:ascii="Verdana" w:hAnsi="Verdana" w:cstheme="minorHAnsi"/>
          <w:sz w:val="20"/>
          <w:szCs w:val="20"/>
        </w:rPr>
        <w:t>8</w:t>
      </w:r>
      <w:r w:rsidR="001969D4" w:rsidRPr="00091065">
        <w:rPr>
          <w:rFonts w:ascii="Verdana" w:hAnsi="Verdana" w:cstheme="minorHAnsi"/>
          <w:sz w:val="20"/>
          <w:szCs w:val="20"/>
        </w:rPr>
        <w:t>) or high (n=</w:t>
      </w:r>
      <w:r w:rsidR="003E6C79" w:rsidRPr="00091065">
        <w:rPr>
          <w:rFonts w:ascii="Verdana" w:hAnsi="Verdana" w:cstheme="minorHAnsi"/>
          <w:sz w:val="20"/>
          <w:szCs w:val="20"/>
        </w:rPr>
        <w:t>9</w:t>
      </w:r>
      <w:r w:rsidR="001969D4" w:rsidRPr="00091065">
        <w:rPr>
          <w:rFonts w:ascii="Verdana" w:hAnsi="Verdana" w:cstheme="minorHAnsi"/>
          <w:sz w:val="20"/>
          <w:szCs w:val="20"/>
        </w:rPr>
        <w:t xml:space="preserve">) adverse behavioural </w:t>
      </w:r>
      <w:r w:rsidR="00B52B50" w:rsidRPr="00091065">
        <w:rPr>
          <w:rFonts w:ascii="Verdana" w:hAnsi="Verdana" w:cstheme="minorHAnsi"/>
          <w:sz w:val="20"/>
          <w:szCs w:val="20"/>
        </w:rPr>
        <w:t>responses</w:t>
      </w:r>
      <w:r w:rsidR="004A6EB0" w:rsidRPr="00091065">
        <w:rPr>
          <w:rFonts w:ascii="Verdana" w:hAnsi="Verdana" w:cstheme="minorHAnsi"/>
          <w:sz w:val="20"/>
          <w:szCs w:val="20"/>
          <w:lang w:val="en-US"/>
        </w:rPr>
        <w:t xml:space="preserve">. </w:t>
      </w:r>
      <w:r w:rsidR="001969D4" w:rsidRPr="00091065">
        <w:rPr>
          <w:rFonts w:ascii="Verdana" w:hAnsi="Verdana" w:cstheme="minorHAnsi"/>
          <w:sz w:val="20"/>
          <w:szCs w:val="20"/>
          <w:lang w:val="en-US"/>
        </w:rPr>
        <w:t xml:space="preserve">These data are gathered </w:t>
      </w:r>
      <w:r w:rsidR="004A6EB0" w:rsidRPr="00091065">
        <w:rPr>
          <w:rFonts w:ascii="Verdana" w:hAnsi="Verdana" w:cstheme="minorHAnsi"/>
          <w:sz w:val="20"/>
          <w:szCs w:val="20"/>
          <w:lang w:val="en-US"/>
        </w:rPr>
        <w:t>from studies</w:t>
      </w:r>
      <w:r w:rsidR="008C51C8" w:rsidRPr="00091065">
        <w:rPr>
          <w:rFonts w:ascii="Verdana" w:hAnsi="Verdana" w:cstheme="minorHAnsi"/>
          <w:sz w:val="20"/>
          <w:szCs w:val="20"/>
          <w:lang w:val="en-US"/>
        </w:rPr>
        <w:t xml:space="preserve"> </w:t>
      </w:r>
      <w:r w:rsidR="004A6EB0" w:rsidRPr="00091065">
        <w:rPr>
          <w:rFonts w:ascii="Verdana" w:hAnsi="Verdana" w:cstheme="minorHAnsi"/>
          <w:sz w:val="20"/>
          <w:szCs w:val="20"/>
          <w:lang w:val="en-US"/>
        </w:rPr>
        <w:t>in Table S4</w:t>
      </w:r>
      <w:r w:rsidR="001737F8" w:rsidRPr="00091065">
        <w:rPr>
          <w:rFonts w:ascii="Verdana" w:hAnsi="Verdana" w:cstheme="minorHAnsi"/>
          <w:sz w:val="20"/>
          <w:szCs w:val="20"/>
          <w:lang w:val="en-US"/>
        </w:rPr>
        <w:t xml:space="preserve"> that</w:t>
      </w:r>
      <w:r w:rsidR="006F0A08" w:rsidRPr="00091065">
        <w:rPr>
          <w:rFonts w:ascii="Verdana" w:hAnsi="Verdana" w:cstheme="minorHAnsi"/>
          <w:sz w:val="20"/>
          <w:szCs w:val="20"/>
          <w:lang w:val="en-US"/>
        </w:rPr>
        <w:t xml:space="preserve"> </w:t>
      </w:r>
      <w:r w:rsidR="00801A31" w:rsidRPr="00091065">
        <w:rPr>
          <w:rFonts w:ascii="Verdana" w:hAnsi="Verdana" w:cstheme="minorHAnsi"/>
          <w:sz w:val="20"/>
          <w:szCs w:val="20"/>
          <w:lang w:val="en-US"/>
        </w:rPr>
        <w:t>used a multi-rotor drone to monitor breeding</w:t>
      </w:r>
      <w:r w:rsidR="00C56915" w:rsidRPr="00091065">
        <w:rPr>
          <w:rFonts w:ascii="Verdana" w:hAnsi="Verdana" w:cstheme="minorHAnsi"/>
          <w:sz w:val="20"/>
          <w:szCs w:val="20"/>
          <w:lang w:val="en-US"/>
        </w:rPr>
        <w:t>,</w:t>
      </w:r>
      <w:r w:rsidR="00801A31" w:rsidRPr="00091065">
        <w:rPr>
          <w:rFonts w:ascii="Verdana" w:hAnsi="Verdana" w:cstheme="minorHAnsi"/>
          <w:sz w:val="20"/>
          <w:szCs w:val="20"/>
          <w:lang w:val="en-US"/>
        </w:rPr>
        <w:t xml:space="preserve"> ground-nesting seabirds and </w:t>
      </w:r>
      <w:r w:rsidR="006F0A08" w:rsidRPr="00091065">
        <w:rPr>
          <w:rFonts w:ascii="Verdana" w:hAnsi="Verdana" w:cstheme="minorHAnsi"/>
          <w:sz w:val="20"/>
          <w:szCs w:val="20"/>
          <w:lang w:val="en-US"/>
        </w:rPr>
        <w:t xml:space="preserve">provided </w:t>
      </w:r>
      <w:r w:rsidR="00920BF7" w:rsidRPr="00091065">
        <w:rPr>
          <w:rFonts w:ascii="Verdana" w:hAnsi="Verdana" w:cstheme="minorHAnsi"/>
          <w:sz w:val="20"/>
          <w:szCs w:val="20"/>
          <w:lang w:val="en-US"/>
        </w:rPr>
        <w:t xml:space="preserve">appropriate </w:t>
      </w:r>
      <w:r w:rsidR="006F0A08" w:rsidRPr="00091065">
        <w:rPr>
          <w:rFonts w:ascii="Verdana" w:hAnsi="Verdana" w:cstheme="minorHAnsi"/>
          <w:sz w:val="20"/>
          <w:szCs w:val="20"/>
          <w:lang w:val="en-US"/>
        </w:rPr>
        <w:t xml:space="preserve">information </w:t>
      </w:r>
      <w:r w:rsidR="00E7190F" w:rsidRPr="00091065">
        <w:rPr>
          <w:rFonts w:ascii="Verdana" w:hAnsi="Verdana" w:cstheme="minorHAnsi"/>
          <w:sz w:val="20"/>
          <w:szCs w:val="20"/>
          <w:lang w:val="en-US"/>
        </w:rPr>
        <w:t>on disturbance category and height</w:t>
      </w:r>
      <w:r w:rsidR="007D1C2E" w:rsidRPr="00091065">
        <w:rPr>
          <w:rFonts w:ascii="Verdana" w:hAnsi="Verdana" w:cstheme="minorHAnsi"/>
          <w:sz w:val="20"/>
          <w:szCs w:val="20"/>
          <w:lang w:val="en-US"/>
        </w:rPr>
        <w:t xml:space="preserve"> (</w:t>
      </w:r>
      <w:proofErr w:type="gramStart"/>
      <w:r w:rsidR="007D1C2E" w:rsidRPr="00091065">
        <w:rPr>
          <w:rFonts w:ascii="Verdana" w:hAnsi="Verdana" w:cstheme="minorHAnsi"/>
          <w:sz w:val="20"/>
          <w:szCs w:val="20"/>
          <w:lang w:val="en-US"/>
        </w:rPr>
        <w:t>e.g.</w:t>
      </w:r>
      <w:proofErr w:type="gramEnd"/>
      <w:r w:rsidR="007D1C2E" w:rsidRPr="00091065">
        <w:rPr>
          <w:rFonts w:ascii="Verdana" w:hAnsi="Verdana" w:cstheme="minorHAnsi"/>
          <w:sz w:val="20"/>
          <w:szCs w:val="20"/>
          <w:lang w:val="en-US"/>
        </w:rPr>
        <w:t xml:space="preserve"> if disturbance could not be assigned to a single category the study could not be used</w:t>
      </w:r>
      <w:r w:rsidR="009F330D" w:rsidRPr="00091065">
        <w:rPr>
          <w:rFonts w:ascii="Verdana" w:hAnsi="Verdana" w:cstheme="minorHAnsi"/>
          <w:sz w:val="20"/>
          <w:szCs w:val="20"/>
          <w:lang w:val="en-US"/>
        </w:rPr>
        <w:t>)</w:t>
      </w:r>
      <w:r w:rsidR="004A6EB0" w:rsidRPr="00091065">
        <w:rPr>
          <w:rFonts w:ascii="Verdana" w:hAnsi="Verdana" w:cstheme="minorHAnsi"/>
          <w:sz w:val="20"/>
          <w:szCs w:val="20"/>
          <w:lang w:val="en-US"/>
        </w:rPr>
        <w:t xml:space="preserve">. </w:t>
      </w:r>
      <w:r w:rsidR="00197487" w:rsidRPr="00091065">
        <w:rPr>
          <w:rFonts w:ascii="Verdana" w:hAnsi="Verdana" w:cstheme="minorHAnsi"/>
          <w:sz w:val="20"/>
          <w:szCs w:val="20"/>
          <w:lang w:val="en-US"/>
        </w:rPr>
        <w:t>Disturbance</w:t>
      </w:r>
      <w:r w:rsidR="00E40596" w:rsidRPr="00091065">
        <w:rPr>
          <w:rFonts w:ascii="Verdana" w:hAnsi="Verdana" w:cstheme="minorHAnsi"/>
          <w:sz w:val="20"/>
          <w:szCs w:val="20"/>
          <w:lang w:val="en-US"/>
        </w:rPr>
        <w:t xml:space="preserve"> categories are defined as: none = no </w:t>
      </w:r>
      <w:r w:rsidR="004711F5" w:rsidRPr="00091065">
        <w:rPr>
          <w:rFonts w:ascii="Verdana" w:hAnsi="Verdana" w:cstheme="minorHAnsi"/>
          <w:sz w:val="20"/>
          <w:szCs w:val="20"/>
          <w:lang w:val="en-US"/>
        </w:rPr>
        <w:t>behavio</w:t>
      </w:r>
      <w:r w:rsidR="00583BE5" w:rsidRPr="00091065">
        <w:rPr>
          <w:rFonts w:ascii="Verdana" w:hAnsi="Verdana" w:cstheme="minorHAnsi"/>
          <w:sz w:val="20"/>
          <w:szCs w:val="20"/>
          <w:lang w:val="en-US"/>
        </w:rPr>
        <w:t>u</w:t>
      </w:r>
      <w:r w:rsidR="004711F5" w:rsidRPr="00091065">
        <w:rPr>
          <w:rFonts w:ascii="Verdana" w:hAnsi="Verdana" w:cstheme="minorHAnsi"/>
          <w:sz w:val="20"/>
          <w:szCs w:val="20"/>
          <w:lang w:val="en-US"/>
        </w:rPr>
        <w:t>ral</w:t>
      </w:r>
      <w:r w:rsidR="00E40596" w:rsidRPr="00091065">
        <w:rPr>
          <w:rFonts w:ascii="Verdana" w:hAnsi="Verdana" w:cstheme="minorHAnsi"/>
          <w:sz w:val="20"/>
          <w:szCs w:val="20"/>
          <w:lang w:val="en-US"/>
        </w:rPr>
        <w:t xml:space="preserve"> response; low = a </w:t>
      </w:r>
      <w:r w:rsidR="00197487" w:rsidRPr="00091065">
        <w:rPr>
          <w:rFonts w:ascii="Verdana" w:hAnsi="Verdana" w:cstheme="minorHAnsi"/>
          <w:sz w:val="20"/>
          <w:szCs w:val="20"/>
          <w:lang w:val="en-US"/>
        </w:rPr>
        <w:t xml:space="preserve">minor </w:t>
      </w:r>
      <w:r w:rsidR="004711F5" w:rsidRPr="00091065">
        <w:rPr>
          <w:rFonts w:ascii="Verdana" w:hAnsi="Verdana" w:cstheme="minorHAnsi"/>
          <w:sz w:val="20"/>
          <w:szCs w:val="20"/>
          <w:lang w:val="en-US"/>
        </w:rPr>
        <w:t xml:space="preserve">adverse </w:t>
      </w:r>
      <w:r w:rsidR="00197487" w:rsidRPr="00091065">
        <w:rPr>
          <w:rFonts w:ascii="Verdana" w:hAnsi="Verdana" w:cstheme="minorHAnsi"/>
          <w:sz w:val="20"/>
          <w:szCs w:val="20"/>
          <w:lang w:val="en-US"/>
        </w:rPr>
        <w:t>behavioural</w:t>
      </w:r>
      <w:r w:rsidR="00E40596" w:rsidRPr="00091065">
        <w:rPr>
          <w:rFonts w:ascii="Verdana" w:hAnsi="Verdana" w:cstheme="minorHAnsi"/>
          <w:sz w:val="20"/>
          <w:szCs w:val="20"/>
          <w:lang w:val="en-US"/>
        </w:rPr>
        <w:t xml:space="preserve"> response</w:t>
      </w:r>
      <w:r w:rsidR="00920BF7" w:rsidRPr="00091065">
        <w:rPr>
          <w:rFonts w:ascii="Verdana" w:hAnsi="Verdana" w:cstheme="minorHAnsi"/>
          <w:sz w:val="20"/>
          <w:szCs w:val="20"/>
          <w:lang w:val="en-US"/>
        </w:rPr>
        <w:t xml:space="preserve"> (</w:t>
      </w:r>
      <w:proofErr w:type="gramStart"/>
      <w:r w:rsidR="00920BF7" w:rsidRPr="00091065">
        <w:rPr>
          <w:rFonts w:ascii="Verdana" w:hAnsi="Verdana" w:cstheme="minorHAnsi"/>
          <w:sz w:val="20"/>
          <w:szCs w:val="20"/>
          <w:lang w:val="en-US"/>
        </w:rPr>
        <w:t>e.g.</w:t>
      </w:r>
      <w:proofErr w:type="gramEnd"/>
      <w:r w:rsidR="00920BF7" w:rsidRPr="00091065">
        <w:rPr>
          <w:rFonts w:ascii="Verdana" w:hAnsi="Verdana" w:cstheme="minorHAnsi"/>
          <w:sz w:val="20"/>
          <w:szCs w:val="20"/>
          <w:lang w:val="en-US"/>
        </w:rPr>
        <w:t xml:space="preserve"> vigilance)</w:t>
      </w:r>
      <w:r w:rsidR="00E40596" w:rsidRPr="00091065">
        <w:rPr>
          <w:rFonts w:ascii="Verdana" w:hAnsi="Verdana" w:cstheme="minorHAnsi"/>
          <w:sz w:val="20"/>
          <w:szCs w:val="20"/>
          <w:lang w:val="en-US"/>
        </w:rPr>
        <w:t xml:space="preserve">; high = a marked increase in </w:t>
      </w:r>
      <w:r w:rsidR="004711F5" w:rsidRPr="00091065">
        <w:rPr>
          <w:rFonts w:ascii="Verdana" w:hAnsi="Verdana" w:cstheme="minorHAnsi"/>
          <w:sz w:val="20"/>
          <w:szCs w:val="20"/>
          <w:lang w:val="en-US"/>
        </w:rPr>
        <w:t>adverse behavioural</w:t>
      </w:r>
      <w:r w:rsidR="00E40596" w:rsidRPr="00091065">
        <w:rPr>
          <w:rFonts w:ascii="Verdana" w:hAnsi="Verdana" w:cstheme="minorHAnsi"/>
          <w:sz w:val="20"/>
          <w:szCs w:val="20"/>
          <w:lang w:val="en-US"/>
        </w:rPr>
        <w:t xml:space="preserve"> response</w:t>
      </w:r>
      <w:r w:rsidR="00920BF7" w:rsidRPr="00091065">
        <w:rPr>
          <w:rFonts w:ascii="Verdana" w:hAnsi="Verdana" w:cstheme="minorHAnsi"/>
          <w:sz w:val="20"/>
          <w:szCs w:val="20"/>
          <w:lang w:val="en-US"/>
        </w:rPr>
        <w:t xml:space="preserve"> (e.g. escape)</w:t>
      </w:r>
      <w:r w:rsidR="00E40596" w:rsidRPr="00091065">
        <w:rPr>
          <w:rFonts w:ascii="Verdana" w:hAnsi="Verdana" w:cstheme="minorHAnsi"/>
          <w:sz w:val="20"/>
          <w:szCs w:val="20"/>
          <w:lang w:val="en-US"/>
        </w:rPr>
        <w:t>.</w:t>
      </w:r>
      <w:r w:rsidR="009F330D" w:rsidRPr="00091065">
        <w:rPr>
          <w:rFonts w:ascii="Verdana" w:hAnsi="Verdana" w:cstheme="minorHAnsi"/>
          <w:sz w:val="20"/>
          <w:szCs w:val="20"/>
          <w:lang w:val="en-US"/>
        </w:rPr>
        <w:t xml:space="preserve"> </w:t>
      </w:r>
      <w:r w:rsidR="00EE1021" w:rsidRPr="00091065">
        <w:rPr>
          <w:rFonts w:ascii="Verdana" w:hAnsi="Verdana" w:cstheme="minorHAnsi"/>
          <w:sz w:val="20"/>
          <w:szCs w:val="20"/>
          <w:lang w:val="en-US"/>
        </w:rPr>
        <w:t>For studies where a</w:t>
      </w:r>
      <w:r w:rsidR="00C14598" w:rsidRPr="00091065">
        <w:rPr>
          <w:rFonts w:ascii="Verdana" w:hAnsi="Verdana" w:cstheme="minorHAnsi"/>
          <w:sz w:val="20"/>
          <w:szCs w:val="20"/>
          <w:lang w:val="en-US"/>
        </w:rPr>
        <w:t xml:space="preserve"> range of heights were measured, </w:t>
      </w:r>
      <w:r w:rsidR="00BF358A" w:rsidRPr="00091065">
        <w:rPr>
          <w:rFonts w:ascii="Verdana" w:hAnsi="Verdana" w:cstheme="minorHAnsi"/>
          <w:sz w:val="20"/>
          <w:szCs w:val="20"/>
          <w:lang w:val="en-US"/>
        </w:rPr>
        <w:t>height is the lower bound for disturbance category ‘none’ and the upper bound for disturbance categories ‘low’ and ‘high</w:t>
      </w:r>
      <w:proofErr w:type="gramStart"/>
      <w:r w:rsidR="00BF358A" w:rsidRPr="00091065">
        <w:rPr>
          <w:rFonts w:ascii="Verdana" w:hAnsi="Verdana" w:cstheme="minorHAnsi"/>
          <w:sz w:val="20"/>
          <w:szCs w:val="20"/>
          <w:lang w:val="en-US"/>
        </w:rPr>
        <w:t>’.</w:t>
      </w:r>
      <w:proofErr w:type="gramEnd"/>
      <w:r w:rsidR="00BF358A" w:rsidRPr="00091065">
        <w:rPr>
          <w:rFonts w:ascii="Verdana" w:hAnsi="Verdana" w:cstheme="minorHAnsi"/>
          <w:sz w:val="20"/>
          <w:szCs w:val="20"/>
          <w:lang w:val="en-US"/>
        </w:rPr>
        <w:t xml:space="preserve"> </w:t>
      </w:r>
      <w:r w:rsidR="004F3E04" w:rsidRPr="00091065">
        <w:rPr>
          <w:rFonts w:ascii="Verdana" w:hAnsi="Verdana" w:cstheme="minorHAnsi"/>
          <w:sz w:val="20"/>
          <w:szCs w:val="20"/>
          <w:lang w:val="en-US"/>
        </w:rPr>
        <w:t xml:space="preserve">For example, </w:t>
      </w:r>
      <w:r w:rsidR="001D39D3" w:rsidRPr="00091065">
        <w:rPr>
          <w:rFonts w:ascii="Verdana" w:hAnsi="Verdana" w:cstheme="minorHAnsi"/>
          <w:sz w:val="20"/>
          <w:szCs w:val="20"/>
          <w:lang w:val="en-US"/>
        </w:rPr>
        <w:t xml:space="preserve">no </w:t>
      </w:r>
      <w:r w:rsidR="009A2E4B" w:rsidRPr="00091065">
        <w:rPr>
          <w:rFonts w:ascii="Verdana" w:hAnsi="Verdana" w:cstheme="minorHAnsi"/>
          <w:sz w:val="20"/>
          <w:szCs w:val="20"/>
          <w:lang w:val="en-US"/>
        </w:rPr>
        <w:t>disturbance</w:t>
      </w:r>
      <w:r w:rsidR="001D39D3" w:rsidRPr="00091065">
        <w:rPr>
          <w:rFonts w:ascii="Verdana" w:hAnsi="Verdana" w:cstheme="minorHAnsi"/>
          <w:sz w:val="20"/>
          <w:szCs w:val="20"/>
          <w:lang w:val="en-US"/>
        </w:rPr>
        <w:t xml:space="preserve"> (category ‘none’) </w:t>
      </w:r>
      <w:r w:rsidR="007131FD" w:rsidRPr="00091065">
        <w:rPr>
          <w:rFonts w:ascii="Verdana" w:hAnsi="Verdana" w:cstheme="minorHAnsi"/>
          <w:sz w:val="20"/>
          <w:szCs w:val="20"/>
          <w:lang w:val="en-US"/>
        </w:rPr>
        <w:t>at 20-30</w:t>
      </w:r>
      <w:r w:rsidR="00B52B50" w:rsidRPr="00091065">
        <w:rPr>
          <w:rFonts w:ascii="Verdana" w:hAnsi="Verdana" w:cstheme="minorHAnsi"/>
          <w:sz w:val="20"/>
          <w:szCs w:val="20"/>
          <w:lang w:val="en-US"/>
        </w:rPr>
        <w:t xml:space="preserve"> m</w:t>
      </w:r>
      <w:r w:rsidR="007131FD" w:rsidRPr="00091065">
        <w:rPr>
          <w:rFonts w:ascii="Verdana" w:hAnsi="Verdana" w:cstheme="minorHAnsi"/>
          <w:sz w:val="20"/>
          <w:szCs w:val="20"/>
          <w:lang w:val="en-US"/>
        </w:rPr>
        <w:t xml:space="preserve"> height</w:t>
      </w:r>
      <w:r w:rsidR="001D39D3" w:rsidRPr="00091065">
        <w:rPr>
          <w:rFonts w:ascii="Verdana" w:hAnsi="Verdana" w:cstheme="minorHAnsi"/>
          <w:sz w:val="20"/>
          <w:szCs w:val="20"/>
          <w:lang w:val="en-US"/>
        </w:rPr>
        <w:t xml:space="preserve"> in the original study, </w:t>
      </w:r>
      <w:r w:rsidR="00980735" w:rsidRPr="00091065">
        <w:rPr>
          <w:rFonts w:ascii="Verdana" w:hAnsi="Verdana" w:cstheme="minorHAnsi"/>
          <w:sz w:val="20"/>
          <w:szCs w:val="20"/>
          <w:lang w:val="en-US"/>
        </w:rPr>
        <w:t xml:space="preserve">meant 20 m height used in Figure </w:t>
      </w:r>
      <w:r w:rsidR="008F6BC7" w:rsidRPr="00091065">
        <w:rPr>
          <w:rFonts w:ascii="Verdana" w:hAnsi="Verdana" w:cstheme="minorHAnsi"/>
          <w:sz w:val="20"/>
          <w:szCs w:val="20"/>
          <w:lang w:val="en-US"/>
        </w:rPr>
        <w:t>1</w:t>
      </w:r>
      <w:r w:rsidR="009A2E4B" w:rsidRPr="00091065">
        <w:rPr>
          <w:rFonts w:ascii="Verdana" w:hAnsi="Verdana" w:cstheme="minorHAnsi"/>
          <w:sz w:val="20"/>
          <w:szCs w:val="20"/>
          <w:lang w:val="en-US"/>
        </w:rPr>
        <w:t>, because</w:t>
      </w:r>
      <w:r w:rsidR="00661663" w:rsidRPr="00091065">
        <w:rPr>
          <w:rFonts w:ascii="Verdana" w:hAnsi="Verdana" w:cstheme="minorHAnsi"/>
          <w:sz w:val="20"/>
          <w:szCs w:val="20"/>
          <w:lang w:val="en-US"/>
        </w:rPr>
        <w:t xml:space="preserve"> there was no </w:t>
      </w:r>
      <w:r w:rsidR="000D76D9" w:rsidRPr="00091065">
        <w:rPr>
          <w:rFonts w:ascii="Verdana" w:hAnsi="Verdana" w:cstheme="minorHAnsi"/>
          <w:sz w:val="20"/>
          <w:szCs w:val="20"/>
          <w:lang w:val="en-US"/>
        </w:rPr>
        <w:t>disturbance</w:t>
      </w:r>
      <w:r w:rsidR="00661663" w:rsidRPr="00091065">
        <w:rPr>
          <w:rFonts w:ascii="Verdana" w:hAnsi="Verdana" w:cstheme="minorHAnsi"/>
          <w:sz w:val="20"/>
          <w:szCs w:val="20"/>
          <w:lang w:val="en-US"/>
        </w:rPr>
        <w:t xml:space="preserve"> as low as 20 m above </w:t>
      </w:r>
      <w:r w:rsidR="008F6BC7" w:rsidRPr="00091065">
        <w:rPr>
          <w:rFonts w:ascii="Verdana" w:hAnsi="Verdana" w:cstheme="minorHAnsi"/>
          <w:sz w:val="20"/>
          <w:szCs w:val="20"/>
          <w:lang w:val="en-US"/>
        </w:rPr>
        <w:t xml:space="preserve">breeding </w:t>
      </w:r>
      <w:r w:rsidR="00661663" w:rsidRPr="00091065">
        <w:rPr>
          <w:rFonts w:ascii="Verdana" w:hAnsi="Verdana" w:cstheme="minorHAnsi"/>
          <w:sz w:val="20"/>
          <w:szCs w:val="20"/>
          <w:lang w:val="en-US"/>
        </w:rPr>
        <w:t>seabirds</w:t>
      </w:r>
      <w:r w:rsidR="00980735" w:rsidRPr="00091065">
        <w:rPr>
          <w:rFonts w:ascii="Verdana" w:hAnsi="Verdana" w:cstheme="minorHAnsi"/>
          <w:sz w:val="20"/>
          <w:szCs w:val="20"/>
          <w:lang w:val="en-US"/>
        </w:rPr>
        <w:t>. Conversely,</w:t>
      </w:r>
      <w:r w:rsidR="00661663" w:rsidRPr="00091065">
        <w:rPr>
          <w:rFonts w:ascii="Verdana" w:hAnsi="Verdana" w:cstheme="minorHAnsi"/>
          <w:sz w:val="20"/>
          <w:szCs w:val="20"/>
          <w:lang w:val="en-US"/>
        </w:rPr>
        <w:t xml:space="preserve"> ‘low’ or ‘high’ dist</w:t>
      </w:r>
      <w:r w:rsidR="00B52B50" w:rsidRPr="00091065">
        <w:rPr>
          <w:rFonts w:ascii="Verdana" w:hAnsi="Verdana" w:cstheme="minorHAnsi"/>
          <w:sz w:val="20"/>
          <w:szCs w:val="20"/>
          <w:lang w:val="en-US"/>
        </w:rPr>
        <w:t>urbance at 20-30 m height i</w:t>
      </w:r>
      <w:r w:rsidR="00980735" w:rsidRPr="00091065">
        <w:rPr>
          <w:rFonts w:ascii="Verdana" w:hAnsi="Verdana" w:cstheme="minorHAnsi"/>
          <w:sz w:val="20"/>
          <w:szCs w:val="20"/>
          <w:lang w:val="en-US"/>
        </w:rPr>
        <w:t>n the original study, meant</w:t>
      </w:r>
      <w:r w:rsidR="00B52B50" w:rsidRPr="00091065">
        <w:rPr>
          <w:rFonts w:ascii="Verdana" w:hAnsi="Verdana" w:cstheme="minorHAnsi"/>
          <w:sz w:val="20"/>
          <w:szCs w:val="20"/>
          <w:lang w:val="en-US"/>
        </w:rPr>
        <w:t xml:space="preserve"> </w:t>
      </w:r>
      <w:r w:rsidR="00980735" w:rsidRPr="00091065">
        <w:rPr>
          <w:rFonts w:ascii="Verdana" w:hAnsi="Verdana" w:cstheme="minorHAnsi"/>
          <w:sz w:val="20"/>
          <w:szCs w:val="20"/>
          <w:lang w:val="en-US"/>
        </w:rPr>
        <w:t xml:space="preserve">30 m </w:t>
      </w:r>
      <w:r w:rsidR="009A2E4B" w:rsidRPr="00091065">
        <w:rPr>
          <w:rFonts w:ascii="Verdana" w:hAnsi="Verdana" w:cstheme="minorHAnsi"/>
          <w:sz w:val="20"/>
          <w:szCs w:val="20"/>
          <w:lang w:val="en-US"/>
        </w:rPr>
        <w:t xml:space="preserve">height used in Figure </w:t>
      </w:r>
      <w:r w:rsidR="005A6E55" w:rsidRPr="00091065">
        <w:rPr>
          <w:rFonts w:ascii="Verdana" w:hAnsi="Verdana" w:cstheme="minorHAnsi"/>
          <w:sz w:val="20"/>
          <w:szCs w:val="20"/>
          <w:lang w:val="en-US"/>
        </w:rPr>
        <w:t>1</w:t>
      </w:r>
      <w:r w:rsidR="00B52B50" w:rsidRPr="00091065">
        <w:rPr>
          <w:rFonts w:ascii="Verdana" w:hAnsi="Verdana" w:cstheme="minorHAnsi"/>
          <w:sz w:val="20"/>
          <w:szCs w:val="20"/>
          <w:lang w:val="en-US"/>
        </w:rPr>
        <w:t xml:space="preserve">, because as high as </w:t>
      </w:r>
      <w:r w:rsidR="005A6E55" w:rsidRPr="00091065">
        <w:rPr>
          <w:rFonts w:ascii="Verdana" w:hAnsi="Verdana" w:cstheme="minorHAnsi"/>
          <w:sz w:val="20"/>
          <w:szCs w:val="20"/>
          <w:lang w:val="en-US"/>
        </w:rPr>
        <w:t>3</w:t>
      </w:r>
      <w:r w:rsidR="00B52B50" w:rsidRPr="00091065">
        <w:rPr>
          <w:rFonts w:ascii="Verdana" w:hAnsi="Verdana" w:cstheme="minorHAnsi"/>
          <w:sz w:val="20"/>
          <w:szCs w:val="20"/>
          <w:lang w:val="en-US"/>
        </w:rPr>
        <w:t xml:space="preserve">0 m there was </w:t>
      </w:r>
      <w:r w:rsidR="005A6E55" w:rsidRPr="00091065">
        <w:rPr>
          <w:rFonts w:ascii="Verdana" w:hAnsi="Verdana" w:cstheme="minorHAnsi"/>
          <w:sz w:val="20"/>
          <w:szCs w:val="20"/>
          <w:lang w:val="en-US"/>
        </w:rPr>
        <w:t xml:space="preserve">still </w:t>
      </w:r>
      <w:r w:rsidR="009A2E4B" w:rsidRPr="00091065">
        <w:rPr>
          <w:rFonts w:ascii="Verdana" w:hAnsi="Verdana" w:cstheme="minorHAnsi"/>
          <w:sz w:val="20"/>
          <w:szCs w:val="20"/>
          <w:lang w:val="en-US"/>
        </w:rPr>
        <w:t>low- or high-level</w:t>
      </w:r>
      <w:r w:rsidR="00B52B50" w:rsidRPr="00091065">
        <w:rPr>
          <w:rFonts w:ascii="Verdana" w:hAnsi="Verdana" w:cstheme="minorHAnsi"/>
          <w:sz w:val="20"/>
          <w:szCs w:val="20"/>
          <w:lang w:val="en-US"/>
        </w:rPr>
        <w:t xml:space="preserve"> disturbance.</w:t>
      </w:r>
      <w:r w:rsidR="004711F5" w:rsidRPr="00091065">
        <w:rPr>
          <w:rFonts w:ascii="Verdana" w:hAnsi="Verdana" w:cstheme="minorHAnsi"/>
          <w:sz w:val="20"/>
          <w:szCs w:val="20"/>
          <w:lang w:val="en-US"/>
        </w:rPr>
        <w:t xml:space="preserve"> </w:t>
      </w:r>
      <w:r w:rsidR="00DF7ABD" w:rsidRPr="00091065">
        <w:rPr>
          <w:rFonts w:ascii="Verdana" w:hAnsi="Verdana" w:cstheme="minorHAnsi"/>
          <w:sz w:val="20"/>
          <w:szCs w:val="20"/>
          <w:lang w:val="en-US"/>
        </w:rPr>
        <w:t>Figure 1 therefore</w:t>
      </w:r>
      <w:r w:rsidR="00876068" w:rsidRPr="00091065">
        <w:rPr>
          <w:rFonts w:ascii="Verdana" w:hAnsi="Verdana" w:cstheme="minorHAnsi"/>
          <w:sz w:val="20"/>
          <w:szCs w:val="20"/>
          <w:lang w:val="en-US"/>
        </w:rPr>
        <w:t xml:space="preserve"> provides the minimum height at which no disturbance may </w:t>
      </w:r>
      <w:proofErr w:type="gramStart"/>
      <w:r w:rsidR="00876068" w:rsidRPr="00091065">
        <w:rPr>
          <w:rFonts w:ascii="Verdana" w:hAnsi="Verdana" w:cstheme="minorHAnsi"/>
          <w:sz w:val="20"/>
          <w:szCs w:val="20"/>
          <w:lang w:val="en-US"/>
        </w:rPr>
        <w:t>be observed</w:t>
      </w:r>
      <w:proofErr w:type="gramEnd"/>
      <w:r w:rsidR="00DF7ABD" w:rsidRPr="00091065">
        <w:rPr>
          <w:rFonts w:ascii="Verdana" w:hAnsi="Verdana" w:cstheme="minorHAnsi"/>
          <w:sz w:val="20"/>
          <w:szCs w:val="20"/>
          <w:lang w:val="en-US"/>
        </w:rPr>
        <w:t xml:space="preserve"> and </w:t>
      </w:r>
      <w:r w:rsidR="00876068" w:rsidRPr="00091065">
        <w:rPr>
          <w:rFonts w:ascii="Verdana" w:hAnsi="Verdana" w:cstheme="minorHAnsi"/>
          <w:sz w:val="20"/>
          <w:szCs w:val="20"/>
          <w:lang w:val="en-US"/>
        </w:rPr>
        <w:t>the maximum height at which low and high disturbance may be observed</w:t>
      </w:r>
      <w:r w:rsidR="00DF7ABD" w:rsidRPr="00091065">
        <w:rPr>
          <w:rFonts w:ascii="Verdana" w:hAnsi="Verdana" w:cstheme="minorHAnsi"/>
          <w:sz w:val="20"/>
          <w:szCs w:val="20"/>
          <w:lang w:val="en-US"/>
        </w:rPr>
        <w:t xml:space="preserve">, which are </w:t>
      </w:r>
      <w:r w:rsidR="00DC60AA" w:rsidRPr="00091065">
        <w:rPr>
          <w:rFonts w:ascii="Verdana" w:hAnsi="Verdana" w:cstheme="minorHAnsi"/>
          <w:sz w:val="20"/>
          <w:szCs w:val="20"/>
          <w:lang w:val="en-US"/>
        </w:rPr>
        <w:t xml:space="preserve">important parameters when </w:t>
      </w:r>
      <w:r w:rsidR="00D63252" w:rsidRPr="00091065">
        <w:rPr>
          <w:rFonts w:ascii="Verdana" w:hAnsi="Verdana" w:cstheme="minorHAnsi"/>
          <w:sz w:val="20"/>
          <w:szCs w:val="20"/>
          <w:lang w:val="en-US"/>
        </w:rPr>
        <w:t xml:space="preserve">trying to </w:t>
      </w:r>
      <w:proofErr w:type="spellStart"/>
      <w:r w:rsidR="00D63252" w:rsidRPr="00091065">
        <w:rPr>
          <w:rFonts w:ascii="Verdana" w:hAnsi="Verdana" w:cstheme="minorHAnsi"/>
          <w:sz w:val="20"/>
          <w:szCs w:val="20"/>
          <w:lang w:val="en-US"/>
        </w:rPr>
        <w:t>maximise</w:t>
      </w:r>
      <w:proofErr w:type="spellEnd"/>
      <w:r w:rsidR="00D63252" w:rsidRPr="00091065">
        <w:rPr>
          <w:rFonts w:ascii="Verdana" w:hAnsi="Verdana" w:cstheme="minorHAnsi"/>
          <w:sz w:val="20"/>
          <w:szCs w:val="20"/>
          <w:lang w:val="en-US"/>
        </w:rPr>
        <w:t xml:space="preserve"> image </w:t>
      </w:r>
      <w:r w:rsidR="00261626" w:rsidRPr="00091065">
        <w:rPr>
          <w:rFonts w:ascii="Verdana" w:hAnsi="Verdana" w:cstheme="minorHAnsi"/>
          <w:sz w:val="20"/>
          <w:szCs w:val="20"/>
          <w:lang w:val="en-US"/>
        </w:rPr>
        <w:t>resolution</w:t>
      </w:r>
      <w:r w:rsidR="00D63252" w:rsidRPr="00091065">
        <w:rPr>
          <w:rFonts w:ascii="Verdana" w:hAnsi="Verdana" w:cstheme="minorHAnsi"/>
          <w:sz w:val="20"/>
          <w:szCs w:val="20"/>
          <w:lang w:val="en-US"/>
        </w:rPr>
        <w:t xml:space="preserve"> but minimise disturbance</w:t>
      </w:r>
      <w:r w:rsidR="00876068" w:rsidRPr="00091065">
        <w:rPr>
          <w:rFonts w:ascii="Verdana" w:hAnsi="Verdana" w:cstheme="minorHAnsi"/>
          <w:sz w:val="20"/>
          <w:szCs w:val="20"/>
          <w:lang w:val="en-US"/>
        </w:rPr>
        <w:t xml:space="preserve">. </w:t>
      </w: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70"/>
        <w:gridCol w:w="2410"/>
        <w:gridCol w:w="3402"/>
        <w:gridCol w:w="3253"/>
        <w:gridCol w:w="3267"/>
      </w:tblGrid>
      <w:tr w:rsidR="007167C4" w:rsidRPr="002D3891" w14:paraId="4ED0358B" w14:textId="77777777" w:rsidTr="00B068AB">
        <w:trPr>
          <w:trHeight w:val="290"/>
        </w:trPr>
        <w:tc>
          <w:tcPr>
            <w:tcW w:w="2972" w:type="dxa"/>
            <w:tcBorders>
              <w:top w:val="single" w:sz="12" w:space="0" w:color="auto"/>
              <w:bottom w:val="single" w:sz="12" w:space="0" w:color="auto"/>
            </w:tcBorders>
            <w:shd w:val="clear" w:color="000000" w:fill="F2F2F2"/>
            <w:noWrap/>
            <w:hideMark/>
          </w:tcPr>
          <w:p w14:paraId="24366FC4" w14:textId="77777777" w:rsidR="007167C4" w:rsidRPr="00B068AB" w:rsidRDefault="007167C4" w:rsidP="008E1A4B">
            <w:pPr>
              <w:spacing w:after="0" w:line="360" w:lineRule="auto"/>
              <w:rPr>
                <w:rFonts w:ascii="Verdana" w:eastAsia="Times New Roman" w:hAnsi="Verdana" w:cstheme="minorHAnsi"/>
                <w:b/>
                <w:bCs/>
                <w:color w:val="000000"/>
                <w:sz w:val="16"/>
                <w:szCs w:val="16"/>
                <w:lang w:eastAsia="en-GB"/>
              </w:rPr>
            </w:pPr>
            <w:r w:rsidRPr="00B068AB">
              <w:rPr>
                <w:rFonts w:ascii="Verdana" w:eastAsia="Times New Roman" w:hAnsi="Verdana" w:cstheme="minorHAnsi"/>
                <w:b/>
                <w:bCs/>
                <w:color w:val="000000"/>
                <w:sz w:val="16"/>
                <w:szCs w:val="16"/>
                <w:lang w:eastAsia="en-GB"/>
              </w:rPr>
              <w:t>Study</w:t>
            </w:r>
          </w:p>
        </w:tc>
        <w:tc>
          <w:tcPr>
            <w:tcW w:w="5670" w:type="dxa"/>
            <w:tcBorders>
              <w:top w:val="single" w:sz="12" w:space="0" w:color="auto"/>
              <w:bottom w:val="single" w:sz="12" w:space="0" w:color="auto"/>
            </w:tcBorders>
            <w:shd w:val="clear" w:color="000000" w:fill="F2F2F2"/>
            <w:noWrap/>
            <w:hideMark/>
          </w:tcPr>
          <w:p w14:paraId="576A7F01" w14:textId="77777777" w:rsidR="007167C4" w:rsidRPr="00B068AB" w:rsidRDefault="007167C4" w:rsidP="008E1A4B">
            <w:pPr>
              <w:spacing w:after="0" w:line="360" w:lineRule="auto"/>
              <w:rPr>
                <w:rFonts w:ascii="Verdana" w:eastAsia="Times New Roman" w:hAnsi="Verdana" w:cstheme="minorHAnsi"/>
                <w:b/>
                <w:bCs/>
                <w:color w:val="000000"/>
                <w:sz w:val="16"/>
                <w:szCs w:val="16"/>
                <w:lang w:eastAsia="en-GB"/>
              </w:rPr>
            </w:pPr>
            <w:r w:rsidRPr="00B068AB">
              <w:rPr>
                <w:rFonts w:ascii="Verdana" w:eastAsia="Times New Roman" w:hAnsi="Verdana" w:cstheme="minorHAnsi"/>
                <w:b/>
                <w:bCs/>
                <w:color w:val="000000"/>
                <w:sz w:val="16"/>
                <w:szCs w:val="16"/>
                <w:lang w:eastAsia="en-GB"/>
              </w:rPr>
              <w:t>Species</w:t>
            </w:r>
          </w:p>
        </w:tc>
        <w:tc>
          <w:tcPr>
            <w:tcW w:w="2410" w:type="dxa"/>
            <w:tcBorders>
              <w:top w:val="single" w:sz="12" w:space="0" w:color="auto"/>
              <w:bottom w:val="single" w:sz="12" w:space="0" w:color="auto"/>
            </w:tcBorders>
            <w:shd w:val="clear" w:color="000000" w:fill="F2F2F2"/>
            <w:noWrap/>
            <w:hideMark/>
          </w:tcPr>
          <w:p w14:paraId="2B972A2C" w14:textId="5A4B4A04" w:rsidR="007167C4" w:rsidRPr="00B068AB" w:rsidRDefault="007167C4" w:rsidP="008E1A4B">
            <w:pPr>
              <w:spacing w:after="0" w:line="360" w:lineRule="auto"/>
              <w:rPr>
                <w:rFonts w:ascii="Verdana" w:eastAsia="Times New Roman" w:hAnsi="Verdana" w:cstheme="minorHAnsi"/>
                <w:b/>
                <w:bCs/>
                <w:color w:val="000000"/>
                <w:sz w:val="16"/>
                <w:szCs w:val="16"/>
                <w:lang w:eastAsia="en-GB"/>
              </w:rPr>
            </w:pPr>
            <w:r w:rsidRPr="00B068AB">
              <w:rPr>
                <w:rFonts w:ascii="Verdana" w:eastAsia="Times New Roman" w:hAnsi="Verdana" w:cstheme="minorHAnsi"/>
                <w:b/>
                <w:bCs/>
                <w:color w:val="000000"/>
                <w:sz w:val="16"/>
                <w:szCs w:val="16"/>
                <w:lang w:eastAsia="en-GB"/>
              </w:rPr>
              <w:t>Disturbance category</w:t>
            </w:r>
          </w:p>
        </w:tc>
        <w:tc>
          <w:tcPr>
            <w:tcW w:w="3402" w:type="dxa"/>
            <w:tcBorders>
              <w:top w:val="single" w:sz="12" w:space="0" w:color="auto"/>
              <w:bottom w:val="single" w:sz="12" w:space="0" w:color="auto"/>
            </w:tcBorders>
            <w:shd w:val="clear" w:color="000000" w:fill="F2F2F2"/>
            <w:noWrap/>
            <w:hideMark/>
          </w:tcPr>
          <w:p w14:paraId="6139A789" w14:textId="007EADFF" w:rsidR="007167C4" w:rsidRPr="00B068AB" w:rsidRDefault="007167C4" w:rsidP="008E1A4B">
            <w:pPr>
              <w:spacing w:after="0" w:line="360" w:lineRule="auto"/>
              <w:rPr>
                <w:rFonts w:ascii="Verdana" w:eastAsia="Times New Roman" w:hAnsi="Verdana" w:cstheme="minorHAnsi"/>
                <w:b/>
                <w:bCs/>
                <w:color w:val="000000"/>
                <w:sz w:val="16"/>
                <w:szCs w:val="16"/>
                <w:lang w:eastAsia="en-GB"/>
              </w:rPr>
            </w:pPr>
            <w:r w:rsidRPr="00B068AB">
              <w:rPr>
                <w:rFonts w:ascii="Verdana" w:hAnsi="Verdana" w:cstheme="minorHAnsi"/>
                <w:b/>
                <w:bCs/>
                <w:sz w:val="16"/>
                <w:szCs w:val="16"/>
              </w:rPr>
              <w:t>Height given in original study / m</w:t>
            </w:r>
          </w:p>
        </w:tc>
        <w:tc>
          <w:tcPr>
            <w:tcW w:w="3253" w:type="dxa"/>
            <w:tcBorders>
              <w:top w:val="single" w:sz="12" w:space="0" w:color="auto"/>
              <w:bottom w:val="single" w:sz="12" w:space="0" w:color="auto"/>
            </w:tcBorders>
            <w:shd w:val="clear" w:color="000000" w:fill="F2F2F2"/>
            <w:noWrap/>
            <w:hideMark/>
          </w:tcPr>
          <w:p w14:paraId="7BDD0C88" w14:textId="094CAC43" w:rsidR="007167C4" w:rsidRPr="00B068AB" w:rsidRDefault="007167C4" w:rsidP="008E1A4B">
            <w:pPr>
              <w:spacing w:after="0" w:line="360" w:lineRule="auto"/>
              <w:rPr>
                <w:rFonts w:ascii="Verdana" w:eastAsia="Times New Roman" w:hAnsi="Verdana" w:cstheme="minorHAnsi"/>
                <w:b/>
                <w:bCs/>
                <w:color w:val="000000"/>
                <w:sz w:val="16"/>
                <w:szCs w:val="16"/>
                <w:lang w:eastAsia="en-GB"/>
              </w:rPr>
            </w:pPr>
            <w:r w:rsidRPr="00B068AB">
              <w:rPr>
                <w:rFonts w:ascii="Verdana" w:hAnsi="Verdana" w:cstheme="minorHAnsi"/>
                <w:b/>
                <w:bCs/>
                <w:sz w:val="16"/>
                <w:szCs w:val="16"/>
              </w:rPr>
              <w:t>Height used in Figure 1 / m</w:t>
            </w:r>
          </w:p>
        </w:tc>
        <w:tc>
          <w:tcPr>
            <w:tcW w:w="3267" w:type="dxa"/>
            <w:tcBorders>
              <w:top w:val="single" w:sz="12" w:space="0" w:color="auto"/>
              <w:bottom w:val="single" w:sz="12" w:space="0" w:color="auto"/>
            </w:tcBorders>
            <w:shd w:val="clear" w:color="000000" w:fill="F2F2F2"/>
            <w:noWrap/>
            <w:hideMark/>
          </w:tcPr>
          <w:p w14:paraId="6A36AE79" w14:textId="1EBCF29C" w:rsidR="007167C4" w:rsidRPr="00B068AB" w:rsidRDefault="007167C4" w:rsidP="008E1A4B">
            <w:pPr>
              <w:spacing w:after="0" w:line="360" w:lineRule="auto"/>
              <w:rPr>
                <w:rFonts w:ascii="Verdana" w:eastAsia="Times New Roman" w:hAnsi="Verdana" w:cstheme="minorHAnsi"/>
                <w:b/>
                <w:bCs/>
                <w:color w:val="000000"/>
                <w:sz w:val="16"/>
                <w:szCs w:val="16"/>
                <w:lang w:eastAsia="en-GB"/>
              </w:rPr>
            </w:pPr>
            <w:r w:rsidRPr="00B068AB">
              <w:rPr>
                <w:rFonts w:ascii="Verdana" w:eastAsia="Times New Roman" w:hAnsi="Verdana" w:cstheme="minorHAnsi"/>
                <w:b/>
                <w:bCs/>
                <w:color w:val="000000"/>
                <w:sz w:val="16"/>
                <w:szCs w:val="16"/>
                <w:lang w:eastAsia="en-GB"/>
              </w:rPr>
              <w:t>Note</w:t>
            </w:r>
          </w:p>
        </w:tc>
      </w:tr>
      <w:tr w:rsidR="00A5292E" w:rsidRPr="002D3891" w14:paraId="4B71FD4C" w14:textId="77777777" w:rsidTr="00B068AB">
        <w:trPr>
          <w:trHeight w:val="290"/>
        </w:trPr>
        <w:tc>
          <w:tcPr>
            <w:tcW w:w="2972" w:type="dxa"/>
            <w:tcBorders>
              <w:top w:val="single" w:sz="12" w:space="0" w:color="auto"/>
            </w:tcBorders>
            <w:shd w:val="clear" w:color="auto" w:fill="auto"/>
            <w:hideMark/>
          </w:tcPr>
          <w:p w14:paraId="24A2EA5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Mustafa et al. 2017</w:t>
            </w:r>
          </w:p>
        </w:tc>
        <w:tc>
          <w:tcPr>
            <w:tcW w:w="5670" w:type="dxa"/>
            <w:tcBorders>
              <w:top w:val="single" w:sz="12" w:space="0" w:color="auto"/>
            </w:tcBorders>
            <w:shd w:val="clear" w:color="auto" w:fill="auto"/>
            <w:hideMark/>
          </w:tcPr>
          <w:p w14:paraId="1903F095" w14:textId="10E3A512"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tcBorders>
              <w:top w:val="single" w:sz="12" w:space="0" w:color="auto"/>
            </w:tcBorders>
            <w:shd w:val="clear" w:color="auto" w:fill="auto"/>
            <w:noWrap/>
            <w:hideMark/>
          </w:tcPr>
          <w:p w14:paraId="47313EB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tcBorders>
              <w:top w:val="single" w:sz="12" w:space="0" w:color="auto"/>
            </w:tcBorders>
            <w:shd w:val="clear" w:color="auto" w:fill="auto"/>
            <w:noWrap/>
            <w:hideMark/>
          </w:tcPr>
          <w:p w14:paraId="47401AB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50</w:t>
            </w:r>
          </w:p>
        </w:tc>
        <w:tc>
          <w:tcPr>
            <w:tcW w:w="3253" w:type="dxa"/>
            <w:tcBorders>
              <w:top w:val="single" w:sz="12" w:space="0" w:color="auto"/>
            </w:tcBorders>
            <w:shd w:val="clear" w:color="auto" w:fill="auto"/>
            <w:noWrap/>
            <w:hideMark/>
          </w:tcPr>
          <w:p w14:paraId="014CF03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tcBorders>
              <w:top w:val="single" w:sz="12" w:space="0" w:color="auto"/>
            </w:tcBorders>
            <w:shd w:val="clear" w:color="auto" w:fill="auto"/>
            <w:noWrap/>
            <w:hideMark/>
          </w:tcPr>
          <w:p w14:paraId="7FA72CE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56FAE16B" w14:textId="77777777" w:rsidTr="00A5292E">
        <w:trPr>
          <w:trHeight w:val="360"/>
        </w:trPr>
        <w:tc>
          <w:tcPr>
            <w:tcW w:w="2972" w:type="dxa"/>
            <w:shd w:val="clear" w:color="auto" w:fill="auto"/>
            <w:hideMark/>
          </w:tcPr>
          <w:p w14:paraId="6F0F232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Mustafa et al. 2017</w:t>
            </w:r>
          </w:p>
        </w:tc>
        <w:tc>
          <w:tcPr>
            <w:tcW w:w="5670" w:type="dxa"/>
            <w:shd w:val="clear" w:color="auto" w:fill="auto"/>
            <w:hideMark/>
          </w:tcPr>
          <w:p w14:paraId="32C46124" w14:textId="08405705"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32CF712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5B33CAA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 to 20</w:t>
            </w:r>
          </w:p>
        </w:tc>
        <w:tc>
          <w:tcPr>
            <w:tcW w:w="3253" w:type="dxa"/>
            <w:shd w:val="clear" w:color="auto" w:fill="auto"/>
            <w:noWrap/>
            <w:hideMark/>
          </w:tcPr>
          <w:p w14:paraId="6CF2C72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38CE21F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6E2CC8" w:rsidRPr="002D3891" w14:paraId="5B5096FF" w14:textId="77777777" w:rsidTr="00A5292E">
        <w:trPr>
          <w:trHeight w:val="290"/>
        </w:trPr>
        <w:tc>
          <w:tcPr>
            <w:tcW w:w="2972" w:type="dxa"/>
            <w:shd w:val="clear" w:color="auto" w:fill="auto"/>
            <w:hideMark/>
          </w:tcPr>
          <w:p w14:paraId="71A69F0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Goebel et al. 2015</w:t>
            </w:r>
          </w:p>
        </w:tc>
        <w:tc>
          <w:tcPr>
            <w:tcW w:w="5670" w:type="dxa"/>
            <w:shd w:val="clear" w:color="auto" w:fill="auto"/>
            <w:hideMark/>
          </w:tcPr>
          <w:p w14:paraId="202FFBF5" w14:textId="0E6482D5"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6BE197D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88A983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 to 60</w:t>
            </w:r>
          </w:p>
        </w:tc>
        <w:tc>
          <w:tcPr>
            <w:tcW w:w="3253" w:type="dxa"/>
            <w:shd w:val="clear" w:color="auto" w:fill="auto"/>
            <w:noWrap/>
            <w:hideMark/>
          </w:tcPr>
          <w:p w14:paraId="07FDC3DB"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2D4F6E8B"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7A5DF625" w14:textId="77777777" w:rsidTr="00A5292E">
        <w:trPr>
          <w:trHeight w:val="410"/>
        </w:trPr>
        <w:tc>
          <w:tcPr>
            <w:tcW w:w="2972" w:type="dxa"/>
            <w:shd w:val="clear" w:color="auto" w:fill="auto"/>
            <w:noWrap/>
            <w:hideMark/>
          </w:tcPr>
          <w:p w14:paraId="3DBD9FEF"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2018</w:t>
            </w:r>
          </w:p>
        </w:tc>
        <w:tc>
          <w:tcPr>
            <w:tcW w:w="5670" w:type="dxa"/>
            <w:shd w:val="clear" w:color="auto" w:fill="auto"/>
            <w:hideMark/>
          </w:tcPr>
          <w:p w14:paraId="2EAD71DC" w14:textId="17F4C428"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4EF5DD30"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4933533A"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&lt; 30</w:t>
            </w:r>
          </w:p>
        </w:tc>
        <w:tc>
          <w:tcPr>
            <w:tcW w:w="3253" w:type="dxa"/>
            <w:shd w:val="clear" w:color="auto" w:fill="auto"/>
            <w:noWrap/>
            <w:hideMark/>
          </w:tcPr>
          <w:p w14:paraId="510CBB46"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70795926"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751D547C" w14:textId="77777777" w:rsidTr="00A5292E">
        <w:trPr>
          <w:trHeight w:val="410"/>
        </w:trPr>
        <w:tc>
          <w:tcPr>
            <w:tcW w:w="2972" w:type="dxa"/>
            <w:shd w:val="clear" w:color="auto" w:fill="auto"/>
            <w:noWrap/>
            <w:hideMark/>
          </w:tcPr>
          <w:p w14:paraId="01B8E6A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2018</w:t>
            </w:r>
          </w:p>
        </w:tc>
        <w:tc>
          <w:tcPr>
            <w:tcW w:w="5670" w:type="dxa"/>
            <w:shd w:val="clear" w:color="auto" w:fill="auto"/>
            <w:hideMark/>
          </w:tcPr>
          <w:p w14:paraId="2D7535DD" w14:textId="7972F1E2"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04A024AD"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0EABAC9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53" w:type="dxa"/>
            <w:shd w:val="clear" w:color="auto" w:fill="auto"/>
            <w:noWrap/>
            <w:hideMark/>
          </w:tcPr>
          <w:p w14:paraId="6B09932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695ECE4D"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79EEDCB5" w14:textId="77777777" w:rsidTr="00A5292E">
        <w:trPr>
          <w:trHeight w:val="410"/>
        </w:trPr>
        <w:tc>
          <w:tcPr>
            <w:tcW w:w="2972" w:type="dxa"/>
            <w:shd w:val="clear" w:color="auto" w:fill="auto"/>
            <w:noWrap/>
            <w:hideMark/>
          </w:tcPr>
          <w:p w14:paraId="013F043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Dunn et al</w:t>
            </w:r>
            <w:r w:rsidRPr="00B068AB">
              <w:rPr>
                <w:rFonts w:ascii="Verdana" w:eastAsia="Times New Roman" w:hAnsi="Verdana" w:cstheme="minorHAnsi"/>
                <w:i/>
                <w:iCs/>
                <w:color w:val="000000"/>
                <w:sz w:val="16"/>
                <w:szCs w:val="16"/>
                <w:lang w:eastAsia="en-GB"/>
              </w:rPr>
              <w:t xml:space="preserve">. </w:t>
            </w:r>
            <w:r w:rsidRPr="00B068AB">
              <w:rPr>
                <w:rFonts w:ascii="Verdana" w:eastAsia="Times New Roman" w:hAnsi="Verdana" w:cstheme="minorHAnsi"/>
                <w:color w:val="000000"/>
                <w:sz w:val="16"/>
                <w:szCs w:val="16"/>
                <w:lang w:eastAsia="en-GB"/>
              </w:rPr>
              <w:t>2021</w:t>
            </w:r>
          </w:p>
        </w:tc>
        <w:tc>
          <w:tcPr>
            <w:tcW w:w="5670" w:type="dxa"/>
            <w:shd w:val="clear" w:color="auto" w:fill="auto"/>
            <w:hideMark/>
          </w:tcPr>
          <w:p w14:paraId="6990C269" w14:textId="760E835A"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717F2496"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35AB901E"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35</w:t>
            </w:r>
          </w:p>
        </w:tc>
        <w:tc>
          <w:tcPr>
            <w:tcW w:w="3253" w:type="dxa"/>
            <w:shd w:val="clear" w:color="auto" w:fill="auto"/>
            <w:noWrap/>
            <w:hideMark/>
          </w:tcPr>
          <w:p w14:paraId="11C4B20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35</w:t>
            </w:r>
          </w:p>
        </w:tc>
        <w:tc>
          <w:tcPr>
            <w:tcW w:w="3267" w:type="dxa"/>
            <w:shd w:val="clear" w:color="auto" w:fill="auto"/>
            <w:noWrap/>
            <w:hideMark/>
          </w:tcPr>
          <w:p w14:paraId="41EE9C4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4EF165CD" w14:textId="77777777" w:rsidTr="00A5292E">
        <w:trPr>
          <w:trHeight w:val="410"/>
        </w:trPr>
        <w:tc>
          <w:tcPr>
            <w:tcW w:w="2972" w:type="dxa"/>
            <w:shd w:val="clear" w:color="auto" w:fill="auto"/>
            <w:noWrap/>
            <w:hideMark/>
          </w:tcPr>
          <w:p w14:paraId="5B96086F"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Ratcliffe et al. 2015</w:t>
            </w:r>
          </w:p>
        </w:tc>
        <w:tc>
          <w:tcPr>
            <w:tcW w:w="5670" w:type="dxa"/>
            <w:shd w:val="clear" w:color="auto" w:fill="auto"/>
            <w:hideMark/>
          </w:tcPr>
          <w:p w14:paraId="25CE6DC2" w14:textId="0857C49D"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7B55605F"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155F25D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7E3C1A7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62CF8A16"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5754FA8D" w14:textId="77777777" w:rsidTr="00A5292E">
        <w:trPr>
          <w:trHeight w:val="410"/>
        </w:trPr>
        <w:tc>
          <w:tcPr>
            <w:tcW w:w="2972" w:type="dxa"/>
            <w:shd w:val="clear" w:color="auto" w:fill="auto"/>
            <w:noWrap/>
            <w:hideMark/>
          </w:tcPr>
          <w:p w14:paraId="1DDB545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Crofts &amp; Stanworth 2020</w:t>
            </w:r>
          </w:p>
        </w:tc>
        <w:tc>
          <w:tcPr>
            <w:tcW w:w="5670" w:type="dxa"/>
            <w:shd w:val="clear" w:color="auto" w:fill="auto"/>
            <w:hideMark/>
          </w:tcPr>
          <w:p w14:paraId="023EA862" w14:textId="6A12A553"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38CE5BDE"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5FA72A31"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15</w:t>
            </w:r>
          </w:p>
        </w:tc>
        <w:tc>
          <w:tcPr>
            <w:tcW w:w="3253" w:type="dxa"/>
            <w:shd w:val="clear" w:color="auto" w:fill="auto"/>
            <w:noWrap/>
            <w:hideMark/>
          </w:tcPr>
          <w:p w14:paraId="2B0A82C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4D47D220"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6FFE5B27" w14:textId="77777777" w:rsidTr="00A5292E">
        <w:trPr>
          <w:trHeight w:val="410"/>
        </w:trPr>
        <w:tc>
          <w:tcPr>
            <w:tcW w:w="2972" w:type="dxa"/>
            <w:shd w:val="clear" w:color="auto" w:fill="auto"/>
            <w:noWrap/>
            <w:hideMark/>
          </w:tcPr>
          <w:p w14:paraId="721CE6C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Wethington et al. 2023</w:t>
            </w:r>
          </w:p>
        </w:tc>
        <w:tc>
          <w:tcPr>
            <w:tcW w:w="5670" w:type="dxa"/>
            <w:shd w:val="clear" w:color="auto" w:fill="auto"/>
            <w:hideMark/>
          </w:tcPr>
          <w:p w14:paraId="59CDA420" w14:textId="5D64C028"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Gentoo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papua</w:t>
            </w:r>
            <w:proofErr w:type="spellEnd"/>
          </w:p>
        </w:tc>
        <w:tc>
          <w:tcPr>
            <w:tcW w:w="2410" w:type="dxa"/>
            <w:shd w:val="clear" w:color="auto" w:fill="auto"/>
            <w:noWrap/>
            <w:hideMark/>
          </w:tcPr>
          <w:p w14:paraId="411E3F0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0641255"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30</w:t>
            </w:r>
          </w:p>
        </w:tc>
        <w:tc>
          <w:tcPr>
            <w:tcW w:w="3253" w:type="dxa"/>
            <w:shd w:val="clear" w:color="auto" w:fill="auto"/>
            <w:noWrap/>
            <w:hideMark/>
          </w:tcPr>
          <w:p w14:paraId="5A20223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1DCD81EE"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A5292E" w:rsidRPr="002D3891" w14:paraId="7DC20052" w14:textId="77777777" w:rsidTr="00A5292E">
        <w:trPr>
          <w:trHeight w:val="290"/>
        </w:trPr>
        <w:tc>
          <w:tcPr>
            <w:tcW w:w="2972" w:type="dxa"/>
            <w:shd w:val="clear" w:color="auto" w:fill="auto"/>
            <w:noWrap/>
            <w:hideMark/>
          </w:tcPr>
          <w:p w14:paraId="0BFBE34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Mustafa et al. 2017</w:t>
            </w:r>
          </w:p>
        </w:tc>
        <w:tc>
          <w:tcPr>
            <w:tcW w:w="5670" w:type="dxa"/>
            <w:shd w:val="clear" w:color="auto" w:fill="auto"/>
            <w:hideMark/>
          </w:tcPr>
          <w:p w14:paraId="5949E04C" w14:textId="75A8574F"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022E997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50C2BD4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53" w:type="dxa"/>
            <w:shd w:val="clear" w:color="auto" w:fill="auto"/>
            <w:noWrap/>
            <w:hideMark/>
          </w:tcPr>
          <w:p w14:paraId="59E526F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4714A31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6E2CC8" w:rsidRPr="002D3891" w14:paraId="13D4D5FC" w14:textId="77777777" w:rsidTr="00A5292E">
        <w:trPr>
          <w:trHeight w:val="290"/>
        </w:trPr>
        <w:tc>
          <w:tcPr>
            <w:tcW w:w="2972" w:type="dxa"/>
            <w:shd w:val="clear" w:color="auto" w:fill="auto"/>
            <w:noWrap/>
            <w:hideMark/>
          </w:tcPr>
          <w:p w14:paraId="16934EDD"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Mustafa et al. 2017</w:t>
            </w:r>
          </w:p>
        </w:tc>
        <w:tc>
          <w:tcPr>
            <w:tcW w:w="5670" w:type="dxa"/>
            <w:shd w:val="clear" w:color="auto" w:fill="auto"/>
            <w:hideMark/>
          </w:tcPr>
          <w:p w14:paraId="2C453E8A" w14:textId="25DEFDD2"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777D0E3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13967ABE"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 to 20</w:t>
            </w:r>
          </w:p>
        </w:tc>
        <w:tc>
          <w:tcPr>
            <w:tcW w:w="3253" w:type="dxa"/>
            <w:shd w:val="clear" w:color="auto" w:fill="auto"/>
            <w:noWrap/>
            <w:hideMark/>
          </w:tcPr>
          <w:p w14:paraId="0EEF9821"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18ABD9F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634E43C4" w14:textId="77777777" w:rsidTr="00A5292E">
        <w:trPr>
          <w:trHeight w:val="290"/>
        </w:trPr>
        <w:tc>
          <w:tcPr>
            <w:tcW w:w="2972" w:type="dxa"/>
            <w:shd w:val="clear" w:color="auto" w:fill="auto"/>
            <w:noWrap/>
            <w:hideMark/>
          </w:tcPr>
          <w:p w14:paraId="6721D97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2018</w:t>
            </w:r>
          </w:p>
        </w:tc>
        <w:tc>
          <w:tcPr>
            <w:tcW w:w="5670" w:type="dxa"/>
            <w:shd w:val="clear" w:color="auto" w:fill="auto"/>
            <w:hideMark/>
          </w:tcPr>
          <w:p w14:paraId="189FCD66" w14:textId="294D0B2D"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4597738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5E37179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&lt; 50</w:t>
            </w:r>
          </w:p>
        </w:tc>
        <w:tc>
          <w:tcPr>
            <w:tcW w:w="3253" w:type="dxa"/>
            <w:shd w:val="clear" w:color="auto" w:fill="auto"/>
            <w:noWrap/>
            <w:hideMark/>
          </w:tcPr>
          <w:p w14:paraId="0290119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6C0051C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0A349438" w14:textId="77777777" w:rsidTr="00A5292E">
        <w:trPr>
          <w:trHeight w:val="290"/>
        </w:trPr>
        <w:tc>
          <w:tcPr>
            <w:tcW w:w="2972" w:type="dxa"/>
            <w:shd w:val="clear" w:color="auto" w:fill="auto"/>
            <w:noWrap/>
            <w:hideMark/>
          </w:tcPr>
          <w:p w14:paraId="4C8AAC8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2018</w:t>
            </w:r>
          </w:p>
        </w:tc>
        <w:tc>
          <w:tcPr>
            <w:tcW w:w="5670" w:type="dxa"/>
            <w:shd w:val="clear" w:color="auto" w:fill="auto"/>
            <w:hideMark/>
          </w:tcPr>
          <w:p w14:paraId="7F091685" w14:textId="5CFD2281"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1AB1F2F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37C2B0F1"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 to 15</w:t>
            </w:r>
          </w:p>
        </w:tc>
        <w:tc>
          <w:tcPr>
            <w:tcW w:w="3253" w:type="dxa"/>
            <w:shd w:val="clear" w:color="auto" w:fill="auto"/>
            <w:noWrap/>
            <w:hideMark/>
          </w:tcPr>
          <w:p w14:paraId="430AE4C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13F71D8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3D13BBDD" w14:textId="77777777" w:rsidTr="00A5292E">
        <w:trPr>
          <w:trHeight w:val="290"/>
        </w:trPr>
        <w:tc>
          <w:tcPr>
            <w:tcW w:w="2972" w:type="dxa"/>
            <w:shd w:val="clear" w:color="auto" w:fill="auto"/>
            <w:noWrap/>
            <w:hideMark/>
          </w:tcPr>
          <w:p w14:paraId="1E26E975"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2016</w:t>
            </w:r>
          </w:p>
        </w:tc>
        <w:tc>
          <w:tcPr>
            <w:tcW w:w="5670" w:type="dxa"/>
            <w:shd w:val="clear" w:color="auto" w:fill="auto"/>
            <w:hideMark/>
          </w:tcPr>
          <w:p w14:paraId="55D7016C" w14:textId="033508A6"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345E76D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27029B9B"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50</w:t>
            </w:r>
          </w:p>
        </w:tc>
        <w:tc>
          <w:tcPr>
            <w:tcW w:w="3253" w:type="dxa"/>
            <w:shd w:val="clear" w:color="auto" w:fill="auto"/>
            <w:noWrap/>
            <w:hideMark/>
          </w:tcPr>
          <w:p w14:paraId="2A18604D"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04333F65"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7966F429" w14:textId="77777777" w:rsidTr="00A5292E">
        <w:trPr>
          <w:trHeight w:val="290"/>
        </w:trPr>
        <w:tc>
          <w:tcPr>
            <w:tcW w:w="2972" w:type="dxa"/>
            <w:shd w:val="clear" w:color="auto" w:fill="auto"/>
            <w:noWrap/>
            <w:hideMark/>
          </w:tcPr>
          <w:p w14:paraId="391AF3A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2016</w:t>
            </w:r>
          </w:p>
        </w:tc>
        <w:tc>
          <w:tcPr>
            <w:tcW w:w="5670" w:type="dxa"/>
            <w:shd w:val="clear" w:color="auto" w:fill="auto"/>
            <w:hideMark/>
          </w:tcPr>
          <w:p w14:paraId="5A0192B3" w14:textId="2DCA095E"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0965B8BE"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1E6D111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below 20</w:t>
            </w:r>
          </w:p>
        </w:tc>
        <w:tc>
          <w:tcPr>
            <w:tcW w:w="3253" w:type="dxa"/>
            <w:shd w:val="clear" w:color="auto" w:fill="auto"/>
            <w:noWrap/>
            <w:hideMark/>
          </w:tcPr>
          <w:p w14:paraId="59355E7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6F751301"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075C0685" w14:textId="77777777" w:rsidTr="00A5292E">
        <w:trPr>
          <w:trHeight w:val="290"/>
        </w:trPr>
        <w:tc>
          <w:tcPr>
            <w:tcW w:w="2972" w:type="dxa"/>
            <w:shd w:val="clear" w:color="auto" w:fill="auto"/>
            <w:noWrap/>
            <w:hideMark/>
          </w:tcPr>
          <w:p w14:paraId="7DB1D130"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Wethington et al. 2023</w:t>
            </w:r>
          </w:p>
        </w:tc>
        <w:tc>
          <w:tcPr>
            <w:tcW w:w="5670" w:type="dxa"/>
            <w:shd w:val="clear" w:color="auto" w:fill="auto"/>
            <w:hideMark/>
          </w:tcPr>
          <w:p w14:paraId="29B307DD" w14:textId="463485A9"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544172A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6DD7D0BF"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30</w:t>
            </w:r>
          </w:p>
        </w:tc>
        <w:tc>
          <w:tcPr>
            <w:tcW w:w="3253" w:type="dxa"/>
            <w:shd w:val="clear" w:color="auto" w:fill="auto"/>
            <w:noWrap/>
            <w:hideMark/>
          </w:tcPr>
          <w:p w14:paraId="0B70210E"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67B0DEB0"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383E3561" w14:textId="77777777" w:rsidTr="00A5292E">
        <w:trPr>
          <w:trHeight w:val="290"/>
        </w:trPr>
        <w:tc>
          <w:tcPr>
            <w:tcW w:w="2972" w:type="dxa"/>
            <w:shd w:val="clear" w:color="auto" w:fill="auto"/>
            <w:noWrap/>
            <w:hideMark/>
          </w:tcPr>
          <w:p w14:paraId="7072C41A"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Dickens et al. 2021</w:t>
            </w:r>
          </w:p>
        </w:tc>
        <w:tc>
          <w:tcPr>
            <w:tcW w:w="5670" w:type="dxa"/>
            <w:shd w:val="clear" w:color="auto" w:fill="auto"/>
            <w:hideMark/>
          </w:tcPr>
          <w:p w14:paraId="7DDA0497" w14:textId="43463303"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Adélie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adeliae</w:t>
            </w:r>
            <w:proofErr w:type="spellEnd"/>
            <w:r w:rsidRPr="00B068AB">
              <w:rPr>
                <w:rFonts w:ascii="Verdana" w:eastAsia="Times New Roman" w:hAnsi="Verdana" w:cstheme="minorHAnsi"/>
                <w:color w:val="000000"/>
                <w:sz w:val="16"/>
                <w:szCs w:val="16"/>
                <w:lang w:eastAsia="en-GB"/>
              </w:rPr>
              <w:t> </w:t>
            </w:r>
          </w:p>
        </w:tc>
        <w:tc>
          <w:tcPr>
            <w:tcW w:w="2410" w:type="dxa"/>
            <w:shd w:val="clear" w:color="auto" w:fill="auto"/>
            <w:noWrap/>
            <w:hideMark/>
          </w:tcPr>
          <w:p w14:paraId="2FEF0B7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0097C2C1"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 to 60</w:t>
            </w:r>
          </w:p>
        </w:tc>
        <w:tc>
          <w:tcPr>
            <w:tcW w:w="3253" w:type="dxa"/>
            <w:shd w:val="clear" w:color="auto" w:fill="auto"/>
            <w:noWrap/>
            <w:hideMark/>
          </w:tcPr>
          <w:p w14:paraId="5917168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60</w:t>
            </w:r>
          </w:p>
        </w:tc>
        <w:tc>
          <w:tcPr>
            <w:tcW w:w="3267" w:type="dxa"/>
            <w:shd w:val="clear" w:color="auto" w:fill="auto"/>
            <w:noWrap/>
            <w:hideMark/>
          </w:tcPr>
          <w:p w14:paraId="65C7ACD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A5292E" w:rsidRPr="002D3891" w14:paraId="6D7F2C24" w14:textId="77777777" w:rsidTr="00A5292E">
        <w:trPr>
          <w:trHeight w:val="290"/>
        </w:trPr>
        <w:tc>
          <w:tcPr>
            <w:tcW w:w="2972" w:type="dxa"/>
            <w:shd w:val="clear" w:color="auto" w:fill="auto"/>
            <w:noWrap/>
            <w:hideMark/>
          </w:tcPr>
          <w:p w14:paraId="4592A77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Dunn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2021</w:t>
            </w:r>
          </w:p>
        </w:tc>
        <w:tc>
          <w:tcPr>
            <w:tcW w:w="5670" w:type="dxa"/>
            <w:shd w:val="clear" w:color="auto" w:fill="auto"/>
            <w:hideMark/>
          </w:tcPr>
          <w:p w14:paraId="262EBF1F" w14:textId="1BD0CCE8"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Chinstrap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antarctica</w:t>
            </w:r>
          </w:p>
        </w:tc>
        <w:tc>
          <w:tcPr>
            <w:tcW w:w="2410" w:type="dxa"/>
            <w:shd w:val="clear" w:color="auto" w:fill="auto"/>
            <w:noWrap/>
            <w:hideMark/>
          </w:tcPr>
          <w:p w14:paraId="6A66C1A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0320291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35</w:t>
            </w:r>
          </w:p>
        </w:tc>
        <w:tc>
          <w:tcPr>
            <w:tcW w:w="3253" w:type="dxa"/>
            <w:shd w:val="clear" w:color="auto" w:fill="auto"/>
            <w:noWrap/>
            <w:hideMark/>
          </w:tcPr>
          <w:p w14:paraId="03D62AA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35</w:t>
            </w:r>
          </w:p>
        </w:tc>
        <w:tc>
          <w:tcPr>
            <w:tcW w:w="3267" w:type="dxa"/>
            <w:shd w:val="clear" w:color="auto" w:fill="auto"/>
            <w:noWrap/>
            <w:hideMark/>
          </w:tcPr>
          <w:p w14:paraId="4A2E4E5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6E2CC8" w:rsidRPr="002D3891" w14:paraId="3093A674" w14:textId="77777777" w:rsidTr="00A5292E">
        <w:trPr>
          <w:trHeight w:val="290"/>
        </w:trPr>
        <w:tc>
          <w:tcPr>
            <w:tcW w:w="2972" w:type="dxa"/>
            <w:shd w:val="clear" w:color="auto" w:fill="auto"/>
            <w:noWrap/>
            <w:hideMark/>
          </w:tcPr>
          <w:p w14:paraId="42CD50DF"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Goebel et al. 2015</w:t>
            </w:r>
          </w:p>
        </w:tc>
        <w:tc>
          <w:tcPr>
            <w:tcW w:w="5670" w:type="dxa"/>
            <w:shd w:val="clear" w:color="auto" w:fill="auto"/>
            <w:hideMark/>
          </w:tcPr>
          <w:p w14:paraId="59A45526" w14:textId="3F8DB89A"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Chinstrap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antarctica</w:t>
            </w:r>
          </w:p>
        </w:tc>
        <w:tc>
          <w:tcPr>
            <w:tcW w:w="2410" w:type="dxa"/>
            <w:shd w:val="clear" w:color="auto" w:fill="auto"/>
            <w:noWrap/>
            <w:hideMark/>
          </w:tcPr>
          <w:p w14:paraId="1063805A"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543FC59A"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 to 60</w:t>
            </w:r>
          </w:p>
        </w:tc>
        <w:tc>
          <w:tcPr>
            <w:tcW w:w="3253" w:type="dxa"/>
            <w:shd w:val="clear" w:color="auto" w:fill="auto"/>
            <w:noWrap/>
            <w:hideMark/>
          </w:tcPr>
          <w:p w14:paraId="2D8C74A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0064A82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08783EF5" w14:textId="77777777" w:rsidTr="00A5292E">
        <w:trPr>
          <w:trHeight w:val="290"/>
        </w:trPr>
        <w:tc>
          <w:tcPr>
            <w:tcW w:w="2972" w:type="dxa"/>
            <w:shd w:val="clear" w:color="auto" w:fill="auto"/>
            <w:noWrap/>
            <w:hideMark/>
          </w:tcPr>
          <w:p w14:paraId="2B65722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Krause et al. 2021</w:t>
            </w:r>
          </w:p>
        </w:tc>
        <w:tc>
          <w:tcPr>
            <w:tcW w:w="5670" w:type="dxa"/>
            <w:shd w:val="clear" w:color="auto" w:fill="auto"/>
            <w:noWrap/>
            <w:hideMark/>
          </w:tcPr>
          <w:p w14:paraId="6DD92B5D" w14:textId="1BE25D6D"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Chinstrap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antarctica</w:t>
            </w:r>
          </w:p>
        </w:tc>
        <w:tc>
          <w:tcPr>
            <w:tcW w:w="2410" w:type="dxa"/>
            <w:shd w:val="clear" w:color="auto" w:fill="auto"/>
            <w:noWrap/>
            <w:hideMark/>
          </w:tcPr>
          <w:p w14:paraId="3F618FE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1CD9D01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6B11711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172BDADE"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730858EF" w14:textId="77777777" w:rsidTr="00A5292E">
        <w:trPr>
          <w:trHeight w:val="290"/>
        </w:trPr>
        <w:tc>
          <w:tcPr>
            <w:tcW w:w="2972" w:type="dxa"/>
            <w:shd w:val="clear" w:color="auto" w:fill="auto"/>
            <w:noWrap/>
            <w:hideMark/>
          </w:tcPr>
          <w:p w14:paraId="0813FB59"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Liu et al. 2020</w:t>
            </w:r>
          </w:p>
        </w:tc>
        <w:tc>
          <w:tcPr>
            <w:tcW w:w="5670" w:type="dxa"/>
            <w:shd w:val="clear" w:color="auto" w:fill="auto"/>
            <w:noWrap/>
            <w:hideMark/>
          </w:tcPr>
          <w:p w14:paraId="019E3D9B" w14:textId="2CE27738"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Chinstrap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antarctica</w:t>
            </w:r>
          </w:p>
        </w:tc>
        <w:tc>
          <w:tcPr>
            <w:tcW w:w="2410" w:type="dxa"/>
            <w:shd w:val="clear" w:color="auto" w:fill="auto"/>
            <w:noWrap/>
            <w:hideMark/>
          </w:tcPr>
          <w:p w14:paraId="2EAE269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6A0B736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 to 40</w:t>
            </w:r>
          </w:p>
        </w:tc>
        <w:tc>
          <w:tcPr>
            <w:tcW w:w="3253" w:type="dxa"/>
            <w:shd w:val="clear" w:color="auto" w:fill="auto"/>
            <w:noWrap/>
            <w:hideMark/>
          </w:tcPr>
          <w:p w14:paraId="5457281F"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2EAB0C6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7565E76B" w14:textId="77777777" w:rsidTr="00A5292E">
        <w:trPr>
          <w:trHeight w:val="290"/>
        </w:trPr>
        <w:tc>
          <w:tcPr>
            <w:tcW w:w="2972" w:type="dxa"/>
            <w:shd w:val="clear" w:color="auto" w:fill="auto"/>
            <w:noWrap/>
            <w:hideMark/>
          </w:tcPr>
          <w:p w14:paraId="2248B08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Dickens et al. 2021</w:t>
            </w:r>
          </w:p>
        </w:tc>
        <w:tc>
          <w:tcPr>
            <w:tcW w:w="5670" w:type="dxa"/>
            <w:shd w:val="clear" w:color="auto" w:fill="auto"/>
            <w:noWrap/>
            <w:hideMark/>
          </w:tcPr>
          <w:p w14:paraId="59A8ED81" w14:textId="4F624C00"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Chinstrap Penguin </w:t>
            </w:r>
            <w:proofErr w:type="spellStart"/>
            <w:r w:rsidRPr="00B068AB">
              <w:rPr>
                <w:rFonts w:ascii="Verdana" w:eastAsia="Times New Roman" w:hAnsi="Verdana" w:cstheme="minorHAnsi"/>
                <w:i/>
                <w:iCs/>
                <w:color w:val="000000"/>
                <w:sz w:val="16"/>
                <w:szCs w:val="16"/>
                <w:lang w:eastAsia="en-GB"/>
              </w:rPr>
              <w:t>Pygoscelis</w:t>
            </w:r>
            <w:proofErr w:type="spellEnd"/>
            <w:r w:rsidRPr="00B068AB">
              <w:rPr>
                <w:rFonts w:ascii="Verdana" w:eastAsia="Times New Roman" w:hAnsi="Verdana" w:cstheme="minorHAnsi"/>
                <w:i/>
                <w:iCs/>
                <w:color w:val="000000"/>
                <w:sz w:val="16"/>
                <w:szCs w:val="16"/>
                <w:lang w:eastAsia="en-GB"/>
              </w:rPr>
              <w:t xml:space="preserve"> antarctica</w:t>
            </w:r>
          </w:p>
        </w:tc>
        <w:tc>
          <w:tcPr>
            <w:tcW w:w="2410" w:type="dxa"/>
            <w:shd w:val="clear" w:color="auto" w:fill="auto"/>
            <w:noWrap/>
            <w:hideMark/>
          </w:tcPr>
          <w:p w14:paraId="40AC4C20"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2CF12E6F"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 to 60</w:t>
            </w:r>
          </w:p>
        </w:tc>
        <w:tc>
          <w:tcPr>
            <w:tcW w:w="3253" w:type="dxa"/>
            <w:shd w:val="clear" w:color="auto" w:fill="auto"/>
            <w:noWrap/>
            <w:hideMark/>
          </w:tcPr>
          <w:p w14:paraId="3B8F24C0"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60</w:t>
            </w:r>
          </w:p>
        </w:tc>
        <w:tc>
          <w:tcPr>
            <w:tcW w:w="3267" w:type="dxa"/>
            <w:shd w:val="clear" w:color="auto" w:fill="auto"/>
            <w:noWrap/>
            <w:hideMark/>
          </w:tcPr>
          <w:p w14:paraId="7D81BE1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A5292E" w:rsidRPr="002D3891" w14:paraId="16008D4E" w14:textId="77777777" w:rsidTr="00A5292E">
        <w:trPr>
          <w:trHeight w:val="290"/>
        </w:trPr>
        <w:tc>
          <w:tcPr>
            <w:tcW w:w="2972" w:type="dxa"/>
            <w:shd w:val="clear" w:color="auto" w:fill="auto"/>
            <w:noWrap/>
            <w:hideMark/>
          </w:tcPr>
          <w:p w14:paraId="616BF24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053A51C2" w14:textId="2C3B037A"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King Penguin </w:t>
            </w:r>
            <w:r w:rsidRPr="00B068AB">
              <w:rPr>
                <w:rFonts w:ascii="Verdana" w:eastAsia="Times New Roman" w:hAnsi="Verdana" w:cstheme="minorHAnsi"/>
                <w:i/>
                <w:iCs/>
                <w:color w:val="000000"/>
                <w:sz w:val="16"/>
                <w:szCs w:val="16"/>
                <w:lang w:eastAsia="en-GB"/>
              </w:rPr>
              <w:t xml:space="preserve">Aptenodytes </w:t>
            </w:r>
            <w:proofErr w:type="spellStart"/>
            <w:r w:rsidRPr="00B068AB">
              <w:rPr>
                <w:rFonts w:ascii="Verdana" w:eastAsia="Times New Roman" w:hAnsi="Verdana" w:cstheme="minorHAnsi"/>
                <w:i/>
                <w:iCs/>
                <w:color w:val="000000"/>
                <w:sz w:val="16"/>
                <w:szCs w:val="16"/>
                <w:lang w:eastAsia="en-GB"/>
              </w:rPr>
              <w:t>patagonicus</w:t>
            </w:r>
            <w:proofErr w:type="spellEnd"/>
          </w:p>
        </w:tc>
        <w:tc>
          <w:tcPr>
            <w:tcW w:w="2410" w:type="dxa"/>
            <w:shd w:val="clear" w:color="auto" w:fill="auto"/>
            <w:noWrap/>
            <w:hideMark/>
          </w:tcPr>
          <w:p w14:paraId="295F294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42BFBCF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53" w:type="dxa"/>
            <w:shd w:val="clear" w:color="auto" w:fill="auto"/>
            <w:noWrap/>
            <w:hideMark/>
          </w:tcPr>
          <w:p w14:paraId="50C2568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4A7F703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752422E3" w14:textId="77777777" w:rsidTr="00A5292E">
        <w:trPr>
          <w:trHeight w:val="290"/>
        </w:trPr>
        <w:tc>
          <w:tcPr>
            <w:tcW w:w="2972" w:type="dxa"/>
            <w:shd w:val="clear" w:color="auto" w:fill="auto"/>
            <w:noWrap/>
            <w:hideMark/>
          </w:tcPr>
          <w:p w14:paraId="2E3999F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Dickens et al. 2021</w:t>
            </w:r>
          </w:p>
        </w:tc>
        <w:tc>
          <w:tcPr>
            <w:tcW w:w="5670" w:type="dxa"/>
            <w:shd w:val="clear" w:color="auto" w:fill="auto"/>
            <w:noWrap/>
            <w:hideMark/>
          </w:tcPr>
          <w:p w14:paraId="72D46E25" w14:textId="6D5AF4F0" w:rsidR="005D0EB3"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King Penguin </w:t>
            </w:r>
            <w:r w:rsidRPr="00B068AB">
              <w:rPr>
                <w:rFonts w:ascii="Verdana" w:eastAsia="Times New Roman" w:hAnsi="Verdana" w:cstheme="minorHAnsi"/>
                <w:i/>
                <w:iCs/>
                <w:color w:val="000000"/>
                <w:sz w:val="16"/>
                <w:szCs w:val="16"/>
                <w:lang w:eastAsia="en-GB"/>
              </w:rPr>
              <w:t xml:space="preserve">Aptenodytes </w:t>
            </w:r>
            <w:proofErr w:type="spellStart"/>
            <w:r w:rsidRPr="00B068AB">
              <w:rPr>
                <w:rFonts w:ascii="Verdana" w:eastAsia="Times New Roman" w:hAnsi="Verdana" w:cstheme="minorHAnsi"/>
                <w:i/>
                <w:iCs/>
                <w:color w:val="000000"/>
                <w:sz w:val="16"/>
                <w:szCs w:val="16"/>
                <w:lang w:eastAsia="en-GB"/>
              </w:rPr>
              <w:t>patagonicus</w:t>
            </w:r>
            <w:proofErr w:type="spellEnd"/>
          </w:p>
        </w:tc>
        <w:tc>
          <w:tcPr>
            <w:tcW w:w="2410" w:type="dxa"/>
            <w:shd w:val="clear" w:color="auto" w:fill="auto"/>
            <w:noWrap/>
            <w:hideMark/>
          </w:tcPr>
          <w:p w14:paraId="5A92845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low </w:t>
            </w:r>
          </w:p>
        </w:tc>
        <w:tc>
          <w:tcPr>
            <w:tcW w:w="3402" w:type="dxa"/>
            <w:shd w:val="clear" w:color="auto" w:fill="auto"/>
            <w:noWrap/>
            <w:hideMark/>
          </w:tcPr>
          <w:p w14:paraId="41EBE40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 to 100</w:t>
            </w:r>
          </w:p>
        </w:tc>
        <w:tc>
          <w:tcPr>
            <w:tcW w:w="3253" w:type="dxa"/>
            <w:shd w:val="clear" w:color="auto" w:fill="auto"/>
            <w:noWrap/>
            <w:hideMark/>
          </w:tcPr>
          <w:p w14:paraId="1197EC5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100</w:t>
            </w:r>
          </w:p>
        </w:tc>
        <w:tc>
          <w:tcPr>
            <w:tcW w:w="3267" w:type="dxa"/>
            <w:shd w:val="clear" w:color="auto" w:fill="auto"/>
            <w:noWrap/>
            <w:hideMark/>
          </w:tcPr>
          <w:p w14:paraId="0C535D0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6412AF0" w14:textId="77777777" w:rsidTr="00A5292E">
        <w:trPr>
          <w:trHeight w:val="290"/>
        </w:trPr>
        <w:tc>
          <w:tcPr>
            <w:tcW w:w="2972" w:type="dxa"/>
            <w:shd w:val="clear" w:color="auto" w:fill="auto"/>
            <w:noWrap/>
            <w:hideMark/>
          </w:tcPr>
          <w:p w14:paraId="065B66C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7B8209E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Macaroni penguin </w:t>
            </w:r>
            <w:proofErr w:type="spellStart"/>
            <w:r w:rsidRPr="00B068AB">
              <w:rPr>
                <w:rFonts w:ascii="Verdana" w:eastAsia="Times New Roman" w:hAnsi="Verdana" w:cstheme="minorHAnsi"/>
                <w:i/>
                <w:iCs/>
                <w:color w:val="000000"/>
                <w:sz w:val="16"/>
                <w:szCs w:val="16"/>
                <w:lang w:eastAsia="en-GB"/>
              </w:rPr>
              <w:t>Eudyptes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chrysolophus</w:t>
            </w:r>
            <w:proofErr w:type="spellEnd"/>
          </w:p>
        </w:tc>
        <w:tc>
          <w:tcPr>
            <w:tcW w:w="2410" w:type="dxa"/>
            <w:shd w:val="clear" w:color="auto" w:fill="auto"/>
            <w:noWrap/>
            <w:hideMark/>
          </w:tcPr>
          <w:p w14:paraId="46C2AC3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3554ECE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53" w:type="dxa"/>
            <w:shd w:val="clear" w:color="auto" w:fill="auto"/>
            <w:noWrap/>
            <w:hideMark/>
          </w:tcPr>
          <w:p w14:paraId="1610511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0B04125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D1C4F06" w14:textId="77777777" w:rsidTr="00A5292E">
        <w:trPr>
          <w:trHeight w:val="290"/>
        </w:trPr>
        <w:tc>
          <w:tcPr>
            <w:tcW w:w="2972" w:type="dxa"/>
            <w:shd w:val="clear" w:color="auto" w:fill="auto"/>
            <w:noWrap/>
            <w:hideMark/>
          </w:tcPr>
          <w:p w14:paraId="7D19190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Dickens et al. 2021</w:t>
            </w:r>
          </w:p>
        </w:tc>
        <w:tc>
          <w:tcPr>
            <w:tcW w:w="5670" w:type="dxa"/>
            <w:shd w:val="clear" w:color="auto" w:fill="auto"/>
            <w:noWrap/>
            <w:hideMark/>
          </w:tcPr>
          <w:p w14:paraId="46E1BAD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Macaroni penguin </w:t>
            </w:r>
            <w:proofErr w:type="spellStart"/>
            <w:r w:rsidRPr="00B068AB">
              <w:rPr>
                <w:rFonts w:ascii="Verdana" w:eastAsia="Times New Roman" w:hAnsi="Verdana" w:cstheme="minorHAnsi"/>
                <w:i/>
                <w:iCs/>
                <w:color w:val="000000"/>
                <w:sz w:val="16"/>
                <w:szCs w:val="16"/>
                <w:lang w:eastAsia="en-GB"/>
              </w:rPr>
              <w:t>Eudyptes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chrysolophus</w:t>
            </w:r>
            <w:proofErr w:type="spellEnd"/>
          </w:p>
        </w:tc>
        <w:tc>
          <w:tcPr>
            <w:tcW w:w="2410" w:type="dxa"/>
            <w:shd w:val="clear" w:color="auto" w:fill="auto"/>
            <w:noWrap/>
            <w:hideMark/>
          </w:tcPr>
          <w:p w14:paraId="5CCABFC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692BE2B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 to 100</w:t>
            </w:r>
          </w:p>
        </w:tc>
        <w:tc>
          <w:tcPr>
            <w:tcW w:w="3253" w:type="dxa"/>
            <w:shd w:val="clear" w:color="auto" w:fill="auto"/>
            <w:noWrap/>
            <w:hideMark/>
          </w:tcPr>
          <w:p w14:paraId="53A4C9B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100</w:t>
            </w:r>
          </w:p>
        </w:tc>
        <w:tc>
          <w:tcPr>
            <w:tcW w:w="3267" w:type="dxa"/>
            <w:shd w:val="clear" w:color="auto" w:fill="auto"/>
            <w:noWrap/>
            <w:hideMark/>
          </w:tcPr>
          <w:p w14:paraId="73DB3F6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DEA878B" w14:textId="77777777" w:rsidTr="00A5292E">
        <w:trPr>
          <w:trHeight w:val="290"/>
        </w:trPr>
        <w:tc>
          <w:tcPr>
            <w:tcW w:w="2972" w:type="dxa"/>
            <w:shd w:val="clear" w:color="auto" w:fill="auto"/>
            <w:noWrap/>
            <w:hideMark/>
          </w:tcPr>
          <w:p w14:paraId="021075B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4C80D3D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Southern rock-hopper penguin </w:t>
            </w:r>
            <w:proofErr w:type="spellStart"/>
            <w:r w:rsidRPr="00B068AB">
              <w:rPr>
                <w:rFonts w:ascii="Verdana" w:eastAsia="Times New Roman" w:hAnsi="Verdana" w:cstheme="minorHAnsi"/>
                <w:i/>
                <w:iCs/>
                <w:color w:val="000000"/>
                <w:sz w:val="16"/>
                <w:szCs w:val="16"/>
                <w:lang w:eastAsia="en-GB"/>
              </w:rPr>
              <w:t>Eudyptes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chrysocome</w:t>
            </w:r>
            <w:proofErr w:type="spellEnd"/>
          </w:p>
        </w:tc>
        <w:tc>
          <w:tcPr>
            <w:tcW w:w="2410" w:type="dxa"/>
            <w:shd w:val="clear" w:color="auto" w:fill="auto"/>
            <w:noWrap/>
            <w:hideMark/>
          </w:tcPr>
          <w:p w14:paraId="054B70D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3A35C10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53" w:type="dxa"/>
            <w:shd w:val="clear" w:color="auto" w:fill="auto"/>
            <w:noWrap/>
            <w:hideMark/>
          </w:tcPr>
          <w:p w14:paraId="3B39FA5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3A4681B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665C819" w14:textId="77777777" w:rsidTr="00A5292E">
        <w:trPr>
          <w:trHeight w:val="290"/>
        </w:trPr>
        <w:tc>
          <w:tcPr>
            <w:tcW w:w="2972" w:type="dxa"/>
            <w:shd w:val="clear" w:color="auto" w:fill="auto"/>
            <w:noWrap/>
            <w:hideMark/>
          </w:tcPr>
          <w:p w14:paraId="695EBF5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Crofts &amp; Stanworth 2020</w:t>
            </w:r>
          </w:p>
        </w:tc>
        <w:tc>
          <w:tcPr>
            <w:tcW w:w="5670" w:type="dxa"/>
            <w:shd w:val="clear" w:color="auto" w:fill="auto"/>
            <w:noWrap/>
            <w:hideMark/>
          </w:tcPr>
          <w:p w14:paraId="72DEDF9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Southern rock-hopper penguin </w:t>
            </w:r>
            <w:proofErr w:type="spellStart"/>
            <w:r w:rsidRPr="00B068AB">
              <w:rPr>
                <w:rFonts w:ascii="Verdana" w:eastAsia="Times New Roman" w:hAnsi="Verdana" w:cstheme="minorHAnsi"/>
                <w:i/>
                <w:iCs/>
                <w:color w:val="000000"/>
                <w:sz w:val="16"/>
                <w:szCs w:val="16"/>
                <w:lang w:eastAsia="en-GB"/>
              </w:rPr>
              <w:t>Eudyptes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chrysocome</w:t>
            </w:r>
            <w:proofErr w:type="spellEnd"/>
          </w:p>
        </w:tc>
        <w:tc>
          <w:tcPr>
            <w:tcW w:w="2410" w:type="dxa"/>
            <w:shd w:val="clear" w:color="auto" w:fill="auto"/>
            <w:noWrap/>
            <w:hideMark/>
          </w:tcPr>
          <w:p w14:paraId="6B33A6A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378D1A9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 15 </w:t>
            </w:r>
          </w:p>
        </w:tc>
        <w:tc>
          <w:tcPr>
            <w:tcW w:w="3253" w:type="dxa"/>
            <w:shd w:val="clear" w:color="auto" w:fill="auto"/>
            <w:noWrap/>
            <w:hideMark/>
          </w:tcPr>
          <w:p w14:paraId="3B41656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56DAE3E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0AA87EE5" w14:textId="77777777" w:rsidTr="00A5292E">
        <w:trPr>
          <w:trHeight w:val="290"/>
        </w:trPr>
        <w:tc>
          <w:tcPr>
            <w:tcW w:w="2972" w:type="dxa"/>
            <w:shd w:val="clear" w:color="auto" w:fill="auto"/>
            <w:noWrap/>
            <w:hideMark/>
          </w:tcPr>
          <w:p w14:paraId="29BA1CE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Mattern et al. 2021</w:t>
            </w:r>
          </w:p>
        </w:tc>
        <w:tc>
          <w:tcPr>
            <w:tcW w:w="5670" w:type="dxa"/>
            <w:shd w:val="clear" w:color="auto" w:fill="auto"/>
            <w:noWrap/>
            <w:hideMark/>
          </w:tcPr>
          <w:p w14:paraId="63F2CD9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Erect-crested Penguin </w:t>
            </w:r>
            <w:proofErr w:type="spellStart"/>
            <w:r w:rsidRPr="00B068AB">
              <w:rPr>
                <w:rFonts w:ascii="Verdana" w:eastAsia="Times New Roman" w:hAnsi="Verdana" w:cstheme="minorHAnsi"/>
                <w:i/>
                <w:iCs/>
                <w:color w:val="000000"/>
                <w:sz w:val="16"/>
                <w:szCs w:val="16"/>
                <w:lang w:eastAsia="en-GB"/>
              </w:rPr>
              <w:t>Eudyptes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sclateri</w:t>
            </w:r>
            <w:proofErr w:type="spellEnd"/>
          </w:p>
        </w:tc>
        <w:tc>
          <w:tcPr>
            <w:tcW w:w="2410" w:type="dxa"/>
            <w:shd w:val="clear" w:color="auto" w:fill="auto"/>
            <w:noWrap/>
            <w:hideMark/>
          </w:tcPr>
          <w:p w14:paraId="74C6CCC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09AA2EA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40 to 80</w:t>
            </w:r>
          </w:p>
        </w:tc>
        <w:tc>
          <w:tcPr>
            <w:tcW w:w="3253" w:type="dxa"/>
            <w:shd w:val="clear" w:color="auto" w:fill="auto"/>
            <w:noWrap/>
            <w:hideMark/>
          </w:tcPr>
          <w:p w14:paraId="60CD9AF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40</w:t>
            </w:r>
          </w:p>
        </w:tc>
        <w:tc>
          <w:tcPr>
            <w:tcW w:w="3267" w:type="dxa"/>
            <w:shd w:val="clear" w:color="auto" w:fill="auto"/>
            <w:noWrap/>
            <w:hideMark/>
          </w:tcPr>
          <w:p w14:paraId="4ABE895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18C3E0D" w14:textId="77777777" w:rsidTr="00A5292E">
        <w:trPr>
          <w:trHeight w:val="290"/>
        </w:trPr>
        <w:tc>
          <w:tcPr>
            <w:tcW w:w="2972" w:type="dxa"/>
            <w:shd w:val="clear" w:color="auto" w:fill="auto"/>
            <w:noWrap/>
            <w:hideMark/>
          </w:tcPr>
          <w:p w14:paraId="7D18BCF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Rexer-Hueber &amp; Parker 2020</w:t>
            </w:r>
          </w:p>
        </w:tc>
        <w:tc>
          <w:tcPr>
            <w:tcW w:w="5670" w:type="dxa"/>
            <w:shd w:val="clear" w:color="auto" w:fill="auto"/>
            <w:noWrap/>
            <w:hideMark/>
          </w:tcPr>
          <w:p w14:paraId="3915CB7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Erect-crested Penguin </w:t>
            </w:r>
            <w:proofErr w:type="spellStart"/>
            <w:r w:rsidRPr="00B068AB">
              <w:rPr>
                <w:rFonts w:ascii="Verdana" w:eastAsia="Times New Roman" w:hAnsi="Verdana" w:cstheme="minorHAnsi"/>
                <w:i/>
                <w:iCs/>
                <w:color w:val="000000"/>
                <w:sz w:val="16"/>
                <w:szCs w:val="16"/>
                <w:lang w:eastAsia="en-GB"/>
              </w:rPr>
              <w:t>Eudyptes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sclateri</w:t>
            </w:r>
            <w:proofErr w:type="spellEnd"/>
          </w:p>
        </w:tc>
        <w:tc>
          <w:tcPr>
            <w:tcW w:w="2410" w:type="dxa"/>
            <w:shd w:val="clear" w:color="auto" w:fill="auto"/>
            <w:noWrap/>
            <w:hideMark/>
          </w:tcPr>
          <w:p w14:paraId="142B3A3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596553B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40 to 80</w:t>
            </w:r>
          </w:p>
        </w:tc>
        <w:tc>
          <w:tcPr>
            <w:tcW w:w="3253" w:type="dxa"/>
            <w:shd w:val="clear" w:color="auto" w:fill="auto"/>
            <w:noWrap/>
            <w:hideMark/>
          </w:tcPr>
          <w:p w14:paraId="1F4906A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40</w:t>
            </w:r>
          </w:p>
        </w:tc>
        <w:tc>
          <w:tcPr>
            <w:tcW w:w="3267" w:type="dxa"/>
            <w:shd w:val="clear" w:color="auto" w:fill="auto"/>
            <w:noWrap/>
            <w:hideMark/>
          </w:tcPr>
          <w:p w14:paraId="4F91A5A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07E98C4C" w14:textId="77777777" w:rsidTr="00A5292E">
        <w:trPr>
          <w:trHeight w:val="290"/>
        </w:trPr>
        <w:tc>
          <w:tcPr>
            <w:tcW w:w="2972" w:type="dxa"/>
            <w:shd w:val="clear" w:color="auto" w:fill="auto"/>
            <w:noWrap/>
            <w:hideMark/>
          </w:tcPr>
          <w:p w14:paraId="1C35386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2021a</w:t>
            </w:r>
          </w:p>
        </w:tc>
        <w:tc>
          <w:tcPr>
            <w:tcW w:w="5670" w:type="dxa"/>
            <w:shd w:val="clear" w:color="auto" w:fill="auto"/>
            <w:noWrap/>
            <w:hideMark/>
          </w:tcPr>
          <w:p w14:paraId="40C1FD1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Emperor Penguin </w:t>
            </w:r>
            <w:r w:rsidRPr="00B068AB">
              <w:rPr>
                <w:rFonts w:ascii="Verdana" w:eastAsia="Times New Roman" w:hAnsi="Verdana" w:cstheme="minorHAnsi"/>
                <w:i/>
                <w:iCs/>
                <w:color w:val="000000"/>
                <w:sz w:val="16"/>
                <w:szCs w:val="16"/>
                <w:lang w:eastAsia="en-GB"/>
              </w:rPr>
              <w:t xml:space="preserve">Aptenodytes </w:t>
            </w:r>
            <w:proofErr w:type="spellStart"/>
            <w:r w:rsidRPr="00B068AB">
              <w:rPr>
                <w:rFonts w:ascii="Verdana" w:eastAsia="Times New Roman" w:hAnsi="Verdana" w:cstheme="minorHAnsi"/>
                <w:i/>
                <w:iCs/>
                <w:color w:val="000000"/>
                <w:sz w:val="16"/>
                <w:szCs w:val="16"/>
                <w:lang w:eastAsia="en-GB"/>
              </w:rPr>
              <w:t>forsteri</w:t>
            </w:r>
            <w:proofErr w:type="spellEnd"/>
          </w:p>
        </w:tc>
        <w:tc>
          <w:tcPr>
            <w:tcW w:w="2410" w:type="dxa"/>
            <w:shd w:val="clear" w:color="auto" w:fill="auto"/>
            <w:noWrap/>
            <w:hideMark/>
          </w:tcPr>
          <w:p w14:paraId="6D18541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595F01A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53" w:type="dxa"/>
            <w:shd w:val="clear" w:color="auto" w:fill="auto"/>
            <w:noWrap/>
            <w:hideMark/>
          </w:tcPr>
          <w:p w14:paraId="2CCF0A8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1DD4CDD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41369E0" w14:textId="77777777" w:rsidTr="00A5292E">
        <w:trPr>
          <w:trHeight w:val="290"/>
        </w:trPr>
        <w:tc>
          <w:tcPr>
            <w:tcW w:w="2972" w:type="dxa"/>
            <w:shd w:val="clear" w:color="auto" w:fill="auto"/>
            <w:noWrap/>
            <w:hideMark/>
          </w:tcPr>
          <w:p w14:paraId="25B7F54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Rümmler</w:t>
            </w:r>
            <w:proofErr w:type="spellEnd"/>
            <w:r w:rsidRPr="00B068AB">
              <w:rPr>
                <w:rFonts w:ascii="Verdana" w:eastAsia="Times New Roman" w:hAnsi="Verdana" w:cstheme="minorHAnsi"/>
                <w:color w:val="000000"/>
                <w:sz w:val="16"/>
                <w:szCs w:val="16"/>
                <w:lang w:eastAsia="en-GB"/>
              </w:rPr>
              <w:t> et al. 2021b</w:t>
            </w:r>
          </w:p>
        </w:tc>
        <w:tc>
          <w:tcPr>
            <w:tcW w:w="5670" w:type="dxa"/>
            <w:shd w:val="clear" w:color="auto" w:fill="auto"/>
            <w:noWrap/>
            <w:hideMark/>
          </w:tcPr>
          <w:p w14:paraId="1D48C0E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Emperor Penguin </w:t>
            </w:r>
            <w:r w:rsidRPr="00B068AB">
              <w:rPr>
                <w:rFonts w:ascii="Verdana" w:eastAsia="Times New Roman" w:hAnsi="Verdana" w:cstheme="minorHAnsi"/>
                <w:i/>
                <w:iCs/>
                <w:color w:val="000000"/>
                <w:sz w:val="16"/>
                <w:szCs w:val="16"/>
                <w:lang w:eastAsia="en-GB"/>
              </w:rPr>
              <w:t xml:space="preserve">Aptenodytes </w:t>
            </w:r>
            <w:proofErr w:type="spellStart"/>
            <w:r w:rsidRPr="00B068AB">
              <w:rPr>
                <w:rFonts w:ascii="Verdana" w:eastAsia="Times New Roman" w:hAnsi="Verdana" w:cstheme="minorHAnsi"/>
                <w:i/>
                <w:iCs/>
                <w:color w:val="000000"/>
                <w:sz w:val="16"/>
                <w:szCs w:val="16"/>
                <w:lang w:eastAsia="en-GB"/>
              </w:rPr>
              <w:t>forsteri</w:t>
            </w:r>
            <w:proofErr w:type="spellEnd"/>
          </w:p>
        </w:tc>
        <w:tc>
          <w:tcPr>
            <w:tcW w:w="2410" w:type="dxa"/>
            <w:shd w:val="clear" w:color="auto" w:fill="auto"/>
            <w:noWrap/>
            <w:hideMark/>
          </w:tcPr>
          <w:p w14:paraId="0B1DA5F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0B7540E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&gt; 70</w:t>
            </w:r>
          </w:p>
        </w:tc>
        <w:tc>
          <w:tcPr>
            <w:tcW w:w="3253" w:type="dxa"/>
            <w:shd w:val="clear" w:color="auto" w:fill="auto"/>
            <w:noWrap/>
            <w:hideMark/>
          </w:tcPr>
          <w:p w14:paraId="2C48035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70</w:t>
            </w:r>
          </w:p>
        </w:tc>
        <w:tc>
          <w:tcPr>
            <w:tcW w:w="3267" w:type="dxa"/>
            <w:shd w:val="clear" w:color="auto" w:fill="auto"/>
            <w:noWrap/>
            <w:hideMark/>
          </w:tcPr>
          <w:p w14:paraId="61B5BCA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06809F7" w14:textId="77777777" w:rsidTr="00A5292E">
        <w:trPr>
          <w:trHeight w:val="290"/>
        </w:trPr>
        <w:tc>
          <w:tcPr>
            <w:tcW w:w="2972" w:type="dxa"/>
            <w:shd w:val="clear" w:color="auto" w:fill="auto"/>
            <w:noWrap/>
            <w:hideMark/>
          </w:tcPr>
          <w:p w14:paraId="47D17EF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lastRenderedPageBreak/>
              <w:t>Muller et al. 2019</w:t>
            </w:r>
          </w:p>
        </w:tc>
        <w:tc>
          <w:tcPr>
            <w:tcW w:w="5670" w:type="dxa"/>
            <w:shd w:val="clear" w:color="auto" w:fill="auto"/>
            <w:noWrap/>
            <w:hideMark/>
          </w:tcPr>
          <w:p w14:paraId="4B013D6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Yellow-eyed Penguin </w:t>
            </w:r>
            <w:proofErr w:type="spellStart"/>
            <w:r w:rsidRPr="00B068AB">
              <w:rPr>
                <w:rFonts w:ascii="Verdana" w:eastAsia="Times New Roman" w:hAnsi="Verdana" w:cstheme="minorHAnsi"/>
                <w:i/>
                <w:iCs/>
                <w:color w:val="000000"/>
                <w:sz w:val="16"/>
                <w:szCs w:val="16"/>
                <w:lang w:eastAsia="en-GB"/>
              </w:rPr>
              <w:t>Megadyptes</w:t>
            </w:r>
            <w:proofErr w:type="spellEnd"/>
            <w:r w:rsidRPr="00B068AB">
              <w:rPr>
                <w:rFonts w:ascii="Verdana" w:eastAsia="Times New Roman" w:hAnsi="Verdana" w:cstheme="minorHAnsi"/>
                <w:i/>
                <w:iCs/>
                <w:color w:val="000000"/>
                <w:sz w:val="16"/>
                <w:szCs w:val="16"/>
                <w:lang w:eastAsia="en-GB"/>
              </w:rPr>
              <w:t xml:space="preserve"> antipodes</w:t>
            </w:r>
          </w:p>
        </w:tc>
        <w:tc>
          <w:tcPr>
            <w:tcW w:w="2410" w:type="dxa"/>
            <w:shd w:val="clear" w:color="auto" w:fill="auto"/>
            <w:noWrap/>
            <w:hideMark/>
          </w:tcPr>
          <w:p w14:paraId="099D403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70B4F60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 to 50</w:t>
            </w:r>
          </w:p>
        </w:tc>
        <w:tc>
          <w:tcPr>
            <w:tcW w:w="3253" w:type="dxa"/>
            <w:shd w:val="clear" w:color="auto" w:fill="auto"/>
            <w:noWrap/>
            <w:hideMark/>
          </w:tcPr>
          <w:p w14:paraId="694FADB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30C8BF8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FACD2C1" w14:textId="77777777" w:rsidTr="00A5292E">
        <w:trPr>
          <w:trHeight w:val="290"/>
        </w:trPr>
        <w:tc>
          <w:tcPr>
            <w:tcW w:w="2972" w:type="dxa"/>
            <w:shd w:val="clear" w:color="auto" w:fill="auto"/>
            <w:noWrap/>
            <w:hideMark/>
          </w:tcPr>
          <w:p w14:paraId="5253087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5679B9B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Southern giant petrel </w:t>
            </w:r>
            <w:proofErr w:type="spellStart"/>
            <w:r w:rsidRPr="00B068AB">
              <w:rPr>
                <w:rFonts w:ascii="Verdana" w:eastAsia="Times New Roman" w:hAnsi="Verdana" w:cstheme="minorHAnsi"/>
                <w:i/>
                <w:iCs/>
                <w:color w:val="000000"/>
                <w:sz w:val="16"/>
                <w:szCs w:val="16"/>
                <w:lang w:eastAsia="en-GB"/>
              </w:rPr>
              <w:t>Macronectes</w:t>
            </w:r>
            <w:proofErr w:type="spellEnd"/>
            <w:r w:rsidRPr="00B068AB">
              <w:rPr>
                <w:rFonts w:ascii="Verdana" w:eastAsia="Times New Roman" w:hAnsi="Verdana" w:cstheme="minorHAnsi"/>
                <w:i/>
                <w:iCs/>
                <w:color w:val="000000"/>
                <w:sz w:val="16"/>
                <w:szCs w:val="16"/>
                <w:lang w:eastAsia="en-GB"/>
              </w:rPr>
              <w:t xml:space="preserve"> giganteus</w:t>
            </w:r>
          </w:p>
        </w:tc>
        <w:tc>
          <w:tcPr>
            <w:tcW w:w="2410" w:type="dxa"/>
            <w:shd w:val="clear" w:color="auto" w:fill="auto"/>
            <w:noWrap/>
            <w:hideMark/>
          </w:tcPr>
          <w:p w14:paraId="16D6898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3F67F1E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53" w:type="dxa"/>
            <w:shd w:val="clear" w:color="auto" w:fill="auto"/>
            <w:noWrap/>
            <w:hideMark/>
          </w:tcPr>
          <w:p w14:paraId="11B7817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47EF3AB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6E2CC8" w:rsidRPr="002D3891" w14:paraId="2DFB16E4" w14:textId="77777777" w:rsidTr="00A5292E">
        <w:trPr>
          <w:trHeight w:val="290"/>
        </w:trPr>
        <w:tc>
          <w:tcPr>
            <w:tcW w:w="2972" w:type="dxa"/>
            <w:shd w:val="clear" w:color="auto" w:fill="auto"/>
            <w:noWrap/>
            <w:hideMark/>
          </w:tcPr>
          <w:p w14:paraId="641E002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Crofts &amp; Stanworth 2020</w:t>
            </w:r>
          </w:p>
        </w:tc>
        <w:tc>
          <w:tcPr>
            <w:tcW w:w="5670" w:type="dxa"/>
            <w:shd w:val="clear" w:color="auto" w:fill="auto"/>
            <w:noWrap/>
            <w:hideMark/>
          </w:tcPr>
          <w:p w14:paraId="6DF85099" w14:textId="3AD7FE88"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Southern giant petrel </w:t>
            </w:r>
            <w:proofErr w:type="spellStart"/>
            <w:r w:rsidRPr="00B068AB">
              <w:rPr>
                <w:rFonts w:ascii="Verdana" w:eastAsia="Times New Roman" w:hAnsi="Verdana" w:cstheme="minorHAnsi"/>
                <w:i/>
                <w:iCs/>
                <w:color w:val="000000"/>
                <w:sz w:val="16"/>
                <w:szCs w:val="16"/>
                <w:lang w:eastAsia="en-GB"/>
              </w:rPr>
              <w:t>Macronectes</w:t>
            </w:r>
            <w:proofErr w:type="spellEnd"/>
            <w:r w:rsidRPr="00B068AB">
              <w:rPr>
                <w:rFonts w:ascii="Verdana" w:eastAsia="Times New Roman" w:hAnsi="Verdana" w:cstheme="minorHAnsi"/>
                <w:i/>
                <w:iCs/>
                <w:color w:val="000000"/>
                <w:sz w:val="16"/>
                <w:szCs w:val="16"/>
                <w:lang w:eastAsia="en-GB"/>
              </w:rPr>
              <w:t xml:space="preserve"> giganteus</w:t>
            </w:r>
          </w:p>
        </w:tc>
        <w:tc>
          <w:tcPr>
            <w:tcW w:w="2410" w:type="dxa"/>
            <w:shd w:val="clear" w:color="auto" w:fill="auto"/>
            <w:noWrap/>
            <w:hideMark/>
          </w:tcPr>
          <w:p w14:paraId="6A38F085"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257010B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 15 </w:t>
            </w:r>
          </w:p>
        </w:tc>
        <w:tc>
          <w:tcPr>
            <w:tcW w:w="3253" w:type="dxa"/>
            <w:shd w:val="clear" w:color="auto" w:fill="auto"/>
            <w:noWrap/>
            <w:hideMark/>
          </w:tcPr>
          <w:p w14:paraId="573EBDC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1D03986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29A81542" w14:textId="77777777" w:rsidTr="00A5292E">
        <w:trPr>
          <w:trHeight w:val="290"/>
        </w:trPr>
        <w:tc>
          <w:tcPr>
            <w:tcW w:w="2972" w:type="dxa"/>
            <w:shd w:val="clear" w:color="auto" w:fill="auto"/>
            <w:noWrap/>
            <w:hideMark/>
          </w:tcPr>
          <w:p w14:paraId="14A9F06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Fudala &amp; Bialik 2022</w:t>
            </w:r>
          </w:p>
        </w:tc>
        <w:tc>
          <w:tcPr>
            <w:tcW w:w="5670" w:type="dxa"/>
            <w:shd w:val="clear" w:color="auto" w:fill="auto"/>
            <w:noWrap/>
            <w:hideMark/>
          </w:tcPr>
          <w:p w14:paraId="5677CB59" w14:textId="11E75579"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Southern giant petrel </w:t>
            </w:r>
            <w:proofErr w:type="spellStart"/>
            <w:r w:rsidRPr="00B068AB">
              <w:rPr>
                <w:rFonts w:ascii="Verdana" w:eastAsia="Times New Roman" w:hAnsi="Verdana" w:cstheme="minorHAnsi"/>
                <w:i/>
                <w:iCs/>
                <w:color w:val="000000"/>
                <w:sz w:val="16"/>
                <w:szCs w:val="16"/>
                <w:lang w:eastAsia="en-GB"/>
              </w:rPr>
              <w:t>Macronectes</w:t>
            </w:r>
            <w:proofErr w:type="spellEnd"/>
            <w:r w:rsidRPr="00B068AB">
              <w:rPr>
                <w:rFonts w:ascii="Verdana" w:eastAsia="Times New Roman" w:hAnsi="Verdana" w:cstheme="minorHAnsi"/>
                <w:i/>
                <w:iCs/>
                <w:color w:val="000000"/>
                <w:sz w:val="16"/>
                <w:szCs w:val="16"/>
                <w:lang w:eastAsia="en-GB"/>
              </w:rPr>
              <w:t xml:space="preserve"> giganteus</w:t>
            </w:r>
          </w:p>
        </w:tc>
        <w:tc>
          <w:tcPr>
            <w:tcW w:w="2410" w:type="dxa"/>
            <w:shd w:val="clear" w:color="auto" w:fill="auto"/>
            <w:noWrap/>
            <w:hideMark/>
          </w:tcPr>
          <w:p w14:paraId="4CC0F6D0"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21C96F7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 to 130</w:t>
            </w:r>
          </w:p>
        </w:tc>
        <w:tc>
          <w:tcPr>
            <w:tcW w:w="3253" w:type="dxa"/>
            <w:shd w:val="clear" w:color="auto" w:fill="auto"/>
            <w:noWrap/>
            <w:hideMark/>
          </w:tcPr>
          <w:p w14:paraId="47C60345"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12783C25"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2F0ACF26" w14:textId="77777777" w:rsidTr="00A5292E">
        <w:trPr>
          <w:trHeight w:val="290"/>
        </w:trPr>
        <w:tc>
          <w:tcPr>
            <w:tcW w:w="2972" w:type="dxa"/>
            <w:shd w:val="clear" w:color="auto" w:fill="auto"/>
            <w:noWrap/>
            <w:hideMark/>
          </w:tcPr>
          <w:p w14:paraId="3044593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Fudala &amp; Bialik 2022</w:t>
            </w:r>
          </w:p>
        </w:tc>
        <w:tc>
          <w:tcPr>
            <w:tcW w:w="5670" w:type="dxa"/>
            <w:shd w:val="clear" w:color="auto" w:fill="auto"/>
            <w:noWrap/>
            <w:hideMark/>
          </w:tcPr>
          <w:p w14:paraId="491EB34C" w14:textId="4FD269A5"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Southern giant petrel </w:t>
            </w:r>
            <w:proofErr w:type="spellStart"/>
            <w:r w:rsidRPr="00B068AB">
              <w:rPr>
                <w:rFonts w:ascii="Verdana" w:eastAsia="Times New Roman" w:hAnsi="Verdana" w:cstheme="minorHAnsi"/>
                <w:i/>
                <w:iCs/>
                <w:color w:val="000000"/>
                <w:sz w:val="16"/>
                <w:szCs w:val="16"/>
                <w:lang w:eastAsia="en-GB"/>
              </w:rPr>
              <w:t>Macronectes</w:t>
            </w:r>
            <w:proofErr w:type="spellEnd"/>
            <w:r w:rsidRPr="00B068AB">
              <w:rPr>
                <w:rFonts w:ascii="Verdana" w:eastAsia="Times New Roman" w:hAnsi="Verdana" w:cstheme="minorHAnsi"/>
                <w:i/>
                <w:iCs/>
                <w:color w:val="000000"/>
                <w:sz w:val="16"/>
                <w:szCs w:val="16"/>
                <w:lang w:eastAsia="en-GB"/>
              </w:rPr>
              <w:t xml:space="preserve"> giganteus</w:t>
            </w:r>
          </w:p>
        </w:tc>
        <w:tc>
          <w:tcPr>
            <w:tcW w:w="2410" w:type="dxa"/>
            <w:shd w:val="clear" w:color="auto" w:fill="auto"/>
            <w:noWrap/>
            <w:hideMark/>
          </w:tcPr>
          <w:p w14:paraId="39D1462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2C7DDE7A"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73CCB5A6"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0F619E83"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A5292E" w:rsidRPr="002D3891" w14:paraId="5B74CC31" w14:textId="77777777" w:rsidTr="00A5292E">
        <w:trPr>
          <w:trHeight w:val="290"/>
        </w:trPr>
        <w:tc>
          <w:tcPr>
            <w:tcW w:w="2972" w:type="dxa"/>
            <w:shd w:val="clear" w:color="auto" w:fill="auto"/>
            <w:noWrap/>
            <w:hideMark/>
          </w:tcPr>
          <w:p w14:paraId="4CB9AA3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Dickens et al. 2021</w:t>
            </w:r>
          </w:p>
        </w:tc>
        <w:tc>
          <w:tcPr>
            <w:tcW w:w="5670" w:type="dxa"/>
            <w:shd w:val="clear" w:color="auto" w:fill="auto"/>
            <w:noWrap/>
            <w:hideMark/>
          </w:tcPr>
          <w:p w14:paraId="09C2D4E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Wandering albatross </w:t>
            </w:r>
            <w:r w:rsidRPr="00B068AB">
              <w:rPr>
                <w:rFonts w:ascii="Verdana" w:eastAsia="Times New Roman" w:hAnsi="Verdana" w:cstheme="minorHAnsi"/>
                <w:i/>
                <w:iCs/>
                <w:color w:val="000000"/>
                <w:sz w:val="16"/>
                <w:szCs w:val="16"/>
                <w:lang w:eastAsia="en-GB"/>
              </w:rPr>
              <w:t xml:space="preserve">Diomedea </w:t>
            </w:r>
            <w:proofErr w:type="spellStart"/>
            <w:r w:rsidRPr="00B068AB">
              <w:rPr>
                <w:rFonts w:ascii="Verdana" w:eastAsia="Times New Roman" w:hAnsi="Verdana" w:cstheme="minorHAnsi"/>
                <w:i/>
                <w:iCs/>
                <w:color w:val="000000"/>
                <w:sz w:val="16"/>
                <w:szCs w:val="16"/>
                <w:lang w:eastAsia="en-GB"/>
              </w:rPr>
              <w:t>exulans</w:t>
            </w:r>
            <w:proofErr w:type="spellEnd"/>
          </w:p>
        </w:tc>
        <w:tc>
          <w:tcPr>
            <w:tcW w:w="2410" w:type="dxa"/>
            <w:shd w:val="clear" w:color="auto" w:fill="auto"/>
            <w:noWrap/>
            <w:hideMark/>
          </w:tcPr>
          <w:p w14:paraId="126F214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4C5C557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120</w:t>
            </w:r>
          </w:p>
        </w:tc>
        <w:tc>
          <w:tcPr>
            <w:tcW w:w="3253" w:type="dxa"/>
            <w:shd w:val="clear" w:color="auto" w:fill="auto"/>
            <w:noWrap/>
            <w:hideMark/>
          </w:tcPr>
          <w:p w14:paraId="0D47AAA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120</w:t>
            </w:r>
          </w:p>
        </w:tc>
        <w:tc>
          <w:tcPr>
            <w:tcW w:w="3267" w:type="dxa"/>
            <w:shd w:val="clear" w:color="auto" w:fill="auto"/>
            <w:noWrap/>
            <w:hideMark/>
          </w:tcPr>
          <w:p w14:paraId="116B464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1AFCA1C" w14:textId="77777777" w:rsidTr="00A5292E">
        <w:trPr>
          <w:trHeight w:val="290"/>
        </w:trPr>
        <w:tc>
          <w:tcPr>
            <w:tcW w:w="2972" w:type="dxa"/>
            <w:shd w:val="clear" w:color="auto" w:fill="auto"/>
            <w:noWrap/>
            <w:hideMark/>
          </w:tcPr>
          <w:p w14:paraId="2ACA53E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2F02D36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Sooty albatross </w:t>
            </w:r>
            <w:proofErr w:type="spellStart"/>
            <w:r w:rsidRPr="00B068AB">
              <w:rPr>
                <w:rFonts w:ascii="Verdana" w:eastAsia="Times New Roman" w:hAnsi="Verdana" w:cstheme="minorHAnsi"/>
                <w:i/>
                <w:iCs/>
                <w:color w:val="000000"/>
                <w:sz w:val="16"/>
                <w:szCs w:val="16"/>
                <w:lang w:eastAsia="en-GB"/>
              </w:rPr>
              <w:t>Phoebetria</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fusca</w:t>
            </w:r>
            <w:proofErr w:type="spellEnd"/>
          </w:p>
        </w:tc>
        <w:tc>
          <w:tcPr>
            <w:tcW w:w="2410" w:type="dxa"/>
            <w:shd w:val="clear" w:color="auto" w:fill="auto"/>
            <w:noWrap/>
            <w:hideMark/>
          </w:tcPr>
          <w:p w14:paraId="1A74557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7BFF30D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53" w:type="dxa"/>
            <w:shd w:val="clear" w:color="auto" w:fill="auto"/>
            <w:noWrap/>
            <w:hideMark/>
          </w:tcPr>
          <w:p w14:paraId="0801589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36B03A0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F575715" w14:textId="77777777" w:rsidTr="00A5292E">
        <w:trPr>
          <w:trHeight w:val="290"/>
        </w:trPr>
        <w:tc>
          <w:tcPr>
            <w:tcW w:w="2972" w:type="dxa"/>
            <w:shd w:val="clear" w:color="auto" w:fill="auto"/>
            <w:noWrap/>
            <w:hideMark/>
          </w:tcPr>
          <w:p w14:paraId="6FE94F4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6493AFC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Light-mantled sooty albatross </w:t>
            </w:r>
            <w:proofErr w:type="spellStart"/>
            <w:r w:rsidRPr="00B068AB">
              <w:rPr>
                <w:rFonts w:ascii="Verdana" w:eastAsia="Times New Roman" w:hAnsi="Verdana" w:cstheme="minorHAnsi"/>
                <w:i/>
                <w:iCs/>
                <w:color w:val="000000"/>
                <w:sz w:val="16"/>
                <w:szCs w:val="16"/>
                <w:lang w:eastAsia="en-GB"/>
              </w:rPr>
              <w:t>Phoebetria</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palpebrata</w:t>
            </w:r>
            <w:proofErr w:type="spellEnd"/>
          </w:p>
        </w:tc>
        <w:tc>
          <w:tcPr>
            <w:tcW w:w="2410" w:type="dxa"/>
            <w:shd w:val="clear" w:color="auto" w:fill="auto"/>
            <w:noWrap/>
            <w:hideMark/>
          </w:tcPr>
          <w:p w14:paraId="10CB8D1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6BEF468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53" w:type="dxa"/>
            <w:shd w:val="clear" w:color="auto" w:fill="auto"/>
            <w:noWrap/>
            <w:hideMark/>
          </w:tcPr>
          <w:p w14:paraId="557166D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7A83DA3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CB79906" w14:textId="77777777" w:rsidTr="00A5292E">
        <w:trPr>
          <w:trHeight w:val="290"/>
        </w:trPr>
        <w:tc>
          <w:tcPr>
            <w:tcW w:w="2972" w:type="dxa"/>
            <w:shd w:val="clear" w:color="auto" w:fill="auto"/>
            <w:noWrap/>
            <w:hideMark/>
          </w:tcPr>
          <w:p w14:paraId="44B4981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McClelland et al. 2016</w:t>
            </w:r>
          </w:p>
        </w:tc>
        <w:tc>
          <w:tcPr>
            <w:tcW w:w="5670" w:type="dxa"/>
            <w:shd w:val="clear" w:color="auto" w:fill="auto"/>
            <w:noWrap/>
            <w:hideMark/>
          </w:tcPr>
          <w:p w14:paraId="5F3AC367" w14:textId="2E98D205"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Tristan Albatross </w:t>
            </w:r>
            <w:r w:rsidRPr="00B068AB">
              <w:rPr>
                <w:rFonts w:ascii="Verdana" w:eastAsia="Times New Roman" w:hAnsi="Verdana" w:cstheme="minorHAnsi"/>
                <w:i/>
                <w:iCs/>
                <w:color w:val="000000"/>
                <w:sz w:val="16"/>
                <w:szCs w:val="16"/>
                <w:lang w:eastAsia="en-GB"/>
              </w:rPr>
              <w:t xml:space="preserve">Diomedea </w:t>
            </w:r>
            <w:proofErr w:type="spellStart"/>
            <w:r w:rsidRPr="00B068AB">
              <w:rPr>
                <w:rFonts w:ascii="Verdana" w:eastAsia="Times New Roman" w:hAnsi="Verdana" w:cstheme="minorHAnsi"/>
                <w:i/>
                <w:iCs/>
                <w:color w:val="000000"/>
                <w:sz w:val="16"/>
                <w:szCs w:val="16"/>
                <w:lang w:eastAsia="en-GB"/>
              </w:rPr>
              <w:t>dabbenena</w:t>
            </w:r>
            <w:proofErr w:type="spellEnd"/>
          </w:p>
        </w:tc>
        <w:tc>
          <w:tcPr>
            <w:tcW w:w="2410" w:type="dxa"/>
            <w:shd w:val="clear" w:color="auto" w:fill="auto"/>
            <w:noWrap/>
            <w:hideMark/>
          </w:tcPr>
          <w:p w14:paraId="6C67309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DBFF97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150</w:t>
            </w:r>
          </w:p>
        </w:tc>
        <w:tc>
          <w:tcPr>
            <w:tcW w:w="3253" w:type="dxa"/>
            <w:shd w:val="clear" w:color="auto" w:fill="auto"/>
            <w:noWrap/>
            <w:hideMark/>
          </w:tcPr>
          <w:p w14:paraId="58D1C6D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02C6B91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00F73E56" w14:textId="77777777" w:rsidTr="00A5292E">
        <w:trPr>
          <w:trHeight w:val="290"/>
        </w:trPr>
        <w:tc>
          <w:tcPr>
            <w:tcW w:w="2972" w:type="dxa"/>
            <w:shd w:val="clear" w:color="auto" w:fill="auto"/>
            <w:noWrap/>
            <w:hideMark/>
          </w:tcPr>
          <w:p w14:paraId="4A7643B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Rexer-Huber et al. 2020</w:t>
            </w:r>
          </w:p>
        </w:tc>
        <w:tc>
          <w:tcPr>
            <w:tcW w:w="5670" w:type="dxa"/>
            <w:shd w:val="clear" w:color="auto" w:fill="auto"/>
            <w:noWrap/>
            <w:hideMark/>
          </w:tcPr>
          <w:p w14:paraId="3610875E" w14:textId="51A04D15"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Campbell Albatross </w:t>
            </w:r>
            <w:proofErr w:type="spellStart"/>
            <w:r w:rsidRPr="00B068AB">
              <w:rPr>
                <w:rFonts w:ascii="Verdana" w:eastAsia="Times New Roman" w:hAnsi="Verdana" w:cstheme="minorHAnsi"/>
                <w:i/>
                <w:iCs/>
                <w:color w:val="000000"/>
                <w:sz w:val="16"/>
                <w:szCs w:val="16"/>
                <w:lang w:eastAsia="en-GB"/>
              </w:rPr>
              <w:t>Thalassarche</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impavida</w:t>
            </w:r>
            <w:proofErr w:type="spellEnd"/>
          </w:p>
        </w:tc>
        <w:tc>
          <w:tcPr>
            <w:tcW w:w="2410" w:type="dxa"/>
            <w:shd w:val="clear" w:color="auto" w:fill="auto"/>
            <w:noWrap/>
            <w:hideMark/>
          </w:tcPr>
          <w:p w14:paraId="3325EA5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509C6A4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150</w:t>
            </w:r>
          </w:p>
        </w:tc>
        <w:tc>
          <w:tcPr>
            <w:tcW w:w="3253" w:type="dxa"/>
            <w:shd w:val="clear" w:color="auto" w:fill="auto"/>
            <w:noWrap/>
            <w:hideMark/>
          </w:tcPr>
          <w:p w14:paraId="1BA692C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150</w:t>
            </w:r>
          </w:p>
        </w:tc>
        <w:tc>
          <w:tcPr>
            <w:tcW w:w="3267" w:type="dxa"/>
            <w:shd w:val="clear" w:color="auto" w:fill="auto"/>
            <w:noWrap/>
            <w:hideMark/>
          </w:tcPr>
          <w:p w14:paraId="605A3D8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577CE764" w14:textId="77777777" w:rsidTr="00A5292E">
        <w:trPr>
          <w:trHeight w:val="290"/>
        </w:trPr>
        <w:tc>
          <w:tcPr>
            <w:tcW w:w="2972" w:type="dxa"/>
            <w:shd w:val="clear" w:color="auto" w:fill="auto"/>
            <w:noWrap/>
            <w:hideMark/>
          </w:tcPr>
          <w:p w14:paraId="281F180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Rexer-Huber et al. 2020</w:t>
            </w:r>
          </w:p>
        </w:tc>
        <w:tc>
          <w:tcPr>
            <w:tcW w:w="5670" w:type="dxa"/>
            <w:shd w:val="clear" w:color="auto" w:fill="auto"/>
            <w:noWrap/>
            <w:hideMark/>
          </w:tcPr>
          <w:p w14:paraId="4BE878AA" w14:textId="0DBA08F5"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Grey-headed Albatross </w:t>
            </w:r>
            <w:proofErr w:type="spellStart"/>
            <w:r w:rsidRPr="00B068AB">
              <w:rPr>
                <w:rFonts w:ascii="Verdana" w:eastAsia="Times New Roman" w:hAnsi="Verdana" w:cstheme="minorHAnsi"/>
                <w:i/>
                <w:iCs/>
                <w:color w:val="000000"/>
                <w:sz w:val="16"/>
                <w:szCs w:val="16"/>
                <w:lang w:eastAsia="en-GB"/>
              </w:rPr>
              <w:t>Thalassarche</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chrysostoma</w:t>
            </w:r>
            <w:proofErr w:type="spellEnd"/>
          </w:p>
        </w:tc>
        <w:tc>
          <w:tcPr>
            <w:tcW w:w="2410" w:type="dxa"/>
            <w:shd w:val="clear" w:color="auto" w:fill="auto"/>
            <w:noWrap/>
            <w:hideMark/>
          </w:tcPr>
          <w:p w14:paraId="3069EDB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6AD20A8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150</w:t>
            </w:r>
          </w:p>
        </w:tc>
        <w:tc>
          <w:tcPr>
            <w:tcW w:w="3253" w:type="dxa"/>
            <w:shd w:val="clear" w:color="auto" w:fill="auto"/>
            <w:noWrap/>
            <w:hideMark/>
          </w:tcPr>
          <w:p w14:paraId="16EAD6F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150</w:t>
            </w:r>
          </w:p>
        </w:tc>
        <w:tc>
          <w:tcPr>
            <w:tcW w:w="3267" w:type="dxa"/>
            <w:shd w:val="clear" w:color="auto" w:fill="auto"/>
            <w:noWrap/>
            <w:hideMark/>
          </w:tcPr>
          <w:p w14:paraId="4A45167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E5C924E" w14:textId="77777777" w:rsidTr="00A5292E">
        <w:trPr>
          <w:trHeight w:val="290"/>
        </w:trPr>
        <w:tc>
          <w:tcPr>
            <w:tcW w:w="2972" w:type="dxa"/>
            <w:shd w:val="clear" w:color="auto" w:fill="auto"/>
            <w:noWrap/>
            <w:hideMark/>
          </w:tcPr>
          <w:p w14:paraId="6DC5DEB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Crofts &amp; Stanworth 2020</w:t>
            </w:r>
          </w:p>
        </w:tc>
        <w:tc>
          <w:tcPr>
            <w:tcW w:w="5670" w:type="dxa"/>
            <w:shd w:val="clear" w:color="auto" w:fill="auto"/>
            <w:noWrap/>
            <w:hideMark/>
          </w:tcPr>
          <w:p w14:paraId="5AFCED5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Black-browed Albatross </w:t>
            </w:r>
            <w:proofErr w:type="spellStart"/>
            <w:r w:rsidRPr="00B068AB">
              <w:rPr>
                <w:rFonts w:ascii="Verdana" w:eastAsia="Times New Roman" w:hAnsi="Verdana" w:cstheme="minorHAnsi"/>
                <w:i/>
                <w:iCs/>
                <w:color w:val="000000"/>
                <w:sz w:val="16"/>
                <w:szCs w:val="16"/>
                <w:lang w:eastAsia="en-GB"/>
              </w:rPr>
              <w:t>Thalassarche</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melanophris</w:t>
            </w:r>
            <w:proofErr w:type="spellEnd"/>
          </w:p>
        </w:tc>
        <w:tc>
          <w:tcPr>
            <w:tcW w:w="2410" w:type="dxa"/>
            <w:shd w:val="clear" w:color="auto" w:fill="auto"/>
            <w:noWrap/>
            <w:hideMark/>
          </w:tcPr>
          <w:p w14:paraId="3429EF8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7D8095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 15 </w:t>
            </w:r>
          </w:p>
        </w:tc>
        <w:tc>
          <w:tcPr>
            <w:tcW w:w="3253" w:type="dxa"/>
            <w:shd w:val="clear" w:color="auto" w:fill="auto"/>
            <w:noWrap/>
            <w:hideMark/>
          </w:tcPr>
          <w:p w14:paraId="45EAC73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5AE856F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5E80343" w14:textId="77777777" w:rsidTr="00A5292E">
        <w:trPr>
          <w:trHeight w:val="290"/>
        </w:trPr>
        <w:tc>
          <w:tcPr>
            <w:tcW w:w="2972" w:type="dxa"/>
            <w:shd w:val="clear" w:color="auto" w:fill="auto"/>
            <w:noWrap/>
            <w:hideMark/>
          </w:tcPr>
          <w:p w14:paraId="60656EA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Rexer-Hueber &amp; Parker 2020</w:t>
            </w:r>
          </w:p>
        </w:tc>
        <w:tc>
          <w:tcPr>
            <w:tcW w:w="5670" w:type="dxa"/>
            <w:shd w:val="clear" w:color="auto" w:fill="auto"/>
            <w:noWrap/>
            <w:hideMark/>
          </w:tcPr>
          <w:p w14:paraId="2E5234D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Salvin’s Albatross </w:t>
            </w:r>
            <w:proofErr w:type="spellStart"/>
            <w:r w:rsidRPr="00B068AB">
              <w:rPr>
                <w:rFonts w:ascii="Verdana" w:eastAsia="Times New Roman" w:hAnsi="Verdana" w:cstheme="minorHAnsi"/>
                <w:i/>
                <w:iCs/>
                <w:color w:val="000000"/>
                <w:sz w:val="16"/>
                <w:szCs w:val="16"/>
                <w:lang w:eastAsia="en-GB"/>
              </w:rPr>
              <w:t>Thalassarche</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salvini</w:t>
            </w:r>
            <w:proofErr w:type="spellEnd"/>
          </w:p>
        </w:tc>
        <w:tc>
          <w:tcPr>
            <w:tcW w:w="2410" w:type="dxa"/>
            <w:shd w:val="clear" w:color="auto" w:fill="auto"/>
            <w:noWrap/>
            <w:hideMark/>
          </w:tcPr>
          <w:p w14:paraId="22C0E1F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5CAA52E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40 to 80</w:t>
            </w:r>
          </w:p>
        </w:tc>
        <w:tc>
          <w:tcPr>
            <w:tcW w:w="3253" w:type="dxa"/>
            <w:shd w:val="clear" w:color="auto" w:fill="auto"/>
            <w:noWrap/>
            <w:hideMark/>
          </w:tcPr>
          <w:p w14:paraId="0D3AE69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40</w:t>
            </w:r>
          </w:p>
        </w:tc>
        <w:tc>
          <w:tcPr>
            <w:tcW w:w="3267" w:type="dxa"/>
            <w:shd w:val="clear" w:color="auto" w:fill="auto"/>
            <w:noWrap/>
            <w:hideMark/>
          </w:tcPr>
          <w:p w14:paraId="27AC3E8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5267402" w14:textId="77777777" w:rsidTr="00A5292E">
        <w:trPr>
          <w:trHeight w:val="290"/>
        </w:trPr>
        <w:tc>
          <w:tcPr>
            <w:tcW w:w="2972" w:type="dxa"/>
            <w:shd w:val="clear" w:color="auto" w:fill="auto"/>
            <w:noWrap/>
            <w:hideMark/>
          </w:tcPr>
          <w:p w14:paraId="00D1CDA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Parker et al. 2022</w:t>
            </w:r>
          </w:p>
        </w:tc>
        <w:tc>
          <w:tcPr>
            <w:tcW w:w="5670" w:type="dxa"/>
            <w:shd w:val="clear" w:color="auto" w:fill="auto"/>
            <w:noWrap/>
            <w:hideMark/>
          </w:tcPr>
          <w:p w14:paraId="0BCA340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White-capped albatross </w:t>
            </w:r>
            <w:proofErr w:type="spellStart"/>
            <w:r w:rsidRPr="00B068AB">
              <w:rPr>
                <w:rFonts w:ascii="Verdana" w:eastAsia="Times New Roman" w:hAnsi="Verdana" w:cstheme="minorHAnsi"/>
                <w:i/>
                <w:iCs/>
                <w:color w:val="000000"/>
                <w:sz w:val="16"/>
                <w:szCs w:val="16"/>
                <w:lang w:eastAsia="en-GB"/>
              </w:rPr>
              <w:t>Thalassarche</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cauta</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steadi</w:t>
            </w:r>
            <w:proofErr w:type="spellEnd"/>
          </w:p>
        </w:tc>
        <w:tc>
          <w:tcPr>
            <w:tcW w:w="2410" w:type="dxa"/>
            <w:shd w:val="clear" w:color="auto" w:fill="auto"/>
            <w:noWrap/>
            <w:hideMark/>
          </w:tcPr>
          <w:p w14:paraId="673A3C7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02EA3B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584B9D0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67D36DC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7F9AF2AE" w14:textId="77777777" w:rsidTr="00A5292E">
        <w:trPr>
          <w:trHeight w:val="290"/>
        </w:trPr>
        <w:tc>
          <w:tcPr>
            <w:tcW w:w="2972" w:type="dxa"/>
            <w:shd w:val="clear" w:color="auto" w:fill="auto"/>
            <w:noWrap/>
            <w:hideMark/>
          </w:tcPr>
          <w:p w14:paraId="1F3D43F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0C6579B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Imperial cormorant </w:t>
            </w:r>
            <w:proofErr w:type="spellStart"/>
            <w:r w:rsidRPr="00B068AB">
              <w:rPr>
                <w:rFonts w:ascii="Verdana" w:eastAsia="Times New Roman" w:hAnsi="Verdana" w:cstheme="minorHAnsi"/>
                <w:i/>
                <w:iCs/>
                <w:color w:val="000000"/>
                <w:sz w:val="16"/>
                <w:szCs w:val="16"/>
                <w:lang w:eastAsia="en-GB"/>
              </w:rPr>
              <w:t>Leucocarbo</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atriceps</w:t>
            </w:r>
            <w:proofErr w:type="spellEnd"/>
          </w:p>
        </w:tc>
        <w:tc>
          <w:tcPr>
            <w:tcW w:w="2410" w:type="dxa"/>
            <w:shd w:val="clear" w:color="auto" w:fill="auto"/>
            <w:noWrap/>
            <w:hideMark/>
          </w:tcPr>
          <w:p w14:paraId="2BFBBF5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73E8669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53" w:type="dxa"/>
            <w:shd w:val="clear" w:color="auto" w:fill="auto"/>
            <w:noWrap/>
            <w:hideMark/>
          </w:tcPr>
          <w:p w14:paraId="35B47D9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6843798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BE68D4D" w14:textId="77777777" w:rsidTr="00A5292E">
        <w:trPr>
          <w:trHeight w:val="290"/>
        </w:trPr>
        <w:tc>
          <w:tcPr>
            <w:tcW w:w="2972" w:type="dxa"/>
            <w:shd w:val="clear" w:color="auto" w:fill="auto"/>
            <w:noWrap/>
            <w:hideMark/>
          </w:tcPr>
          <w:p w14:paraId="765D02F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Yorio et al. 2020</w:t>
            </w:r>
          </w:p>
        </w:tc>
        <w:tc>
          <w:tcPr>
            <w:tcW w:w="5670" w:type="dxa"/>
            <w:shd w:val="clear" w:color="auto" w:fill="auto"/>
            <w:noWrap/>
            <w:hideMark/>
          </w:tcPr>
          <w:p w14:paraId="694753A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Imperial cormorant </w:t>
            </w:r>
            <w:proofErr w:type="spellStart"/>
            <w:r w:rsidRPr="00B068AB">
              <w:rPr>
                <w:rFonts w:ascii="Verdana" w:eastAsia="Times New Roman" w:hAnsi="Verdana" w:cstheme="minorHAnsi"/>
                <w:i/>
                <w:iCs/>
                <w:color w:val="000000"/>
                <w:sz w:val="16"/>
                <w:szCs w:val="16"/>
                <w:lang w:eastAsia="en-GB"/>
              </w:rPr>
              <w:t>Leucocarbo</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atriceps</w:t>
            </w:r>
            <w:proofErr w:type="spellEnd"/>
          </w:p>
        </w:tc>
        <w:tc>
          <w:tcPr>
            <w:tcW w:w="2410" w:type="dxa"/>
            <w:shd w:val="clear" w:color="auto" w:fill="auto"/>
            <w:noWrap/>
            <w:hideMark/>
          </w:tcPr>
          <w:p w14:paraId="706242F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04AF777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80</w:t>
            </w:r>
          </w:p>
        </w:tc>
        <w:tc>
          <w:tcPr>
            <w:tcW w:w="3253" w:type="dxa"/>
            <w:shd w:val="clear" w:color="auto" w:fill="auto"/>
            <w:noWrap/>
            <w:hideMark/>
          </w:tcPr>
          <w:p w14:paraId="5A85D3A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5B14E6C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0704829B" w14:textId="77777777" w:rsidTr="00A5292E">
        <w:trPr>
          <w:trHeight w:val="290"/>
        </w:trPr>
        <w:tc>
          <w:tcPr>
            <w:tcW w:w="2972" w:type="dxa"/>
            <w:shd w:val="clear" w:color="auto" w:fill="auto"/>
            <w:noWrap/>
            <w:hideMark/>
          </w:tcPr>
          <w:p w14:paraId="66C7AC7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Irigoin</w:t>
            </w:r>
            <w:proofErr w:type="spellEnd"/>
            <w:r w:rsidRPr="00B068AB">
              <w:rPr>
                <w:rFonts w:ascii="Verdana" w:eastAsia="Times New Roman" w:hAnsi="Verdana" w:cstheme="minorHAnsi"/>
                <w:color w:val="000000"/>
                <w:sz w:val="16"/>
                <w:szCs w:val="16"/>
                <w:lang w:eastAsia="en-GB"/>
              </w:rPr>
              <w:t>-Lovera et al. 2019</w:t>
            </w:r>
          </w:p>
        </w:tc>
        <w:tc>
          <w:tcPr>
            <w:tcW w:w="5670" w:type="dxa"/>
            <w:shd w:val="clear" w:color="auto" w:fill="auto"/>
            <w:noWrap/>
            <w:hideMark/>
          </w:tcPr>
          <w:p w14:paraId="15306E35" w14:textId="63AC54AF"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Guanay cormorant </w:t>
            </w:r>
            <w:r w:rsidRPr="00B068AB">
              <w:rPr>
                <w:rFonts w:ascii="Verdana" w:eastAsia="Times New Roman" w:hAnsi="Verdana" w:cstheme="minorHAnsi"/>
                <w:i/>
                <w:iCs/>
                <w:color w:val="000000"/>
                <w:sz w:val="16"/>
                <w:szCs w:val="16"/>
                <w:lang w:eastAsia="en-GB"/>
              </w:rPr>
              <w:t xml:space="preserve">Phalacrocorax </w:t>
            </w:r>
            <w:proofErr w:type="spellStart"/>
            <w:r w:rsidRPr="00B068AB">
              <w:rPr>
                <w:rFonts w:ascii="Verdana" w:eastAsia="Times New Roman" w:hAnsi="Verdana" w:cstheme="minorHAnsi"/>
                <w:i/>
                <w:iCs/>
                <w:color w:val="000000"/>
                <w:sz w:val="16"/>
                <w:szCs w:val="16"/>
                <w:lang w:eastAsia="en-GB"/>
              </w:rPr>
              <w:t>bougainvilli</w:t>
            </w:r>
            <w:proofErr w:type="spellEnd"/>
          </w:p>
        </w:tc>
        <w:tc>
          <w:tcPr>
            <w:tcW w:w="2410" w:type="dxa"/>
            <w:shd w:val="clear" w:color="auto" w:fill="auto"/>
            <w:noWrap/>
            <w:hideMark/>
          </w:tcPr>
          <w:p w14:paraId="7E00AF5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7B53460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gramStart"/>
            <w:r w:rsidRPr="00B068AB">
              <w:rPr>
                <w:rFonts w:ascii="Verdana" w:eastAsia="Times New Roman" w:hAnsi="Verdana" w:cstheme="minorHAnsi"/>
                <w:color w:val="000000"/>
                <w:sz w:val="16"/>
                <w:szCs w:val="16"/>
                <w:lang w:eastAsia="en-GB"/>
              </w:rPr>
              <w:t>&gt;  50</w:t>
            </w:r>
            <w:proofErr w:type="gramEnd"/>
          </w:p>
        </w:tc>
        <w:tc>
          <w:tcPr>
            <w:tcW w:w="3253" w:type="dxa"/>
            <w:shd w:val="clear" w:color="auto" w:fill="auto"/>
            <w:noWrap/>
            <w:hideMark/>
          </w:tcPr>
          <w:p w14:paraId="44B2D8B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1C3060F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DA32DE6" w14:textId="77777777" w:rsidTr="00A5292E">
        <w:trPr>
          <w:trHeight w:val="290"/>
        </w:trPr>
        <w:tc>
          <w:tcPr>
            <w:tcW w:w="2972" w:type="dxa"/>
            <w:shd w:val="clear" w:color="auto" w:fill="auto"/>
            <w:noWrap/>
            <w:hideMark/>
          </w:tcPr>
          <w:p w14:paraId="5313217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Irigoin</w:t>
            </w:r>
            <w:proofErr w:type="spellEnd"/>
            <w:r w:rsidRPr="00B068AB">
              <w:rPr>
                <w:rFonts w:ascii="Verdana" w:eastAsia="Times New Roman" w:hAnsi="Verdana" w:cstheme="minorHAnsi"/>
                <w:color w:val="000000"/>
                <w:sz w:val="16"/>
                <w:szCs w:val="16"/>
                <w:lang w:eastAsia="en-GB"/>
              </w:rPr>
              <w:t>-Lovera et al. 2019</w:t>
            </w:r>
          </w:p>
        </w:tc>
        <w:tc>
          <w:tcPr>
            <w:tcW w:w="5670" w:type="dxa"/>
            <w:shd w:val="clear" w:color="auto" w:fill="auto"/>
            <w:noWrap/>
            <w:hideMark/>
          </w:tcPr>
          <w:p w14:paraId="1FF8A68F" w14:textId="4A9F7DB9"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Guanay cormorant </w:t>
            </w:r>
            <w:r w:rsidRPr="00B068AB">
              <w:rPr>
                <w:rFonts w:ascii="Verdana" w:eastAsia="Times New Roman" w:hAnsi="Verdana" w:cstheme="minorHAnsi"/>
                <w:i/>
                <w:iCs/>
                <w:color w:val="000000"/>
                <w:sz w:val="16"/>
                <w:szCs w:val="16"/>
                <w:lang w:eastAsia="en-GB"/>
              </w:rPr>
              <w:t xml:space="preserve">Phalacrocorax </w:t>
            </w:r>
            <w:proofErr w:type="spellStart"/>
            <w:r w:rsidRPr="00B068AB">
              <w:rPr>
                <w:rFonts w:ascii="Verdana" w:eastAsia="Times New Roman" w:hAnsi="Verdana" w:cstheme="minorHAnsi"/>
                <w:i/>
                <w:iCs/>
                <w:color w:val="000000"/>
                <w:sz w:val="16"/>
                <w:szCs w:val="16"/>
                <w:lang w:eastAsia="en-GB"/>
              </w:rPr>
              <w:t>bougainvilli</w:t>
            </w:r>
            <w:proofErr w:type="spellEnd"/>
          </w:p>
        </w:tc>
        <w:tc>
          <w:tcPr>
            <w:tcW w:w="2410" w:type="dxa"/>
            <w:shd w:val="clear" w:color="auto" w:fill="auto"/>
            <w:noWrap/>
            <w:hideMark/>
          </w:tcPr>
          <w:p w14:paraId="211A6FE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0E42B97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 to 10</w:t>
            </w:r>
          </w:p>
        </w:tc>
        <w:tc>
          <w:tcPr>
            <w:tcW w:w="3253" w:type="dxa"/>
            <w:shd w:val="clear" w:color="auto" w:fill="auto"/>
            <w:noWrap/>
            <w:hideMark/>
          </w:tcPr>
          <w:p w14:paraId="30D2FDC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w:t>
            </w:r>
          </w:p>
        </w:tc>
        <w:tc>
          <w:tcPr>
            <w:tcW w:w="3267" w:type="dxa"/>
            <w:shd w:val="clear" w:color="auto" w:fill="auto"/>
            <w:noWrap/>
            <w:hideMark/>
          </w:tcPr>
          <w:p w14:paraId="295F71F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C969D03" w14:textId="77777777" w:rsidTr="00A5292E">
        <w:trPr>
          <w:trHeight w:val="290"/>
        </w:trPr>
        <w:tc>
          <w:tcPr>
            <w:tcW w:w="2972" w:type="dxa"/>
            <w:shd w:val="clear" w:color="auto" w:fill="auto"/>
            <w:noWrap/>
            <w:hideMark/>
          </w:tcPr>
          <w:p w14:paraId="0824BA5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Francis et al. 2022</w:t>
            </w:r>
          </w:p>
        </w:tc>
        <w:tc>
          <w:tcPr>
            <w:tcW w:w="5670" w:type="dxa"/>
            <w:shd w:val="clear" w:color="auto" w:fill="auto"/>
            <w:noWrap/>
            <w:hideMark/>
          </w:tcPr>
          <w:p w14:paraId="040DFAD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Reed Cormorant </w:t>
            </w:r>
            <w:proofErr w:type="spellStart"/>
            <w:r w:rsidRPr="00B068AB">
              <w:rPr>
                <w:rFonts w:ascii="Verdana" w:eastAsia="Times New Roman" w:hAnsi="Verdana" w:cstheme="minorHAnsi"/>
                <w:i/>
                <w:iCs/>
                <w:color w:val="000000"/>
                <w:sz w:val="16"/>
                <w:szCs w:val="16"/>
                <w:lang w:eastAsia="en-GB"/>
              </w:rPr>
              <w:t>Microcarbo</w:t>
            </w:r>
            <w:proofErr w:type="spellEnd"/>
            <w:r w:rsidRPr="00B068AB">
              <w:rPr>
                <w:rFonts w:ascii="Verdana" w:eastAsia="Times New Roman" w:hAnsi="Verdana" w:cstheme="minorHAnsi"/>
                <w:i/>
                <w:iCs/>
                <w:color w:val="000000"/>
                <w:sz w:val="16"/>
                <w:szCs w:val="16"/>
                <w:lang w:eastAsia="en-GB"/>
              </w:rPr>
              <w:t xml:space="preserve"> africanus</w:t>
            </w:r>
            <w:r w:rsidRPr="00B068AB">
              <w:rPr>
                <w:rFonts w:ascii="Verdana" w:eastAsia="Times New Roman" w:hAnsi="Verdana" w:cstheme="minorHAnsi"/>
                <w:color w:val="000000"/>
                <w:sz w:val="16"/>
                <w:szCs w:val="16"/>
                <w:lang w:eastAsia="en-GB"/>
              </w:rPr>
              <w:t xml:space="preserve"> &amp; White-breasted Cormorant </w:t>
            </w:r>
            <w:proofErr w:type="spellStart"/>
            <w:r w:rsidRPr="00B068AB">
              <w:rPr>
                <w:rFonts w:ascii="Verdana" w:eastAsia="Times New Roman" w:hAnsi="Verdana" w:cstheme="minorHAnsi"/>
                <w:i/>
                <w:iCs/>
                <w:color w:val="000000"/>
                <w:sz w:val="16"/>
                <w:szCs w:val="16"/>
                <w:lang w:eastAsia="en-GB"/>
              </w:rPr>
              <w:t>Phalocrocorax</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lucidus</w:t>
            </w:r>
            <w:proofErr w:type="spellEnd"/>
          </w:p>
        </w:tc>
        <w:tc>
          <w:tcPr>
            <w:tcW w:w="2410" w:type="dxa"/>
            <w:shd w:val="clear" w:color="auto" w:fill="auto"/>
            <w:noWrap/>
            <w:hideMark/>
          </w:tcPr>
          <w:p w14:paraId="275C01E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0FC132C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&gt; 16</w:t>
            </w:r>
          </w:p>
        </w:tc>
        <w:tc>
          <w:tcPr>
            <w:tcW w:w="3253" w:type="dxa"/>
            <w:shd w:val="clear" w:color="auto" w:fill="auto"/>
            <w:noWrap/>
            <w:hideMark/>
          </w:tcPr>
          <w:p w14:paraId="01C53FC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16</w:t>
            </w:r>
          </w:p>
        </w:tc>
        <w:tc>
          <w:tcPr>
            <w:tcW w:w="3267" w:type="dxa"/>
            <w:shd w:val="clear" w:color="auto" w:fill="auto"/>
            <w:noWrap/>
            <w:hideMark/>
          </w:tcPr>
          <w:p w14:paraId="072B8B9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76D4CCFD" w14:textId="77777777" w:rsidTr="00A5292E">
        <w:trPr>
          <w:trHeight w:val="290"/>
        </w:trPr>
        <w:tc>
          <w:tcPr>
            <w:tcW w:w="2972" w:type="dxa"/>
            <w:shd w:val="clear" w:color="auto" w:fill="auto"/>
            <w:noWrap/>
            <w:hideMark/>
          </w:tcPr>
          <w:p w14:paraId="29124A4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Oosthuizen et al. 2020</w:t>
            </w:r>
          </w:p>
        </w:tc>
        <w:tc>
          <w:tcPr>
            <w:tcW w:w="5670" w:type="dxa"/>
            <w:shd w:val="clear" w:color="auto" w:fill="auto"/>
            <w:noWrap/>
            <w:hideMark/>
          </w:tcPr>
          <w:p w14:paraId="3DB9753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Antarctic shag </w:t>
            </w:r>
            <w:proofErr w:type="spellStart"/>
            <w:r w:rsidRPr="00B068AB">
              <w:rPr>
                <w:rFonts w:ascii="Verdana" w:eastAsia="Times New Roman" w:hAnsi="Verdana" w:cstheme="minorHAnsi"/>
                <w:i/>
                <w:iCs/>
                <w:color w:val="000000"/>
                <w:sz w:val="16"/>
                <w:szCs w:val="16"/>
                <w:lang w:eastAsia="en-GB"/>
              </w:rPr>
              <w:t>Leucocarbo</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bransfieldensis</w:t>
            </w:r>
            <w:proofErr w:type="spellEnd"/>
          </w:p>
        </w:tc>
        <w:tc>
          <w:tcPr>
            <w:tcW w:w="2410" w:type="dxa"/>
            <w:shd w:val="clear" w:color="auto" w:fill="auto"/>
            <w:noWrap/>
            <w:hideMark/>
          </w:tcPr>
          <w:p w14:paraId="0ED22C7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2FFF8D1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90</w:t>
            </w:r>
          </w:p>
        </w:tc>
        <w:tc>
          <w:tcPr>
            <w:tcW w:w="3253" w:type="dxa"/>
            <w:shd w:val="clear" w:color="auto" w:fill="auto"/>
            <w:noWrap/>
            <w:hideMark/>
          </w:tcPr>
          <w:p w14:paraId="79D3B0D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90</w:t>
            </w:r>
          </w:p>
        </w:tc>
        <w:tc>
          <w:tcPr>
            <w:tcW w:w="3267" w:type="dxa"/>
            <w:shd w:val="clear" w:color="auto" w:fill="auto"/>
            <w:noWrap/>
            <w:hideMark/>
          </w:tcPr>
          <w:p w14:paraId="49344F5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274627B" w14:textId="77777777" w:rsidTr="00A5292E">
        <w:trPr>
          <w:trHeight w:val="290"/>
        </w:trPr>
        <w:tc>
          <w:tcPr>
            <w:tcW w:w="2972" w:type="dxa"/>
            <w:shd w:val="clear" w:color="auto" w:fill="auto"/>
            <w:noWrap/>
            <w:hideMark/>
          </w:tcPr>
          <w:p w14:paraId="5CC906E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Dunn et al. 2021</w:t>
            </w:r>
          </w:p>
        </w:tc>
        <w:tc>
          <w:tcPr>
            <w:tcW w:w="5670" w:type="dxa"/>
            <w:shd w:val="clear" w:color="auto" w:fill="auto"/>
            <w:noWrap/>
            <w:hideMark/>
          </w:tcPr>
          <w:p w14:paraId="271BF6F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South Georgia shag </w:t>
            </w:r>
            <w:proofErr w:type="spellStart"/>
            <w:r w:rsidRPr="00B068AB">
              <w:rPr>
                <w:rFonts w:ascii="Verdana" w:eastAsia="Times New Roman" w:hAnsi="Verdana" w:cstheme="minorHAnsi"/>
                <w:i/>
                <w:iCs/>
                <w:color w:val="000000"/>
                <w:sz w:val="16"/>
                <w:szCs w:val="16"/>
                <w:lang w:eastAsia="en-GB"/>
              </w:rPr>
              <w:t>Leucocarbo</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atriceps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georgianus</w:t>
            </w:r>
            <w:proofErr w:type="spellEnd"/>
          </w:p>
        </w:tc>
        <w:tc>
          <w:tcPr>
            <w:tcW w:w="2410" w:type="dxa"/>
            <w:shd w:val="clear" w:color="auto" w:fill="auto"/>
            <w:noWrap/>
            <w:hideMark/>
          </w:tcPr>
          <w:p w14:paraId="76DD0F2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199C482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53" w:type="dxa"/>
            <w:shd w:val="clear" w:color="auto" w:fill="auto"/>
            <w:noWrap/>
            <w:hideMark/>
          </w:tcPr>
          <w:p w14:paraId="1B89D8E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1253586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9E34100" w14:textId="77777777" w:rsidTr="00A5292E">
        <w:trPr>
          <w:trHeight w:val="290"/>
        </w:trPr>
        <w:tc>
          <w:tcPr>
            <w:tcW w:w="2972" w:type="dxa"/>
            <w:shd w:val="clear" w:color="auto" w:fill="auto"/>
            <w:noWrap/>
            <w:hideMark/>
          </w:tcPr>
          <w:p w14:paraId="65F2DF7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T. Hart &amp; A. Edney </w:t>
            </w:r>
            <w:proofErr w:type="spellStart"/>
            <w:proofErr w:type="gramStart"/>
            <w:r w:rsidRPr="00B068AB">
              <w:rPr>
                <w:rFonts w:ascii="Verdana" w:eastAsia="Times New Roman" w:hAnsi="Verdana" w:cstheme="minorHAnsi"/>
                <w:color w:val="000000"/>
                <w:sz w:val="16"/>
                <w:szCs w:val="16"/>
                <w:lang w:eastAsia="en-GB"/>
              </w:rPr>
              <w:t>pers.comm</w:t>
            </w:r>
            <w:proofErr w:type="spellEnd"/>
            <w:proofErr w:type="gramEnd"/>
          </w:p>
        </w:tc>
        <w:tc>
          <w:tcPr>
            <w:tcW w:w="5670" w:type="dxa"/>
            <w:shd w:val="clear" w:color="auto" w:fill="auto"/>
            <w:noWrap/>
            <w:hideMark/>
          </w:tcPr>
          <w:p w14:paraId="317325A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European shag </w:t>
            </w:r>
            <w:proofErr w:type="spellStart"/>
            <w:r w:rsidRPr="00B068AB">
              <w:rPr>
                <w:rFonts w:ascii="Verdana" w:eastAsia="Times New Roman" w:hAnsi="Verdana" w:cstheme="minorHAnsi"/>
                <w:i/>
                <w:iCs/>
                <w:color w:val="000000"/>
                <w:sz w:val="16"/>
                <w:szCs w:val="16"/>
                <w:lang w:eastAsia="en-GB"/>
              </w:rPr>
              <w:t>Gulosus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aristotelis</w:t>
            </w:r>
            <w:proofErr w:type="spellEnd"/>
          </w:p>
        </w:tc>
        <w:tc>
          <w:tcPr>
            <w:tcW w:w="2410" w:type="dxa"/>
            <w:shd w:val="clear" w:color="auto" w:fill="auto"/>
            <w:noWrap/>
            <w:hideMark/>
          </w:tcPr>
          <w:p w14:paraId="2978609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0A1D7FE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60 to 70</w:t>
            </w:r>
          </w:p>
        </w:tc>
        <w:tc>
          <w:tcPr>
            <w:tcW w:w="3253" w:type="dxa"/>
            <w:shd w:val="clear" w:color="auto" w:fill="auto"/>
            <w:noWrap/>
            <w:hideMark/>
          </w:tcPr>
          <w:p w14:paraId="28C0A9F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60</w:t>
            </w:r>
          </w:p>
        </w:tc>
        <w:tc>
          <w:tcPr>
            <w:tcW w:w="3267" w:type="dxa"/>
            <w:shd w:val="clear" w:color="auto" w:fill="auto"/>
            <w:noWrap/>
            <w:hideMark/>
          </w:tcPr>
          <w:p w14:paraId="02455BE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BD635EF" w14:textId="77777777" w:rsidTr="00A5292E">
        <w:trPr>
          <w:trHeight w:val="290"/>
        </w:trPr>
        <w:tc>
          <w:tcPr>
            <w:tcW w:w="2972" w:type="dxa"/>
            <w:shd w:val="clear" w:color="auto" w:fill="auto"/>
            <w:noWrap/>
            <w:hideMark/>
          </w:tcPr>
          <w:p w14:paraId="5E416A8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Irigoin</w:t>
            </w:r>
            <w:proofErr w:type="spellEnd"/>
            <w:r w:rsidRPr="00B068AB">
              <w:rPr>
                <w:rFonts w:ascii="Verdana" w:eastAsia="Times New Roman" w:hAnsi="Verdana" w:cstheme="minorHAnsi"/>
                <w:color w:val="000000"/>
                <w:sz w:val="16"/>
                <w:szCs w:val="16"/>
                <w:lang w:eastAsia="en-GB"/>
              </w:rPr>
              <w:t>-Lovera et al. 2019</w:t>
            </w:r>
          </w:p>
        </w:tc>
        <w:tc>
          <w:tcPr>
            <w:tcW w:w="5670" w:type="dxa"/>
            <w:shd w:val="clear" w:color="auto" w:fill="auto"/>
            <w:noWrap/>
            <w:hideMark/>
          </w:tcPr>
          <w:p w14:paraId="0EA193FE" w14:textId="5EDB6CBA"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Peruvian Booby </w:t>
            </w:r>
            <w:r w:rsidR="006E2CC8" w:rsidRPr="00B068AB">
              <w:rPr>
                <w:rFonts w:ascii="Verdana" w:eastAsia="Times New Roman" w:hAnsi="Verdana" w:cstheme="minorHAnsi"/>
                <w:i/>
                <w:iCs/>
                <w:color w:val="000000"/>
                <w:sz w:val="16"/>
                <w:szCs w:val="16"/>
                <w:lang w:eastAsia="en-GB"/>
              </w:rPr>
              <w:t>S</w:t>
            </w:r>
            <w:r w:rsidRPr="00B068AB">
              <w:rPr>
                <w:rFonts w:ascii="Verdana" w:eastAsia="Times New Roman" w:hAnsi="Verdana" w:cstheme="minorHAnsi"/>
                <w:i/>
                <w:iCs/>
                <w:color w:val="000000"/>
                <w:sz w:val="16"/>
                <w:szCs w:val="16"/>
                <w:lang w:eastAsia="en-GB"/>
              </w:rPr>
              <w:t xml:space="preserve">ula </w:t>
            </w:r>
            <w:proofErr w:type="spellStart"/>
            <w:r w:rsidRPr="00B068AB">
              <w:rPr>
                <w:rFonts w:ascii="Verdana" w:eastAsia="Times New Roman" w:hAnsi="Verdana" w:cstheme="minorHAnsi"/>
                <w:i/>
                <w:iCs/>
                <w:color w:val="000000"/>
                <w:sz w:val="16"/>
                <w:szCs w:val="16"/>
                <w:lang w:eastAsia="en-GB"/>
              </w:rPr>
              <w:t>variegata</w:t>
            </w:r>
            <w:proofErr w:type="spellEnd"/>
          </w:p>
        </w:tc>
        <w:tc>
          <w:tcPr>
            <w:tcW w:w="2410" w:type="dxa"/>
            <w:shd w:val="clear" w:color="auto" w:fill="auto"/>
            <w:noWrap/>
            <w:hideMark/>
          </w:tcPr>
          <w:p w14:paraId="67B738E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7B0F20F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&gt; 50</w:t>
            </w:r>
          </w:p>
        </w:tc>
        <w:tc>
          <w:tcPr>
            <w:tcW w:w="3253" w:type="dxa"/>
            <w:shd w:val="clear" w:color="auto" w:fill="auto"/>
            <w:noWrap/>
            <w:hideMark/>
          </w:tcPr>
          <w:p w14:paraId="0E710AF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21BE47D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78CF2970" w14:textId="77777777" w:rsidTr="00A5292E">
        <w:trPr>
          <w:trHeight w:val="290"/>
        </w:trPr>
        <w:tc>
          <w:tcPr>
            <w:tcW w:w="2972" w:type="dxa"/>
            <w:shd w:val="clear" w:color="auto" w:fill="auto"/>
            <w:noWrap/>
            <w:hideMark/>
          </w:tcPr>
          <w:p w14:paraId="03DFC1D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Irigoin</w:t>
            </w:r>
            <w:proofErr w:type="spellEnd"/>
            <w:r w:rsidRPr="00B068AB">
              <w:rPr>
                <w:rFonts w:ascii="Verdana" w:eastAsia="Times New Roman" w:hAnsi="Verdana" w:cstheme="minorHAnsi"/>
                <w:color w:val="000000"/>
                <w:sz w:val="16"/>
                <w:szCs w:val="16"/>
                <w:lang w:eastAsia="en-GB"/>
              </w:rPr>
              <w:t>-Lovera et al. 2019</w:t>
            </w:r>
          </w:p>
        </w:tc>
        <w:tc>
          <w:tcPr>
            <w:tcW w:w="5670" w:type="dxa"/>
            <w:shd w:val="clear" w:color="auto" w:fill="auto"/>
            <w:noWrap/>
            <w:hideMark/>
          </w:tcPr>
          <w:p w14:paraId="3A1CB298" w14:textId="22E71688"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Peruvian Booby </w:t>
            </w:r>
            <w:r w:rsidRPr="00B068AB">
              <w:rPr>
                <w:rFonts w:ascii="Verdana" w:eastAsia="Times New Roman" w:hAnsi="Verdana" w:cstheme="minorHAnsi"/>
                <w:i/>
                <w:iCs/>
                <w:color w:val="000000"/>
                <w:sz w:val="16"/>
                <w:szCs w:val="16"/>
                <w:lang w:eastAsia="en-GB"/>
              </w:rPr>
              <w:t xml:space="preserve">Sula </w:t>
            </w:r>
            <w:proofErr w:type="spellStart"/>
            <w:r w:rsidRPr="00B068AB">
              <w:rPr>
                <w:rFonts w:ascii="Verdana" w:eastAsia="Times New Roman" w:hAnsi="Verdana" w:cstheme="minorHAnsi"/>
                <w:i/>
                <w:iCs/>
                <w:color w:val="000000"/>
                <w:sz w:val="16"/>
                <w:szCs w:val="16"/>
                <w:lang w:eastAsia="en-GB"/>
              </w:rPr>
              <w:t>variegata</w:t>
            </w:r>
            <w:proofErr w:type="spellEnd"/>
          </w:p>
        </w:tc>
        <w:tc>
          <w:tcPr>
            <w:tcW w:w="2410" w:type="dxa"/>
            <w:shd w:val="clear" w:color="auto" w:fill="auto"/>
            <w:noWrap/>
            <w:hideMark/>
          </w:tcPr>
          <w:p w14:paraId="79FC485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5E70D4C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 to 10</w:t>
            </w:r>
          </w:p>
        </w:tc>
        <w:tc>
          <w:tcPr>
            <w:tcW w:w="3253" w:type="dxa"/>
            <w:shd w:val="clear" w:color="auto" w:fill="auto"/>
            <w:noWrap/>
            <w:hideMark/>
          </w:tcPr>
          <w:p w14:paraId="299FAAB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w:t>
            </w:r>
          </w:p>
        </w:tc>
        <w:tc>
          <w:tcPr>
            <w:tcW w:w="3267" w:type="dxa"/>
            <w:shd w:val="clear" w:color="auto" w:fill="auto"/>
            <w:noWrap/>
            <w:hideMark/>
          </w:tcPr>
          <w:p w14:paraId="6D65E35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C4B062F" w14:textId="77777777" w:rsidTr="00A5292E">
        <w:trPr>
          <w:trHeight w:val="290"/>
        </w:trPr>
        <w:tc>
          <w:tcPr>
            <w:tcW w:w="2972" w:type="dxa"/>
            <w:shd w:val="clear" w:color="auto" w:fill="auto"/>
            <w:noWrap/>
            <w:hideMark/>
          </w:tcPr>
          <w:p w14:paraId="3E75ADB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Espíndola et al. 2023</w:t>
            </w:r>
          </w:p>
        </w:tc>
        <w:tc>
          <w:tcPr>
            <w:tcW w:w="5670" w:type="dxa"/>
            <w:shd w:val="clear" w:color="auto" w:fill="auto"/>
            <w:noWrap/>
            <w:hideMark/>
          </w:tcPr>
          <w:p w14:paraId="439715D5" w14:textId="77777777" w:rsidR="005D0EB3" w:rsidRPr="00B068AB" w:rsidRDefault="005D0EB3" w:rsidP="008E1A4B">
            <w:pPr>
              <w:spacing w:after="0" w:line="360" w:lineRule="auto"/>
              <w:rPr>
                <w:rFonts w:ascii="Verdana" w:eastAsia="Times New Roman" w:hAnsi="Verdana" w:cstheme="minorHAnsi"/>
                <w:color w:val="333333"/>
                <w:sz w:val="16"/>
                <w:szCs w:val="16"/>
                <w:lang w:eastAsia="en-GB"/>
              </w:rPr>
            </w:pPr>
            <w:r w:rsidRPr="00B068AB">
              <w:rPr>
                <w:rFonts w:ascii="Verdana" w:eastAsia="Times New Roman" w:hAnsi="Verdana" w:cstheme="minorHAnsi"/>
                <w:color w:val="333333"/>
                <w:sz w:val="16"/>
                <w:szCs w:val="16"/>
                <w:lang w:eastAsia="en-GB"/>
              </w:rPr>
              <w:t xml:space="preserve">Red-footed Booby </w:t>
            </w:r>
            <w:r w:rsidRPr="00B068AB">
              <w:rPr>
                <w:rFonts w:ascii="Verdana" w:eastAsia="Times New Roman" w:hAnsi="Verdana" w:cstheme="minorHAnsi"/>
                <w:i/>
                <w:iCs/>
                <w:color w:val="333333"/>
                <w:sz w:val="16"/>
                <w:szCs w:val="16"/>
                <w:lang w:eastAsia="en-GB"/>
              </w:rPr>
              <w:t xml:space="preserve">Sula </w:t>
            </w:r>
            <w:proofErr w:type="spellStart"/>
            <w:r w:rsidRPr="00B068AB">
              <w:rPr>
                <w:rFonts w:ascii="Verdana" w:eastAsia="Times New Roman" w:hAnsi="Verdana" w:cstheme="minorHAnsi"/>
                <w:i/>
                <w:iCs/>
                <w:color w:val="333333"/>
                <w:sz w:val="16"/>
                <w:szCs w:val="16"/>
                <w:lang w:eastAsia="en-GB"/>
              </w:rPr>
              <w:t>sula</w:t>
            </w:r>
            <w:proofErr w:type="spellEnd"/>
          </w:p>
        </w:tc>
        <w:tc>
          <w:tcPr>
            <w:tcW w:w="2410" w:type="dxa"/>
            <w:shd w:val="clear" w:color="auto" w:fill="auto"/>
            <w:noWrap/>
            <w:hideMark/>
          </w:tcPr>
          <w:p w14:paraId="162D74F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68ED8A8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7BE8A34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26CDB2A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60BDC1DE" w14:textId="77777777" w:rsidTr="00A5292E">
        <w:trPr>
          <w:trHeight w:val="290"/>
        </w:trPr>
        <w:tc>
          <w:tcPr>
            <w:tcW w:w="2972" w:type="dxa"/>
            <w:shd w:val="clear" w:color="auto" w:fill="auto"/>
            <w:noWrap/>
            <w:hideMark/>
          </w:tcPr>
          <w:p w14:paraId="2539134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I. Juárez- Martinez pers. comm. </w:t>
            </w:r>
          </w:p>
        </w:tc>
        <w:tc>
          <w:tcPr>
            <w:tcW w:w="5670" w:type="dxa"/>
            <w:shd w:val="clear" w:color="auto" w:fill="auto"/>
            <w:noWrap/>
            <w:hideMark/>
          </w:tcPr>
          <w:p w14:paraId="19A5CC0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Northern Gannet </w:t>
            </w:r>
            <w:r w:rsidRPr="00B068AB">
              <w:rPr>
                <w:rFonts w:ascii="Verdana" w:eastAsia="Times New Roman" w:hAnsi="Verdana" w:cstheme="minorHAnsi"/>
                <w:i/>
                <w:iCs/>
                <w:color w:val="000000"/>
                <w:sz w:val="16"/>
                <w:szCs w:val="16"/>
                <w:lang w:eastAsia="en-GB"/>
              </w:rPr>
              <w:t xml:space="preserve">Morus </w:t>
            </w:r>
            <w:proofErr w:type="spellStart"/>
            <w:r w:rsidRPr="00B068AB">
              <w:rPr>
                <w:rFonts w:ascii="Verdana" w:eastAsia="Times New Roman" w:hAnsi="Verdana" w:cstheme="minorHAnsi"/>
                <w:i/>
                <w:iCs/>
                <w:color w:val="000000"/>
                <w:sz w:val="16"/>
                <w:szCs w:val="16"/>
                <w:lang w:eastAsia="en-GB"/>
              </w:rPr>
              <w:t>bassanus</w:t>
            </w:r>
            <w:proofErr w:type="spellEnd"/>
          </w:p>
        </w:tc>
        <w:tc>
          <w:tcPr>
            <w:tcW w:w="2410" w:type="dxa"/>
            <w:shd w:val="clear" w:color="auto" w:fill="auto"/>
            <w:noWrap/>
            <w:hideMark/>
          </w:tcPr>
          <w:p w14:paraId="08913A0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66CFB2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 to 100</w:t>
            </w:r>
          </w:p>
        </w:tc>
        <w:tc>
          <w:tcPr>
            <w:tcW w:w="3253" w:type="dxa"/>
            <w:shd w:val="clear" w:color="auto" w:fill="auto"/>
            <w:noWrap/>
            <w:hideMark/>
          </w:tcPr>
          <w:p w14:paraId="5DED1A9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6C219E2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0D5948E" w14:textId="77777777" w:rsidTr="00A5292E">
        <w:trPr>
          <w:trHeight w:val="290"/>
        </w:trPr>
        <w:tc>
          <w:tcPr>
            <w:tcW w:w="2972" w:type="dxa"/>
            <w:shd w:val="clear" w:color="auto" w:fill="auto"/>
            <w:noWrap/>
            <w:hideMark/>
          </w:tcPr>
          <w:p w14:paraId="6AC3515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Irigoin</w:t>
            </w:r>
            <w:proofErr w:type="spellEnd"/>
            <w:r w:rsidRPr="00B068AB">
              <w:rPr>
                <w:rFonts w:ascii="Verdana" w:eastAsia="Times New Roman" w:hAnsi="Verdana" w:cstheme="minorHAnsi"/>
                <w:color w:val="000000"/>
                <w:sz w:val="16"/>
                <w:szCs w:val="16"/>
                <w:lang w:eastAsia="en-GB"/>
              </w:rPr>
              <w:t>-Lovera et al. 2019</w:t>
            </w:r>
          </w:p>
        </w:tc>
        <w:tc>
          <w:tcPr>
            <w:tcW w:w="5670" w:type="dxa"/>
            <w:shd w:val="clear" w:color="auto" w:fill="auto"/>
            <w:noWrap/>
            <w:hideMark/>
          </w:tcPr>
          <w:p w14:paraId="62155651" w14:textId="165815A8"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Peruvian Pelican </w:t>
            </w:r>
            <w:proofErr w:type="spellStart"/>
            <w:r w:rsidRPr="00B068AB">
              <w:rPr>
                <w:rFonts w:ascii="Verdana" w:eastAsia="Times New Roman" w:hAnsi="Verdana" w:cstheme="minorHAnsi"/>
                <w:i/>
                <w:iCs/>
                <w:color w:val="000000"/>
                <w:sz w:val="16"/>
                <w:szCs w:val="16"/>
                <w:lang w:eastAsia="en-GB"/>
              </w:rPr>
              <w:t>Pelecanus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thagus</w:t>
            </w:r>
            <w:proofErr w:type="spellEnd"/>
          </w:p>
        </w:tc>
        <w:tc>
          <w:tcPr>
            <w:tcW w:w="2410" w:type="dxa"/>
            <w:shd w:val="clear" w:color="auto" w:fill="auto"/>
            <w:noWrap/>
            <w:hideMark/>
          </w:tcPr>
          <w:p w14:paraId="679D531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1989884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&gt; 50</w:t>
            </w:r>
          </w:p>
        </w:tc>
        <w:tc>
          <w:tcPr>
            <w:tcW w:w="3253" w:type="dxa"/>
            <w:shd w:val="clear" w:color="auto" w:fill="auto"/>
            <w:noWrap/>
            <w:hideMark/>
          </w:tcPr>
          <w:p w14:paraId="4C3CD27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5464246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7968B311" w14:textId="77777777" w:rsidTr="00A5292E">
        <w:trPr>
          <w:trHeight w:val="290"/>
        </w:trPr>
        <w:tc>
          <w:tcPr>
            <w:tcW w:w="2972" w:type="dxa"/>
            <w:shd w:val="clear" w:color="auto" w:fill="auto"/>
            <w:noWrap/>
            <w:hideMark/>
          </w:tcPr>
          <w:p w14:paraId="3CB0DF3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Irigoin</w:t>
            </w:r>
            <w:proofErr w:type="spellEnd"/>
            <w:r w:rsidRPr="00B068AB">
              <w:rPr>
                <w:rFonts w:ascii="Verdana" w:eastAsia="Times New Roman" w:hAnsi="Verdana" w:cstheme="minorHAnsi"/>
                <w:color w:val="000000"/>
                <w:sz w:val="16"/>
                <w:szCs w:val="16"/>
                <w:lang w:eastAsia="en-GB"/>
              </w:rPr>
              <w:t>-Lovera et al. 2019</w:t>
            </w:r>
          </w:p>
        </w:tc>
        <w:tc>
          <w:tcPr>
            <w:tcW w:w="5670" w:type="dxa"/>
            <w:shd w:val="clear" w:color="auto" w:fill="auto"/>
            <w:noWrap/>
            <w:hideMark/>
          </w:tcPr>
          <w:p w14:paraId="686FC300" w14:textId="315CE433"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Peruvian Pelican </w:t>
            </w:r>
            <w:proofErr w:type="spellStart"/>
            <w:r w:rsidRPr="00B068AB">
              <w:rPr>
                <w:rFonts w:ascii="Verdana" w:eastAsia="Times New Roman" w:hAnsi="Verdana" w:cstheme="minorHAnsi"/>
                <w:i/>
                <w:iCs/>
                <w:color w:val="000000"/>
                <w:sz w:val="16"/>
                <w:szCs w:val="16"/>
                <w:lang w:eastAsia="en-GB"/>
              </w:rPr>
              <w:t>Pelecanus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thagus</w:t>
            </w:r>
            <w:proofErr w:type="spellEnd"/>
          </w:p>
        </w:tc>
        <w:tc>
          <w:tcPr>
            <w:tcW w:w="2410" w:type="dxa"/>
            <w:shd w:val="clear" w:color="auto" w:fill="auto"/>
            <w:noWrap/>
            <w:hideMark/>
          </w:tcPr>
          <w:p w14:paraId="2298D38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5BF7DDE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 to 10</w:t>
            </w:r>
          </w:p>
        </w:tc>
        <w:tc>
          <w:tcPr>
            <w:tcW w:w="3253" w:type="dxa"/>
            <w:shd w:val="clear" w:color="auto" w:fill="auto"/>
            <w:noWrap/>
            <w:hideMark/>
          </w:tcPr>
          <w:p w14:paraId="4F08A40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w:t>
            </w:r>
          </w:p>
        </w:tc>
        <w:tc>
          <w:tcPr>
            <w:tcW w:w="3267" w:type="dxa"/>
            <w:shd w:val="clear" w:color="auto" w:fill="auto"/>
            <w:noWrap/>
            <w:hideMark/>
          </w:tcPr>
          <w:p w14:paraId="198AB5A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483661F" w14:textId="77777777" w:rsidTr="00A5292E">
        <w:trPr>
          <w:trHeight w:val="290"/>
        </w:trPr>
        <w:tc>
          <w:tcPr>
            <w:tcW w:w="2972" w:type="dxa"/>
            <w:shd w:val="clear" w:color="auto" w:fill="auto"/>
            <w:noWrap/>
            <w:hideMark/>
          </w:tcPr>
          <w:p w14:paraId="40AA91B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Hodgson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2016</w:t>
            </w:r>
          </w:p>
        </w:tc>
        <w:tc>
          <w:tcPr>
            <w:tcW w:w="5670" w:type="dxa"/>
            <w:shd w:val="clear" w:color="auto" w:fill="auto"/>
            <w:noWrap/>
            <w:hideMark/>
          </w:tcPr>
          <w:p w14:paraId="6AA584D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Lesser Frigatebird </w:t>
            </w:r>
            <w:proofErr w:type="spellStart"/>
            <w:r w:rsidRPr="00B068AB">
              <w:rPr>
                <w:rFonts w:ascii="Verdana" w:eastAsia="Times New Roman" w:hAnsi="Verdana" w:cstheme="minorHAnsi"/>
                <w:i/>
                <w:iCs/>
                <w:color w:val="000000"/>
                <w:sz w:val="16"/>
                <w:szCs w:val="16"/>
                <w:lang w:eastAsia="en-GB"/>
              </w:rPr>
              <w:t>Fregata</w:t>
            </w:r>
            <w:proofErr w:type="spellEnd"/>
            <w:r w:rsidRPr="00B068AB">
              <w:rPr>
                <w:rFonts w:ascii="Verdana" w:eastAsia="Times New Roman" w:hAnsi="Verdana" w:cstheme="minorHAnsi"/>
                <w:i/>
                <w:iCs/>
                <w:color w:val="000000"/>
                <w:sz w:val="16"/>
                <w:szCs w:val="16"/>
                <w:lang w:eastAsia="en-GB"/>
              </w:rPr>
              <w:t xml:space="preserve"> ariel</w:t>
            </w:r>
          </w:p>
        </w:tc>
        <w:tc>
          <w:tcPr>
            <w:tcW w:w="2410" w:type="dxa"/>
            <w:shd w:val="clear" w:color="auto" w:fill="auto"/>
            <w:noWrap/>
            <w:hideMark/>
          </w:tcPr>
          <w:p w14:paraId="6AE5A74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075069E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75</w:t>
            </w:r>
          </w:p>
        </w:tc>
        <w:tc>
          <w:tcPr>
            <w:tcW w:w="3253" w:type="dxa"/>
            <w:shd w:val="clear" w:color="auto" w:fill="auto"/>
            <w:noWrap/>
            <w:hideMark/>
          </w:tcPr>
          <w:p w14:paraId="32FC760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75</w:t>
            </w:r>
          </w:p>
        </w:tc>
        <w:tc>
          <w:tcPr>
            <w:tcW w:w="3267" w:type="dxa"/>
            <w:shd w:val="clear" w:color="auto" w:fill="auto"/>
            <w:noWrap/>
            <w:hideMark/>
          </w:tcPr>
          <w:p w14:paraId="1A49991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DCB622B" w14:textId="77777777" w:rsidTr="00A5292E">
        <w:trPr>
          <w:trHeight w:val="290"/>
        </w:trPr>
        <w:tc>
          <w:tcPr>
            <w:tcW w:w="2972" w:type="dxa"/>
            <w:shd w:val="clear" w:color="auto" w:fill="auto"/>
            <w:noWrap/>
            <w:hideMark/>
          </w:tcPr>
          <w:p w14:paraId="0FF1676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Villegas et al. 2018</w:t>
            </w:r>
          </w:p>
        </w:tc>
        <w:tc>
          <w:tcPr>
            <w:tcW w:w="5670" w:type="dxa"/>
            <w:shd w:val="clear" w:color="auto" w:fill="auto"/>
            <w:noWrap/>
            <w:hideMark/>
          </w:tcPr>
          <w:p w14:paraId="3B19112B" w14:textId="51D9F3D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Magnificent Frigatebird </w:t>
            </w:r>
            <w:proofErr w:type="spellStart"/>
            <w:r w:rsidRPr="00B068AB">
              <w:rPr>
                <w:rFonts w:ascii="Verdana" w:eastAsia="Times New Roman" w:hAnsi="Verdana" w:cstheme="minorHAnsi"/>
                <w:i/>
                <w:iCs/>
                <w:color w:val="000000"/>
                <w:sz w:val="16"/>
                <w:szCs w:val="16"/>
                <w:lang w:eastAsia="en-GB"/>
              </w:rPr>
              <w:t>Fregata</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magnificens</w:t>
            </w:r>
            <w:proofErr w:type="spellEnd"/>
          </w:p>
        </w:tc>
        <w:tc>
          <w:tcPr>
            <w:tcW w:w="2410" w:type="dxa"/>
            <w:shd w:val="clear" w:color="auto" w:fill="auto"/>
            <w:noWrap/>
            <w:hideMark/>
          </w:tcPr>
          <w:p w14:paraId="4BB4794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659DB71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80</w:t>
            </w:r>
          </w:p>
        </w:tc>
        <w:tc>
          <w:tcPr>
            <w:tcW w:w="3253" w:type="dxa"/>
            <w:shd w:val="clear" w:color="auto" w:fill="auto"/>
            <w:noWrap/>
            <w:hideMark/>
          </w:tcPr>
          <w:p w14:paraId="6E86CC5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80</w:t>
            </w:r>
          </w:p>
        </w:tc>
        <w:tc>
          <w:tcPr>
            <w:tcW w:w="3267" w:type="dxa"/>
            <w:shd w:val="clear" w:color="auto" w:fill="auto"/>
            <w:noWrap/>
            <w:hideMark/>
          </w:tcPr>
          <w:p w14:paraId="4459382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233B6131" w14:textId="77777777" w:rsidTr="00A5292E">
        <w:trPr>
          <w:trHeight w:val="290"/>
        </w:trPr>
        <w:tc>
          <w:tcPr>
            <w:tcW w:w="2972" w:type="dxa"/>
            <w:shd w:val="clear" w:color="auto" w:fill="auto"/>
            <w:noWrap/>
            <w:hideMark/>
          </w:tcPr>
          <w:p w14:paraId="6E81E21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Weimerskirch et al. 2018</w:t>
            </w:r>
          </w:p>
        </w:tc>
        <w:tc>
          <w:tcPr>
            <w:tcW w:w="5670" w:type="dxa"/>
            <w:shd w:val="clear" w:color="auto" w:fill="auto"/>
            <w:noWrap/>
            <w:hideMark/>
          </w:tcPr>
          <w:p w14:paraId="07CB575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Brown/South polar skua </w:t>
            </w:r>
            <w:proofErr w:type="spellStart"/>
            <w:r w:rsidRPr="00B068AB">
              <w:rPr>
                <w:rFonts w:ascii="Verdana" w:eastAsia="Times New Roman" w:hAnsi="Verdana" w:cstheme="minorHAnsi"/>
                <w:i/>
                <w:iCs/>
                <w:color w:val="000000"/>
                <w:sz w:val="16"/>
                <w:szCs w:val="16"/>
                <w:lang w:eastAsia="en-GB"/>
              </w:rPr>
              <w:t>Catharacta</w:t>
            </w:r>
            <w:proofErr w:type="spellEnd"/>
            <w:r w:rsidRPr="00B068AB">
              <w:rPr>
                <w:rFonts w:ascii="Verdana" w:eastAsia="Times New Roman" w:hAnsi="Verdana" w:cstheme="minorHAnsi"/>
                <w:i/>
                <w:iCs/>
                <w:color w:val="000000"/>
                <w:sz w:val="16"/>
                <w:szCs w:val="16"/>
                <w:lang w:eastAsia="en-GB"/>
              </w:rPr>
              <w:t xml:space="preserve"> antarctica/C. </w:t>
            </w:r>
            <w:proofErr w:type="spellStart"/>
            <w:r w:rsidRPr="00B068AB">
              <w:rPr>
                <w:rFonts w:ascii="Verdana" w:eastAsia="Times New Roman" w:hAnsi="Verdana" w:cstheme="minorHAnsi"/>
                <w:i/>
                <w:iCs/>
                <w:color w:val="000000"/>
                <w:sz w:val="16"/>
                <w:szCs w:val="16"/>
                <w:lang w:eastAsia="en-GB"/>
              </w:rPr>
              <w:t>maccormicki</w:t>
            </w:r>
            <w:proofErr w:type="spellEnd"/>
          </w:p>
        </w:tc>
        <w:tc>
          <w:tcPr>
            <w:tcW w:w="2410" w:type="dxa"/>
            <w:shd w:val="clear" w:color="auto" w:fill="auto"/>
            <w:noWrap/>
            <w:hideMark/>
          </w:tcPr>
          <w:p w14:paraId="1EE3378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0DD5ADA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53" w:type="dxa"/>
            <w:shd w:val="clear" w:color="auto" w:fill="auto"/>
            <w:noWrap/>
            <w:hideMark/>
          </w:tcPr>
          <w:p w14:paraId="5973AC5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45A698A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6504EF5E" w14:textId="77777777" w:rsidTr="00A5292E">
        <w:trPr>
          <w:trHeight w:val="290"/>
        </w:trPr>
        <w:tc>
          <w:tcPr>
            <w:tcW w:w="2972" w:type="dxa"/>
            <w:shd w:val="clear" w:color="auto" w:fill="auto"/>
            <w:noWrap/>
            <w:hideMark/>
          </w:tcPr>
          <w:p w14:paraId="380C477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Choi et al. 2020</w:t>
            </w:r>
          </w:p>
        </w:tc>
        <w:tc>
          <w:tcPr>
            <w:tcW w:w="5670" w:type="dxa"/>
            <w:shd w:val="clear" w:color="auto" w:fill="auto"/>
            <w:noWrap/>
            <w:hideMark/>
          </w:tcPr>
          <w:p w14:paraId="4A1DFEE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Saunder’s Gull </w:t>
            </w:r>
            <w:proofErr w:type="spellStart"/>
            <w:r w:rsidRPr="00B068AB">
              <w:rPr>
                <w:rFonts w:ascii="Verdana" w:eastAsia="Times New Roman" w:hAnsi="Verdana" w:cstheme="minorHAnsi"/>
                <w:i/>
                <w:iCs/>
                <w:color w:val="000000"/>
                <w:sz w:val="16"/>
                <w:szCs w:val="16"/>
                <w:lang w:eastAsia="en-GB"/>
              </w:rPr>
              <w:t>Saundersilarus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saundersi</w:t>
            </w:r>
            <w:proofErr w:type="spellEnd"/>
            <w:r w:rsidRPr="00B068AB">
              <w:rPr>
                <w:rFonts w:ascii="Verdana" w:eastAsia="Times New Roman" w:hAnsi="Verdana" w:cstheme="minorHAnsi"/>
                <w:color w:val="000000"/>
                <w:sz w:val="16"/>
                <w:szCs w:val="16"/>
                <w:lang w:eastAsia="en-GB"/>
              </w:rPr>
              <w:t xml:space="preserve"> </w:t>
            </w:r>
          </w:p>
        </w:tc>
        <w:tc>
          <w:tcPr>
            <w:tcW w:w="2410" w:type="dxa"/>
            <w:shd w:val="clear" w:color="auto" w:fill="auto"/>
            <w:noWrap/>
            <w:hideMark/>
          </w:tcPr>
          <w:p w14:paraId="7BC82AD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91FAAC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5EE6A0A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50AF02A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13EEB72" w14:textId="77777777" w:rsidTr="00A5292E">
        <w:trPr>
          <w:trHeight w:val="290"/>
        </w:trPr>
        <w:tc>
          <w:tcPr>
            <w:tcW w:w="2972" w:type="dxa"/>
            <w:shd w:val="clear" w:color="auto" w:fill="auto"/>
            <w:noWrap/>
            <w:hideMark/>
          </w:tcPr>
          <w:p w14:paraId="095FE64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Scarton &amp; Valle 2022</w:t>
            </w:r>
          </w:p>
        </w:tc>
        <w:tc>
          <w:tcPr>
            <w:tcW w:w="5670" w:type="dxa"/>
            <w:shd w:val="clear" w:color="auto" w:fill="auto"/>
            <w:noWrap/>
            <w:hideMark/>
          </w:tcPr>
          <w:p w14:paraId="3F1218A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Black-headed Gull </w:t>
            </w:r>
            <w:proofErr w:type="spellStart"/>
            <w:r w:rsidRPr="00B068AB">
              <w:rPr>
                <w:rFonts w:ascii="Verdana" w:eastAsia="Times New Roman" w:hAnsi="Verdana" w:cstheme="minorHAnsi"/>
                <w:i/>
                <w:iCs/>
                <w:color w:val="000000"/>
                <w:sz w:val="16"/>
                <w:szCs w:val="16"/>
                <w:lang w:eastAsia="en-GB"/>
              </w:rPr>
              <w:t>Chroicocephalus</w:t>
            </w:r>
            <w:proofErr w:type="spellEnd"/>
            <w:r w:rsidRPr="00B068AB">
              <w:rPr>
                <w:rFonts w:ascii="Verdana" w:eastAsia="Times New Roman" w:hAnsi="Verdana" w:cstheme="minorHAnsi"/>
                <w:i/>
                <w:iCs/>
                <w:color w:val="000000"/>
                <w:sz w:val="16"/>
                <w:szCs w:val="16"/>
                <w:lang w:eastAsia="en-GB"/>
              </w:rPr>
              <w:t xml:space="preserve"> ridibundus</w:t>
            </w:r>
          </w:p>
        </w:tc>
        <w:tc>
          <w:tcPr>
            <w:tcW w:w="2410" w:type="dxa"/>
            <w:shd w:val="clear" w:color="auto" w:fill="auto"/>
            <w:noWrap/>
            <w:hideMark/>
          </w:tcPr>
          <w:p w14:paraId="3449410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7950420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1702890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57505E4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564B225" w14:textId="77777777" w:rsidTr="00A5292E">
        <w:trPr>
          <w:trHeight w:val="300"/>
        </w:trPr>
        <w:tc>
          <w:tcPr>
            <w:tcW w:w="2972" w:type="dxa"/>
            <w:shd w:val="clear" w:color="auto" w:fill="auto"/>
            <w:noWrap/>
            <w:hideMark/>
          </w:tcPr>
          <w:p w14:paraId="25DB39B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roofErr w:type="spellStart"/>
            <w:r w:rsidRPr="00B068AB">
              <w:rPr>
                <w:rFonts w:ascii="Verdana" w:eastAsia="Times New Roman" w:hAnsi="Verdana" w:cstheme="minorHAnsi"/>
                <w:color w:val="000000"/>
                <w:sz w:val="16"/>
                <w:szCs w:val="16"/>
                <w:lang w:eastAsia="en-GB"/>
              </w:rPr>
              <w:t>Grenzdörffer</w:t>
            </w:r>
            <w:proofErr w:type="spellEnd"/>
            <w:r w:rsidRPr="00B068AB">
              <w:rPr>
                <w:rFonts w:ascii="Verdana" w:eastAsia="Times New Roman" w:hAnsi="Verdana" w:cstheme="minorHAnsi"/>
                <w:color w:val="000000"/>
                <w:sz w:val="16"/>
                <w:szCs w:val="16"/>
                <w:lang w:eastAsia="en-GB"/>
              </w:rPr>
              <w:t xml:space="preserve"> 2013</w:t>
            </w:r>
          </w:p>
        </w:tc>
        <w:tc>
          <w:tcPr>
            <w:tcW w:w="5670" w:type="dxa"/>
            <w:shd w:val="clear" w:color="auto" w:fill="auto"/>
            <w:noWrap/>
            <w:hideMark/>
          </w:tcPr>
          <w:p w14:paraId="664248B8" w14:textId="316C60D0"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Common Gull </w:t>
            </w:r>
            <w:r w:rsidRPr="00B068AB">
              <w:rPr>
                <w:rFonts w:ascii="Verdana" w:eastAsia="Times New Roman" w:hAnsi="Verdana" w:cstheme="minorHAnsi"/>
                <w:i/>
                <w:iCs/>
                <w:color w:val="000000"/>
                <w:sz w:val="16"/>
                <w:szCs w:val="16"/>
                <w:lang w:eastAsia="en-GB"/>
              </w:rPr>
              <w:t xml:space="preserve">Larus </w:t>
            </w:r>
            <w:proofErr w:type="spellStart"/>
            <w:r w:rsidRPr="00B068AB">
              <w:rPr>
                <w:rFonts w:ascii="Verdana" w:eastAsia="Times New Roman" w:hAnsi="Verdana" w:cstheme="minorHAnsi"/>
                <w:i/>
                <w:iCs/>
                <w:color w:val="000000"/>
                <w:sz w:val="16"/>
                <w:szCs w:val="16"/>
                <w:lang w:eastAsia="en-GB"/>
              </w:rPr>
              <w:t>canus</w:t>
            </w:r>
            <w:proofErr w:type="spellEnd"/>
          </w:p>
        </w:tc>
        <w:tc>
          <w:tcPr>
            <w:tcW w:w="2410" w:type="dxa"/>
            <w:shd w:val="clear" w:color="auto" w:fill="auto"/>
            <w:noWrap/>
            <w:hideMark/>
          </w:tcPr>
          <w:p w14:paraId="17ECA4D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6C7DB34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15</w:t>
            </w:r>
          </w:p>
        </w:tc>
        <w:tc>
          <w:tcPr>
            <w:tcW w:w="3253" w:type="dxa"/>
            <w:shd w:val="clear" w:color="auto" w:fill="auto"/>
            <w:noWrap/>
            <w:hideMark/>
          </w:tcPr>
          <w:p w14:paraId="2D54D5A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2A9586E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967E01F" w14:textId="77777777" w:rsidTr="00A5292E">
        <w:trPr>
          <w:trHeight w:val="290"/>
        </w:trPr>
        <w:tc>
          <w:tcPr>
            <w:tcW w:w="2972" w:type="dxa"/>
            <w:shd w:val="clear" w:color="auto" w:fill="auto"/>
            <w:noWrap/>
            <w:hideMark/>
          </w:tcPr>
          <w:p w14:paraId="4312FCB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Blight et al. 2019</w:t>
            </w:r>
          </w:p>
        </w:tc>
        <w:tc>
          <w:tcPr>
            <w:tcW w:w="5670" w:type="dxa"/>
            <w:shd w:val="clear" w:color="auto" w:fill="auto"/>
            <w:noWrap/>
            <w:hideMark/>
          </w:tcPr>
          <w:p w14:paraId="4A752EE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Glaucous-winged gull </w:t>
            </w:r>
            <w:r w:rsidRPr="00B068AB">
              <w:rPr>
                <w:rFonts w:ascii="Verdana" w:eastAsia="Times New Roman" w:hAnsi="Verdana" w:cstheme="minorHAnsi"/>
                <w:i/>
                <w:iCs/>
                <w:color w:val="000000"/>
                <w:sz w:val="16"/>
                <w:szCs w:val="16"/>
                <w:lang w:eastAsia="en-GB"/>
              </w:rPr>
              <w:t xml:space="preserve">Larus </w:t>
            </w:r>
            <w:proofErr w:type="spellStart"/>
            <w:r w:rsidRPr="00B068AB">
              <w:rPr>
                <w:rFonts w:ascii="Verdana" w:eastAsia="Times New Roman" w:hAnsi="Verdana" w:cstheme="minorHAnsi"/>
                <w:i/>
                <w:iCs/>
                <w:color w:val="000000"/>
                <w:sz w:val="16"/>
                <w:szCs w:val="16"/>
                <w:lang w:eastAsia="en-GB"/>
              </w:rPr>
              <w:t>glaucescens</w:t>
            </w:r>
            <w:proofErr w:type="spellEnd"/>
          </w:p>
        </w:tc>
        <w:tc>
          <w:tcPr>
            <w:tcW w:w="2410" w:type="dxa"/>
            <w:shd w:val="clear" w:color="auto" w:fill="auto"/>
            <w:noWrap/>
            <w:hideMark/>
          </w:tcPr>
          <w:p w14:paraId="0C951F8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4FE715B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76 to 90</w:t>
            </w:r>
          </w:p>
        </w:tc>
        <w:tc>
          <w:tcPr>
            <w:tcW w:w="3253" w:type="dxa"/>
            <w:shd w:val="clear" w:color="auto" w:fill="auto"/>
            <w:noWrap/>
            <w:hideMark/>
          </w:tcPr>
          <w:p w14:paraId="6F391CF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76</w:t>
            </w:r>
          </w:p>
        </w:tc>
        <w:tc>
          <w:tcPr>
            <w:tcW w:w="3267" w:type="dxa"/>
            <w:shd w:val="clear" w:color="auto" w:fill="auto"/>
            <w:noWrap/>
            <w:hideMark/>
          </w:tcPr>
          <w:p w14:paraId="7D1929D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55864650" w14:textId="77777777" w:rsidTr="00A5292E">
        <w:trPr>
          <w:trHeight w:val="290"/>
        </w:trPr>
        <w:tc>
          <w:tcPr>
            <w:tcW w:w="2972" w:type="dxa"/>
            <w:shd w:val="clear" w:color="auto" w:fill="auto"/>
            <w:noWrap/>
            <w:hideMark/>
          </w:tcPr>
          <w:p w14:paraId="310DE13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Albores-Barajas et al. 2018</w:t>
            </w:r>
          </w:p>
        </w:tc>
        <w:tc>
          <w:tcPr>
            <w:tcW w:w="5670" w:type="dxa"/>
            <w:shd w:val="clear" w:color="auto" w:fill="auto"/>
            <w:noWrap/>
            <w:hideMark/>
          </w:tcPr>
          <w:p w14:paraId="7C85367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Western Gull </w:t>
            </w:r>
            <w:r w:rsidRPr="00B068AB">
              <w:rPr>
                <w:rFonts w:ascii="Verdana" w:eastAsia="Times New Roman" w:hAnsi="Verdana" w:cstheme="minorHAnsi"/>
                <w:i/>
                <w:iCs/>
                <w:color w:val="000000"/>
                <w:sz w:val="16"/>
                <w:szCs w:val="16"/>
                <w:lang w:eastAsia="en-GB"/>
              </w:rPr>
              <w:t>Larus occidentalis</w:t>
            </w:r>
          </w:p>
        </w:tc>
        <w:tc>
          <w:tcPr>
            <w:tcW w:w="2410" w:type="dxa"/>
            <w:shd w:val="clear" w:color="auto" w:fill="auto"/>
            <w:noWrap/>
            <w:hideMark/>
          </w:tcPr>
          <w:p w14:paraId="1D887F3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1885ACD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60</w:t>
            </w:r>
          </w:p>
        </w:tc>
        <w:tc>
          <w:tcPr>
            <w:tcW w:w="3253" w:type="dxa"/>
            <w:shd w:val="clear" w:color="auto" w:fill="auto"/>
            <w:noWrap/>
            <w:hideMark/>
          </w:tcPr>
          <w:p w14:paraId="5B45572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60</w:t>
            </w:r>
          </w:p>
        </w:tc>
        <w:tc>
          <w:tcPr>
            <w:tcW w:w="3267" w:type="dxa"/>
            <w:shd w:val="clear" w:color="auto" w:fill="auto"/>
            <w:noWrap/>
            <w:hideMark/>
          </w:tcPr>
          <w:p w14:paraId="0E2C535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58A1C03F" w14:textId="77777777" w:rsidTr="00A5292E">
        <w:trPr>
          <w:trHeight w:val="290"/>
        </w:trPr>
        <w:tc>
          <w:tcPr>
            <w:tcW w:w="2972" w:type="dxa"/>
            <w:shd w:val="clear" w:color="auto" w:fill="auto"/>
            <w:noWrap/>
            <w:hideMark/>
          </w:tcPr>
          <w:p w14:paraId="1B4441C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Albores-Barajas et al. 2018</w:t>
            </w:r>
          </w:p>
        </w:tc>
        <w:tc>
          <w:tcPr>
            <w:tcW w:w="5670" w:type="dxa"/>
            <w:shd w:val="clear" w:color="auto" w:fill="auto"/>
            <w:noWrap/>
            <w:hideMark/>
          </w:tcPr>
          <w:p w14:paraId="249B690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Western Gull </w:t>
            </w:r>
            <w:r w:rsidRPr="00B068AB">
              <w:rPr>
                <w:rFonts w:ascii="Verdana" w:eastAsia="Times New Roman" w:hAnsi="Verdana" w:cstheme="minorHAnsi"/>
                <w:i/>
                <w:iCs/>
                <w:color w:val="000000"/>
                <w:sz w:val="16"/>
                <w:szCs w:val="16"/>
                <w:lang w:eastAsia="en-GB"/>
              </w:rPr>
              <w:t>Larus occidentalis</w:t>
            </w:r>
          </w:p>
        </w:tc>
        <w:tc>
          <w:tcPr>
            <w:tcW w:w="2410" w:type="dxa"/>
            <w:shd w:val="clear" w:color="auto" w:fill="auto"/>
            <w:noWrap/>
            <w:hideMark/>
          </w:tcPr>
          <w:p w14:paraId="7918D1D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4836E39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50</w:t>
            </w:r>
          </w:p>
        </w:tc>
        <w:tc>
          <w:tcPr>
            <w:tcW w:w="3253" w:type="dxa"/>
            <w:shd w:val="clear" w:color="auto" w:fill="auto"/>
            <w:noWrap/>
            <w:hideMark/>
          </w:tcPr>
          <w:p w14:paraId="7CC62AF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50</w:t>
            </w:r>
          </w:p>
        </w:tc>
        <w:tc>
          <w:tcPr>
            <w:tcW w:w="3267" w:type="dxa"/>
            <w:shd w:val="clear" w:color="auto" w:fill="auto"/>
            <w:noWrap/>
            <w:hideMark/>
          </w:tcPr>
          <w:p w14:paraId="596A288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06885D65" w14:textId="77777777" w:rsidTr="00A5292E">
        <w:trPr>
          <w:trHeight w:val="290"/>
        </w:trPr>
        <w:tc>
          <w:tcPr>
            <w:tcW w:w="2972" w:type="dxa"/>
            <w:shd w:val="clear" w:color="auto" w:fill="auto"/>
            <w:noWrap/>
            <w:hideMark/>
          </w:tcPr>
          <w:p w14:paraId="50591EB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Corregidor-Castro et al. 2022</w:t>
            </w:r>
          </w:p>
        </w:tc>
        <w:tc>
          <w:tcPr>
            <w:tcW w:w="5670" w:type="dxa"/>
            <w:shd w:val="clear" w:color="auto" w:fill="auto"/>
            <w:noWrap/>
            <w:hideMark/>
          </w:tcPr>
          <w:p w14:paraId="05FCD0B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Herring Gull </w:t>
            </w:r>
            <w:r w:rsidRPr="00B068AB">
              <w:rPr>
                <w:rFonts w:ascii="Verdana" w:eastAsia="Times New Roman" w:hAnsi="Verdana" w:cstheme="minorHAnsi"/>
                <w:i/>
                <w:iCs/>
                <w:color w:val="000000"/>
                <w:sz w:val="16"/>
                <w:szCs w:val="16"/>
                <w:lang w:eastAsia="en-GB"/>
              </w:rPr>
              <w:t xml:space="preserve">Larus </w:t>
            </w:r>
            <w:proofErr w:type="spellStart"/>
            <w:r w:rsidRPr="00B068AB">
              <w:rPr>
                <w:rFonts w:ascii="Verdana" w:eastAsia="Times New Roman" w:hAnsi="Verdana" w:cstheme="minorHAnsi"/>
                <w:i/>
                <w:iCs/>
                <w:color w:val="000000"/>
                <w:sz w:val="16"/>
                <w:szCs w:val="16"/>
                <w:lang w:eastAsia="en-GB"/>
              </w:rPr>
              <w:t>argentatus</w:t>
            </w:r>
            <w:proofErr w:type="spellEnd"/>
          </w:p>
        </w:tc>
        <w:tc>
          <w:tcPr>
            <w:tcW w:w="2410" w:type="dxa"/>
            <w:shd w:val="clear" w:color="auto" w:fill="auto"/>
            <w:noWrap/>
            <w:hideMark/>
          </w:tcPr>
          <w:p w14:paraId="4EDFBBB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7831675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53" w:type="dxa"/>
            <w:shd w:val="clear" w:color="auto" w:fill="auto"/>
            <w:noWrap/>
            <w:hideMark/>
          </w:tcPr>
          <w:p w14:paraId="1A57861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2ABF435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FD50B2C" w14:textId="77777777" w:rsidTr="00A5292E">
        <w:trPr>
          <w:trHeight w:val="290"/>
        </w:trPr>
        <w:tc>
          <w:tcPr>
            <w:tcW w:w="2972" w:type="dxa"/>
            <w:shd w:val="clear" w:color="auto" w:fill="auto"/>
            <w:noWrap/>
            <w:hideMark/>
          </w:tcPr>
          <w:p w14:paraId="3873A2E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Rush et al. 2018</w:t>
            </w:r>
          </w:p>
        </w:tc>
        <w:tc>
          <w:tcPr>
            <w:tcW w:w="5670" w:type="dxa"/>
            <w:shd w:val="clear" w:color="auto" w:fill="auto"/>
            <w:noWrap/>
            <w:hideMark/>
          </w:tcPr>
          <w:p w14:paraId="473DBFD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Lesser Black-backed </w:t>
            </w:r>
            <w:r w:rsidRPr="00B068AB">
              <w:rPr>
                <w:rFonts w:ascii="Verdana" w:eastAsia="Times New Roman" w:hAnsi="Verdana" w:cstheme="minorHAnsi"/>
                <w:i/>
                <w:iCs/>
                <w:color w:val="000000"/>
                <w:sz w:val="16"/>
                <w:szCs w:val="16"/>
                <w:lang w:eastAsia="en-GB"/>
              </w:rPr>
              <w:t xml:space="preserve">Gull Larus </w:t>
            </w:r>
            <w:proofErr w:type="spellStart"/>
            <w:r w:rsidRPr="00B068AB">
              <w:rPr>
                <w:rFonts w:ascii="Verdana" w:eastAsia="Times New Roman" w:hAnsi="Verdana" w:cstheme="minorHAnsi"/>
                <w:i/>
                <w:iCs/>
                <w:color w:val="000000"/>
                <w:sz w:val="16"/>
                <w:szCs w:val="16"/>
                <w:lang w:eastAsia="en-GB"/>
              </w:rPr>
              <w:t>fuscus</w:t>
            </w:r>
            <w:proofErr w:type="spellEnd"/>
            <w:r w:rsidRPr="00B068AB">
              <w:rPr>
                <w:rFonts w:ascii="Verdana" w:eastAsia="Times New Roman" w:hAnsi="Verdana" w:cstheme="minorHAnsi"/>
                <w:color w:val="000000"/>
                <w:sz w:val="16"/>
                <w:szCs w:val="16"/>
                <w:lang w:eastAsia="en-GB"/>
              </w:rPr>
              <w:t xml:space="preserve"> </w:t>
            </w:r>
          </w:p>
        </w:tc>
        <w:tc>
          <w:tcPr>
            <w:tcW w:w="2410" w:type="dxa"/>
            <w:shd w:val="clear" w:color="auto" w:fill="auto"/>
            <w:noWrap/>
            <w:hideMark/>
          </w:tcPr>
          <w:p w14:paraId="26F4F32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1E21999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15</w:t>
            </w:r>
          </w:p>
        </w:tc>
        <w:tc>
          <w:tcPr>
            <w:tcW w:w="3253" w:type="dxa"/>
            <w:shd w:val="clear" w:color="auto" w:fill="auto"/>
            <w:noWrap/>
            <w:hideMark/>
          </w:tcPr>
          <w:p w14:paraId="0A0D9E4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477CF52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6E2CC8" w:rsidRPr="002D3891" w14:paraId="728C66E4" w14:textId="77777777" w:rsidTr="00A5292E">
        <w:trPr>
          <w:trHeight w:val="290"/>
        </w:trPr>
        <w:tc>
          <w:tcPr>
            <w:tcW w:w="2972" w:type="dxa"/>
            <w:shd w:val="clear" w:color="auto" w:fill="auto"/>
            <w:noWrap/>
            <w:hideMark/>
          </w:tcPr>
          <w:p w14:paraId="4B1A4717"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Rush et al. 2018</w:t>
            </w:r>
          </w:p>
        </w:tc>
        <w:tc>
          <w:tcPr>
            <w:tcW w:w="5670" w:type="dxa"/>
            <w:shd w:val="clear" w:color="auto" w:fill="auto"/>
            <w:noWrap/>
            <w:hideMark/>
          </w:tcPr>
          <w:p w14:paraId="4A26085C" w14:textId="16585073"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Lesser Black-backed </w:t>
            </w:r>
            <w:r w:rsidRPr="00B068AB">
              <w:rPr>
                <w:rFonts w:ascii="Verdana" w:eastAsia="Times New Roman" w:hAnsi="Verdana" w:cstheme="minorHAnsi"/>
                <w:i/>
                <w:iCs/>
                <w:color w:val="000000"/>
                <w:sz w:val="16"/>
                <w:szCs w:val="16"/>
                <w:lang w:eastAsia="en-GB"/>
              </w:rPr>
              <w:t xml:space="preserve">Gull Larus </w:t>
            </w:r>
            <w:proofErr w:type="spellStart"/>
            <w:r w:rsidRPr="00B068AB">
              <w:rPr>
                <w:rFonts w:ascii="Verdana" w:eastAsia="Times New Roman" w:hAnsi="Verdana" w:cstheme="minorHAnsi"/>
                <w:i/>
                <w:iCs/>
                <w:color w:val="000000"/>
                <w:sz w:val="16"/>
                <w:szCs w:val="16"/>
                <w:lang w:eastAsia="en-GB"/>
              </w:rPr>
              <w:t>fuscus</w:t>
            </w:r>
            <w:proofErr w:type="spellEnd"/>
            <w:r w:rsidRPr="00B068AB">
              <w:rPr>
                <w:rFonts w:ascii="Verdana" w:eastAsia="Times New Roman" w:hAnsi="Verdana" w:cstheme="minorHAnsi"/>
                <w:color w:val="000000"/>
                <w:sz w:val="16"/>
                <w:szCs w:val="16"/>
                <w:lang w:eastAsia="en-GB"/>
              </w:rPr>
              <w:t xml:space="preserve"> </w:t>
            </w:r>
          </w:p>
        </w:tc>
        <w:tc>
          <w:tcPr>
            <w:tcW w:w="2410" w:type="dxa"/>
            <w:shd w:val="clear" w:color="auto" w:fill="auto"/>
            <w:noWrap/>
            <w:hideMark/>
          </w:tcPr>
          <w:p w14:paraId="301B8472"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w:t>
            </w:r>
          </w:p>
        </w:tc>
        <w:tc>
          <w:tcPr>
            <w:tcW w:w="3402" w:type="dxa"/>
            <w:shd w:val="clear" w:color="auto" w:fill="auto"/>
            <w:noWrap/>
            <w:hideMark/>
          </w:tcPr>
          <w:p w14:paraId="2AB4C6C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&lt; 15</w:t>
            </w:r>
          </w:p>
        </w:tc>
        <w:tc>
          <w:tcPr>
            <w:tcW w:w="3253" w:type="dxa"/>
            <w:shd w:val="clear" w:color="auto" w:fill="auto"/>
            <w:noWrap/>
            <w:hideMark/>
          </w:tcPr>
          <w:p w14:paraId="743AB76D"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w:t>
            </w:r>
          </w:p>
        </w:tc>
        <w:tc>
          <w:tcPr>
            <w:tcW w:w="3267" w:type="dxa"/>
            <w:shd w:val="clear" w:color="auto" w:fill="auto"/>
            <w:noWrap/>
            <w:hideMark/>
          </w:tcPr>
          <w:p w14:paraId="0B9BC976"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6E2CC8" w:rsidRPr="002D3891" w14:paraId="03412BFB" w14:textId="77777777" w:rsidTr="00A5292E">
        <w:trPr>
          <w:trHeight w:val="290"/>
        </w:trPr>
        <w:tc>
          <w:tcPr>
            <w:tcW w:w="2972" w:type="dxa"/>
            <w:shd w:val="clear" w:color="auto" w:fill="auto"/>
            <w:noWrap/>
            <w:hideMark/>
          </w:tcPr>
          <w:p w14:paraId="0F542D6B"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Corregidor-Castro et al. 2022</w:t>
            </w:r>
          </w:p>
        </w:tc>
        <w:tc>
          <w:tcPr>
            <w:tcW w:w="5670" w:type="dxa"/>
            <w:shd w:val="clear" w:color="auto" w:fill="auto"/>
            <w:noWrap/>
            <w:hideMark/>
          </w:tcPr>
          <w:p w14:paraId="2B5F2DA0" w14:textId="56B45CD1"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Lesser Black-backed </w:t>
            </w:r>
            <w:r w:rsidRPr="00B068AB">
              <w:rPr>
                <w:rFonts w:ascii="Verdana" w:eastAsia="Times New Roman" w:hAnsi="Verdana" w:cstheme="minorHAnsi"/>
                <w:i/>
                <w:iCs/>
                <w:color w:val="000000"/>
                <w:sz w:val="16"/>
                <w:szCs w:val="16"/>
                <w:lang w:eastAsia="en-GB"/>
              </w:rPr>
              <w:t xml:space="preserve">Gull Larus </w:t>
            </w:r>
            <w:proofErr w:type="spellStart"/>
            <w:r w:rsidRPr="00B068AB">
              <w:rPr>
                <w:rFonts w:ascii="Verdana" w:eastAsia="Times New Roman" w:hAnsi="Verdana" w:cstheme="minorHAnsi"/>
                <w:i/>
                <w:iCs/>
                <w:color w:val="000000"/>
                <w:sz w:val="16"/>
                <w:szCs w:val="16"/>
                <w:lang w:eastAsia="en-GB"/>
              </w:rPr>
              <w:t>fuscus</w:t>
            </w:r>
            <w:proofErr w:type="spellEnd"/>
            <w:r w:rsidRPr="00B068AB">
              <w:rPr>
                <w:rFonts w:ascii="Verdana" w:eastAsia="Times New Roman" w:hAnsi="Verdana" w:cstheme="minorHAnsi"/>
                <w:color w:val="000000"/>
                <w:sz w:val="16"/>
                <w:szCs w:val="16"/>
                <w:lang w:eastAsia="en-GB"/>
              </w:rPr>
              <w:t xml:space="preserve"> </w:t>
            </w:r>
          </w:p>
        </w:tc>
        <w:tc>
          <w:tcPr>
            <w:tcW w:w="2410" w:type="dxa"/>
            <w:shd w:val="clear" w:color="auto" w:fill="auto"/>
            <w:noWrap/>
            <w:hideMark/>
          </w:tcPr>
          <w:p w14:paraId="7D661F19"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51C40954"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53" w:type="dxa"/>
            <w:shd w:val="clear" w:color="auto" w:fill="auto"/>
            <w:noWrap/>
            <w:hideMark/>
          </w:tcPr>
          <w:p w14:paraId="68A6B01C"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25</w:t>
            </w:r>
          </w:p>
        </w:tc>
        <w:tc>
          <w:tcPr>
            <w:tcW w:w="3267" w:type="dxa"/>
            <w:shd w:val="clear" w:color="auto" w:fill="auto"/>
            <w:noWrap/>
            <w:hideMark/>
          </w:tcPr>
          <w:p w14:paraId="5DBEFEC8" w14:textId="77777777" w:rsidR="006E2CC8" w:rsidRPr="00B068AB" w:rsidRDefault="006E2CC8" w:rsidP="008E1A4B">
            <w:pPr>
              <w:spacing w:after="0" w:line="360" w:lineRule="auto"/>
              <w:rPr>
                <w:rFonts w:ascii="Verdana" w:eastAsia="Times New Roman" w:hAnsi="Verdana" w:cstheme="minorHAnsi"/>
                <w:color w:val="000000"/>
                <w:sz w:val="16"/>
                <w:szCs w:val="16"/>
                <w:lang w:eastAsia="en-GB"/>
              </w:rPr>
            </w:pPr>
          </w:p>
        </w:tc>
      </w:tr>
      <w:tr w:rsidR="00A5292E" w:rsidRPr="002D3891" w14:paraId="7A2726FB" w14:textId="77777777" w:rsidTr="00A5292E">
        <w:trPr>
          <w:trHeight w:val="290"/>
        </w:trPr>
        <w:tc>
          <w:tcPr>
            <w:tcW w:w="2972" w:type="dxa"/>
            <w:shd w:val="clear" w:color="auto" w:fill="auto"/>
            <w:noWrap/>
            <w:hideMark/>
          </w:tcPr>
          <w:p w14:paraId="7640F02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Barr et al. 2020</w:t>
            </w:r>
          </w:p>
        </w:tc>
        <w:tc>
          <w:tcPr>
            <w:tcW w:w="5670" w:type="dxa"/>
            <w:shd w:val="clear" w:color="auto" w:fill="auto"/>
            <w:noWrap/>
            <w:hideMark/>
          </w:tcPr>
          <w:p w14:paraId="344B172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Laughing Gull </w:t>
            </w:r>
            <w:proofErr w:type="spellStart"/>
            <w:r w:rsidRPr="00B068AB">
              <w:rPr>
                <w:rFonts w:ascii="Verdana" w:eastAsia="Times New Roman" w:hAnsi="Verdana" w:cstheme="minorHAnsi"/>
                <w:i/>
                <w:iCs/>
                <w:color w:val="000000"/>
                <w:sz w:val="16"/>
                <w:szCs w:val="16"/>
                <w:lang w:eastAsia="en-GB"/>
              </w:rPr>
              <w:t>Leucophaeus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atricilla</w:t>
            </w:r>
            <w:proofErr w:type="spellEnd"/>
          </w:p>
        </w:tc>
        <w:tc>
          <w:tcPr>
            <w:tcW w:w="2410" w:type="dxa"/>
            <w:shd w:val="clear" w:color="auto" w:fill="auto"/>
            <w:noWrap/>
            <w:hideMark/>
          </w:tcPr>
          <w:p w14:paraId="3FC479C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402" w:type="dxa"/>
            <w:shd w:val="clear" w:color="auto" w:fill="auto"/>
            <w:noWrap/>
            <w:hideMark/>
          </w:tcPr>
          <w:p w14:paraId="6F819B9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53" w:type="dxa"/>
            <w:shd w:val="clear" w:color="auto" w:fill="auto"/>
            <w:noWrap/>
            <w:hideMark/>
          </w:tcPr>
          <w:p w14:paraId="5A3BD6B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44A7F32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Difficult to interpret effect of specific altitudes</w:t>
            </w:r>
          </w:p>
        </w:tc>
      </w:tr>
      <w:tr w:rsidR="00A5292E" w:rsidRPr="002D3891" w14:paraId="73D31C04" w14:textId="77777777" w:rsidTr="00A5292E">
        <w:trPr>
          <w:trHeight w:val="290"/>
        </w:trPr>
        <w:tc>
          <w:tcPr>
            <w:tcW w:w="2972" w:type="dxa"/>
            <w:shd w:val="clear" w:color="auto" w:fill="auto"/>
            <w:noWrap/>
            <w:hideMark/>
          </w:tcPr>
          <w:p w14:paraId="4B0F5DE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McKellar et al. 2021</w:t>
            </w:r>
          </w:p>
        </w:tc>
        <w:tc>
          <w:tcPr>
            <w:tcW w:w="5670" w:type="dxa"/>
            <w:shd w:val="clear" w:color="auto" w:fill="auto"/>
            <w:noWrap/>
            <w:hideMark/>
          </w:tcPr>
          <w:p w14:paraId="27921DF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Franklin's Gull </w:t>
            </w:r>
            <w:proofErr w:type="spellStart"/>
            <w:r w:rsidRPr="00B068AB">
              <w:rPr>
                <w:rFonts w:ascii="Verdana" w:eastAsia="Times New Roman" w:hAnsi="Verdana" w:cstheme="minorHAnsi"/>
                <w:i/>
                <w:iCs/>
                <w:color w:val="000000"/>
                <w:sz w:val="16"/>
                <w:szCs w:val="16"/>
                <w:lang w:eastAsia="en-GB"/>
              </w:rPr>
              <w:t>Leucophaeus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pipixcan</w:t>
            </w:r>
            <w:proofErr w:type="spellEnd"/>
          </w:p>
        </w:tc>
        <w:tc>
          <w:tcPr>
            <w:tcW w:w="2410" w:type="dxa"/>
            <w:shd w:val="clear" w:color="auto" w:fill="auto"/>
            <w:noWrap/>
            <w:hideMark/>
          </w:tcPr>
          <w:p w14:paraId="2B95602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402" w:type="dxa"/>
            <w:shd w:val="clear" w:color="auto" w:fill="auto"/>
            <w:noWrap/>
            <w:hideMark/>
          </w:tcPr>
          <w:p w14:paraId="1C96B1E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53" w:type="dxa"/>
            <w:shd w:val="clear" w:color="auto" w:fill="auto"/>
            <w:noWrap/>
            <w:hideMark/>
          </w:tcPr>
          <w:p w14:paraId="5C34B14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6C82DFD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Effect of altitude not considered as sample size too small</w:t>
            </w:r>
          </w:p>
        </w:tc>
      </w:tr>
      <w:tr w:rsidR="00A5292E" w:rsidRPr="002D3891" w14:paraId="0A755D62" w14:textId="77777777" w:rsidTr="00A5292E">
        <w:trPr>
          <w:trHeight w:val="290"/>
        </w:trPr>
        <w:tc>
          <w:tcPr>
            <w:tcW w:w="2972" w:type="dxa"/>
            <w:shd w:val="clear" w:color="auto" w:fill="auto"/>
            <w:noWrap/>
            <w:hideMark/>
          </w:tcPr>
          <w:p w14:paraId="04E6B3A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lastRenderedPageBreak/>
              <w:t>Bell &amp; Harborne 2019</w:t>
            </w:r>
          </w:p>
        </w:tc>
        <w:tc>
          <w:tcPr>
            <w:tcW w:w="5670" w:type="dxa"/>
            <w:shd w:val="clear" w:color="auto" w:fill="auto"/>
            <w:noWrap/>
            <w:hideMark/>
          </w:tcPr>
          <w:p w14:paraId="2187AED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Black-billed Gull </w:t>
            </w:r>
            <w:r w:rsidRPr="00B068AB">
              <w:rPr>
                <w:rFonts w:ascii="Verdana" w:eastAsia="Times New Roman" w:hAnsi="Verdana" w:cstheme="minorHAnsi"/>
                <w:i/>
                <w:iCs/>
                <w:color w:val="000000"/>
                <w:sz w:val="16"/>
                <w:szCs w:val="16"/>
                <w:lang w:eastAsia="en-GB"/>
              </w:rPr>
              <w:t xml:space="preserve">Larus </w:t>
            </w:r>
            <w:proofErr w:type="spellStart"/>
            <w:r w:rsidRPr="00B068AB">
              <w:rPr>
                <w:rFonts w:ascii="Verdana" w:eastAsia="Times New Roman" w:hAnsi="Verdana" w:cstheme="minorHAnsi"/>
                <w:i/>
                <w:iCs/>
                <w:color w:val="000000"/>
                <w:sz w:val="16"/>
                <w:szCs w:val="16"/>
                <w:lang w:eastAsia="en-GB"/>
              </w:rPr>
              <w:t>bulleri</w:t>
            </w:r>
            <w:proofErr w:type="spellEnd"/>
          </w:p>
        </w:tc>
        <w:tc>
          <w:tcPr>
            <w:tcW w:w="2410" w:type="dxa"/>
            <w:shd w:val="clear" w:color="auto" w:fill="auto"/>
            <w:noWrap/>
            <w:hideMark/>
          </w:tcPr>
          <w:p w14:paraId="6D4A5FE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594D911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100</w:t>
            </w:r>
          </w:p>
        </w:tc>
        <w:tc>
          <w:tcPr>
            <w:tcW w:w="3253" w:type="dxa"/>
            <w:shd w:val="clear" w:color="auto" w:fill="auto"/>
            <w:noWrap/>
            <w:hideMark/>
          </w:tcPr>
          <w:p w14:paraId="0FC4AC9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100</w:t>
            </w:r>
          </w:p>
        </w:tc>
        <w:tc>
          <w:tcPr>
            <w:tcW w:w="3267" w:type="dxa"/>
            <w:shd w:val="clear" w:color="auto" w:fill="auto"/>
            <w:noWrap/>
            <w:hideMark/>
          </w:tcPr>
          <w:p w14:paraId="071D4F3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D27461D" w14:textId="77777777" w:rsidTr="00A5292E">
        <w:trPr>
          <w:trHeight w:val="290"/>
        </w:trPr>
        <w:tc>
          <w:tcPr>
            <w:tcW w:w="2972" w:type="dxa"/>
            <w:shd w:val="clear" w:color="auto" w:fill="auto"/>
            <w:noWrap/>
            <w:hideMark/>
          </w:tcPr>
          <w:p w14:paraId="538C2F0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Kellenberger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2021</w:t>
            </w:r>
          </w:p>
        </w:tc>
        <w:tc>
          <w:tcPr>
            <w:tcW w:w="5670" w:type="dxa"/>
            <w:shd w:val="clear" w:color="auto" w:fill="auto"/>
            <w:noWrap/>
            <w:hideMark/>
          </w:tcPr>
          <w:p w14:paraId="43F3E7E5" w14:textId="2C2228A2"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Slender-billed Gull </w:t>
            </w:r>
            <w:proofErr w:type="spellStart"/>
            <w:r w:rsidRPr="00B068AB">
              <w:rPr>
                <w:rFonts w:ascii="Verdana" w:eastAsia="Times New Roman" w:hAnsi="Verdana" w:cstheme="minorHAnsi"/>
                <w:i/>
                <w:iCs/>
                <w:color w:val="000000"/>
                <w:sz w:val="16"/>
                <w:szCs w:val="16"/>
                <w:lang w:eastAsia="en-GB"/>
              </w:rPr>
              <w:t>Chroicocephalus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genei</w:t>
            </w:r>
            <w:proofErr w:type="spellEnd"/>
          </w:p>
        </w:tc>
        <w:tc>
          <w:tcPr>
            <w:tcW w:w="2410" w:type="dxa"/>
            <w:shd w:val="clear" w:color="auto" w:fill="auto"/>
            <w:noWrap/>
            <w:hideMark/>
          </w:tcPr>
          <w:p w14:paraId="7F140E4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3F75EFE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50</w:t>
            </w:r>
          </w:p>
        </w:tc>
        <w:tc>
          <w:tcPr>
            <w:tcW w:w="3253" w:type="dxa"/>
            <w:shd w:val="clear" w:color="auto" w:fill="auto"/>
            <w:noWrap/>
            <w:hideMark/>
          </w:tcPr>
          <w:p w14:paraId="2A81267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37AE84B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61EA6F4D" w14:textId="77777777" w:rsidTr="00A5292E">
        <w:trPr>
          <w:trHeight w:val="290"/>
        </w:trPr>
        <w:tc>
          <w:tcPr>
            <w:tcW w:w="2972" w:type="dxa"/>
            <w:shd w:val="clear" w:color="auto" w:fill="auto"/>
            <w:noWrap/>
            <w:hideMark/>
          </w:tcPr>
          <w:p w14:paraId="26B99F4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Valle &amp; Scarton 2021b</w:t>
            </w:r>
          </w:p>
        </w:tc>
        <w:tc>
          <w:tcPr>
            <w:tcW w:w="5670" w:type="dxa"/>
            <w:shd w:val="clear" w:color="auto" w:fill="auto"/>
            <w:noWrap/>
            <w:hideMark/>
          </w:tcPr>
          <w:p w14:paraId="3A1F367D" w14:textId="357DA9F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Slender-billed Gull </w:t>
            </w:r>
            <w:proofErr w:type="spellStart"/>
            <w:r w:rsidRPr="00B068AB">
              <w:rPr>
                <w:rFonts w:ascii="Verdana" w:eastAsia="Times New Roman" w:hAnsi="Verdana" w:cstheme="minorHAnsi"/>
                <w:i/>
                <w:iCs/>
                <w:color w:val="000000"/>
                <w:sz w:val="16"/>
                <w:szCs w:val="16"/>
                <w:lang w:eastAsia="en-GB"/>
              </w:rPr>
              <w:t>Chroicocephalus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genei</w:t>
            </w:r>
            <w:proofErr w:type="spellEnd"/>
          </w:p>
        </w:tc>
        <w:tc>
          <w:tcPr>
            <w:tcW w:w="2410" w:type="dxa"/>
            <w:shd w:val="clear" w:color="auto" w:fill="auto"/>
            <w:noWrap/>
            <w:hideMark/>
          </w:tcPr>
          <w:p w14:paraId="5A7A23E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1ABFAA7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45FA3E8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2C3E024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6D37D6E" w14:textId="77777777" w:rsidTr="00A5292E">
        <w:trPr>
          <w:trHeight w:val="290"/>
        </w:trPr>
        <w:tc>
          <w:tcPr>
            <w:tcW w:w="2972" w:type="dxa"/>
            <w:shd w:val="clear" w:color="auto" w:fill="auto"/>
            <w:noWrap/>
            <w:hideMark/>
          </w:tcPr>
          <w:p w14:paraId="79BCD36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Valle &amp; Scarton 2021b</w:t>
            </w:r>
          </w:p>
        </w:tc>
        <w:tc>
          <w:tcPr>
            <w:tcW w:w="5670" w:type="dxa"/>
            <w:shd w:val="clear" w:color="auto" w:fill="auto"/>
            <w:noWrap/>
            <w:hideMark/>
          </w:tcPr>
          <w:p w14:paraId="5C0829D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Mediterranean Gull </w:t>
            </w:r>
            <w:r w:rsidRPr="00B068AB">
              <w:rPr>
                <w:rFonts w:ascii="Verdana" w:eastAsia="Times New Roman" w:hAnsi="Verdana" w:cstheme="minorHAnsi"/>
                <w:i/>
                <w:iCs/>
                <w:color w:val="000000"/>
                <w:sz w:val="16"/>
                <w:szCs w:val="16"/>
                <w:lang w:eastAsia="en-GB"/>
              </w:rPr>
              <w:t xml:space="preserve">Larus </w:t>
            </w:r>
            <w:proofErr w:type="spellStart"/>
            <w:r w:rsidRPr="00B068AB">
              <w:rPr>
                <w:rFonts w:ascii="Verdana" w:eastAsia="Times New Roman" w:hAnsi="Verdana" w:cstheme="minorHAnsi"/>
                <w:i/>
                <w:iCs/>
                <w:color w:val="000000"/>
                <w:sz w:val="16"/>
                <w:szCs w:val="16"/>
                <w:lang w:eastAsia="en-GB"/>
              </w:rPr>
              <w:t>melanocephalus</w:t>
            </w:r>
            <w:proofErr w:type="spellEnd"/>
          </w:p>
        </w:tc>
        <w:tc>
          <w:tcPr>
            <w:tcW w:w="2410" w:type="dxa"/>
            <w:shd w:val="clear" w:color="auto" w:fill="auto"/>
            <w:noWrap/>
            <w:hideMark/>
          </w:tcPr>
          <w:p w14:paraId="4039A86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7EFEFB1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16F49D7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4149C9E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03593B81" w14:textId="77777777" w:rsidTr="00A5292E">
        <w:trPr>
          <w:trHeight w:val="290"/>
        </w:trPr>
        <w:tc>
          <w:tcPr>
            <w:tcW w:w="2972" w:type="dxa"/>
            <w:shd w:val="clear" w:color="auto" w:fill="auto"/>
            <w:noWrap/>
            <w:hideMark/>
          </w:tcPr>
          <w:p w14:paraId="3A7FCEF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Corregidor-Castro &amp; Valle 2022</w:t>
            </w:r>
          </w:p>
        </w:tc>
        <w:tc>
          <w:tcPr>
            <w:tcW w:w="5670" w:type="dxa"/>
            <w:shd w:val="clear" w:color="auto" w:fill="auto"/>
            <w:noWrap/>
            <w:hideMark/>
          </w:tcPr>
          <w:p w14:paraId="5434743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Mediterranean Gull </w:t>
            </w:r>
            <w:r w:rsidRPr="00B068AB">
              <w:rPr>
                <w:rFonts w:ascii="Verdana" w:eastAsia="Times New Roman" w:hAnsi="Verdana" w:cstheme="minorHAnsi"/>
                <w:i/>
                <w:iCs/>
                <w:color w:val="000000"/>
                <w:sz w:val="16"/>
                <w:szCs w:val="16"/>
                <w:lang w:eastAsia="en-GB"/>
              </w:rPr>
              <w:t xml:space="preserve">Larus </w:t>
            </w:r>
            <w:proofErr w:type="spellStart"/>
            <w:r w:rsidRPr="00B068AB">
              <w:rPr>
                <w:rFonts w:ascii="Verdana" w:eastAsia="Times New Roman" w:hAnsi="Verdana" w:cstheme="minorHAnsi"/>
                <w:i/>
                <w:iCs/>
                <w:color w:val="000000"/>
                <w:sz w:val="16"/>
                <w:szCs w:val="16"/>
                <w:lang w:eastAsia="en-GB"/>
              </w:rPr>
              <w:t>melanocephalus</w:t>
            </w:r>
            <w:proofErr w:type="spellEnd"/>
          </w:p>
        </w:tc>
        <w:tc>
          <w:tcPr>
            <w:tcW w:w="2410" w:type="dxa"/>
            <w:shd w:val="clear" w:color="auto" w:fill="auto"/>
            <w:noWrap/>
            <w:hideMark/>
          </w:tcPr>
          <w:p w14:paraId="7B5B0D3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6F16C96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70</w:t>
            </w:r>
          </w:p>
        </w:tc>
        <w:tc>
          <w:tcPr>
            <w:tcW w:w="3253" w:type="dxa"/>
            <w:shd w:val="clear" w:color="auto" w:fill="auto"/>
            <w:noWrap/>
            <w:hideMark/>
          </w:tcPr>
          <w:p w14:paraId="583946C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w:t>
            </w:r>
          </w:p>
        </w:tc>
        <w:tc>
          <w:tcPr>
            <w:tcW w:w="3267" w:type="dxa"/>
            <w:shd w:val="clear" w:color="auto" w:fill="auto"/>
            <w:noWrap/>
            <w:hideMark/>
          </w:tcPr>
          <w:p w14:paraId="285C98A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F67C129" w14:textId="77777777" w:rsidTr="00A5292E">
        <w:trPr>
          <w:trHeight w:val="290"/>
        </w:trPr>
        <w:tc>
          <w:tcPr>
            <w:tcW w:w="2972" w:type="dxa"/>
            <w:shd w:val="clear" w:color="auto" w:fill="auto"/>
            <w:noWrap/>
            <w:hideMark/>
          </w:tcPr>
          <w:p w14:paraId="114C688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Kellenberger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 xml:space="preserve">2021 </w:t>
            </w:r>
          </w:p>
        </w:tc>
        <w:tc>
          <w:tcPr>
            <w:tcW w:w="5670" w:type="dxa"/>
            <w:shd w:val="clear" w:color="auto" w:fill="auto"/>
            <w:noWrap/>
            <w:hideMark/>
          </w:tcPr>
          <w:p w14:paraId="3B51EFE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Grey-headed Gull </w:t>
            </w:r>
            <w:proofErr w:type="spellStart"/>
            <w:r w:rsidRPr="00B068AB">
              <w:rPr>
                <w:rFonts w:ascii="Verdana" w:eastAsia="Times New Roman" w:hAnsi="Verdana" w:cstheme="minorHAnsi"/>
                <w:i/>
                <w:iCs/>
                <w:color w:val="000000"/>
                <w:sz w:val="16"/>
                <w:szCs w:val="16"/>
                <w:lang w:eastAsia="en-GB"/>
              </w:rPr>
              <w:t>Chroicocephalus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cirrocephalus</w:t>
            </w:r>
            <w:proofErr w:type="spellEnd"/>
          </w:p>
        </w:tc>
        <w:tc>
          <w:tcPr>
            <w:tcW w:w="2410" w:type="dxa"/>
            <w:shd w:val="clear" w:color="auto" w:fill="auto"/>
            <w:noWrap/>
            <w:hideMark/>
          </w:tcPr>
          <w:p w14:paraId="516C94D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4D96802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50</w:t>
            </w:r>
          </w:p>
        </w:tc>
        <w:tc>
          <w:tcPr>
            <w:tcW w:w="3253" w:type="dxa"/>
            <w:shd w:val="clear" w:color="auto" w:fill="auto"/>
            <w:noWrap/>
            <w:hideMark/>
          </w:tcPr>
          <w:p w14:paraId="21BF2AA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3DD4951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C0DA57F" w14:textId="77777777" w:rsidTr="00A5292E">
        <w:trPr>
          <w:trHeight w:val="290"/>
        </w:trPr>
        <w:tc>
          <w:tcPr>
            <w:tcW w:w="2972" w:type="dxa"/>
            <w:shd w:val="clear" w:color="auto" w:fill="auto"/>
            <w:noWrap/>
            <w:hideMark/>
          </w:tcPr>
          <w:p w14:paraId="6A6A11C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Reintsma et al. 2018</w:t>
            </w:r>
          </w:p>
        </w:tc>
        <w:tc>
          <w:tcPr>
            <w:tcW w:w="5670" w:type="dxa"/>
            <w:shd w:val="clear" w:color="auto" w:fill="auto"/>
            <w:noWrap/>
            <w:hideMark/>
          </w:tcPr>
          <w:p w14:paraId="02387E2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Common Tern </w:t>
            </w:r>
            <w:r w:rsidRPr="00B068AB">
              <w:rPr>
                <w:rFonts w:ascii="Verdana" w:eastAsia="Times New Roman" w:hAnsi="Verdana" w:cstheme="minorHAnsi"/>
                <w:i/>
                <w:iCs/>
                <w:color w:val="000000"/>
                <w:sz w:val="16"/>
                <w:szCs w:val="16"/>
                <w:lang w:eastAsia="en-GB"/>
              </w:rPr>
              <w:t xml:space="preserve">Sterna </w:t>
            </w:r>
            <w:proofErr w:type="spellStart"/>
            <w:r w:rsidRPr="00B068AB">
              <w:rPr>
                <w:rFonts w:ascii="Verdana" w:eastAsia="Times New Roman" w:hAnsi="Verdana" w:cstheme="minorHAnsi"/>
                <w:i/>
                <w:iCs/>
                <w:color w:val="000000"/>
                <w:sz w:val="16"/>
                <w:szCs w:val="16"/>
                <w:lang w:eastAsia="en-GB"/>
              </w:rPr>
              <w:t>hirundo</w:t>
            </w:r>
            <w:proofErr w:type="spellEnd"/>
          </w:p>
        </w:tc>
        <w:tc>
          <w:tcPr>
            <w:tcW w:w="2410" w:type="dxa"/>
            <w:shd w:val="clear" w:color="auto" w:fill="auto"/>
            <w:noWrap/>
            <w:hideMark/>
          </w:tcPr>
          <w:p w14:paraId="4C4D1C0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high </w:t>
            </w:r>
          </w:p>
        </w:tc>
        <w:tc>
          <w:tcPr>
            <w:tcW w:w="3402" w:type="dxa"/>
            <w:shd w:val="clear" w:color="auto" w:fill="auto"/>
            <w:noWrap/>
            <w:hideMark/>
          </w:tcPr>
          <w:p w14:paraId="4538FB4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360DCA1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shd w:val="clear" w:color="auto" w:fill="auto"/>
            <w:noWrap/>
            <w:hideMark/>
          </w:tcPr>
          <w:p w14:paraId="4A0F67C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3C7DFB17" w14:textId="77777777" w:rsidTr="00A5292E">
        <w:trPr>
          <w:trHeight w:val="290"/>
        </w:trPr>
        <w:tc>
          <w:tcPr>
            <w:tcW w:w="2972" w:type="dxa"/>
            <w:shd w:val="clear" w:color="auto" w:fill="auto"/>
            <w:noWrap/>
            <w:hideMark/>
          </w:tcPr>
          <w:p w14:paraId="4292CF4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Reintsma et al. 2018</w:t>
            </w:r>
          </w:p>
        </w:tc>
        <w:tc>
          <w:tcPr>
            <w:tcW w:w="5670" w:type="dxa"/>
            <w:shd w:val="clear" w:color="auto" w:fill="auto"/>
            <w:noWrap/>
            <w:hideMark/>
          </w:tcPr>
          <w:p w14:paraId="1527B8D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Common Tern </w:t>
            </w:r>
            <w:r w:rsidRPr="00B068AB">
              <w:rPr>
                <w:rFonts w:ascii="Verdana" w:eastAsia="Times New Roman" w:hAnsi="Verdana" w:cstheme="minorHAnsi"/>
                <w:i/>
                <w:iCs/>
                <w:color w:val="000000"/>
                <w:sz w:val="16"/>
                <w:szCs w:val="16"/>
                <w:lang w:eastAsia="en-GB"/>
              </w:rPr>
              <w:t xml:space="preserve">Sterna </w:t>
            </w:r>
            <w:proofErr w:type="spellStart"/>
            <w:r w:rsidRPr="00B068AB">
              <w:rPr>
                <w:rFonts w:ascii="Verdana" w:eastAsia="Times New Roman" w:hAnsi="Verdana" w:cstheme="minorHAnsi"/>
                <w:i/>
                <w:iCs/>
                <w:color w:val="000000"/>
                <w:sz w:val="16"/>
                <w:szCs w:val="16"/>
                <w:lang w:eastAsia="en-GB"/>
              </w:rPr>
              <w:t>hirundo</w:t>
            </w:r>
            <w:proofErr w:type="spellEnd"/>
          </w:p>
        </w:tc>
        <w:tc>
          <w:tcPr>
            <w:tcW w:w="2410" w:type="dxa"/>
            <w:shd w:val="clear" w:color="auto" w:fill="auto"/>
            <w:noWrap/>
            <w:hideMark/>
          </w:tcPr>
          <w:p w14:paraId="2FEA808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w:t>
            </w:r>
          </w:p>
        </w:tc>
        <w:tc>
          <w:tcPr>
            <w:tcW w:w="3402" w:type="dxa"/>
            <w:shd w:val="clear" w:color="auto" w:fill="auto"/>
            <w:noWrap/>
            <w:hideMark/>
          </w:tcPr>
          <w:p w14:paraId="5251508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12</w:t>
            </w:r>
          </w:p>
        </w:tc>
        <w:tc>
          <w:tcPr>
            <w:tcW w:w="3253" w:type="dxa"/>
            <w:shd w:val="clear" w:color="auto" w:fill="auto"/>
            <w:noWrap/>
            <w:hideMark/>
          </w:tcPr>
          <w:p w14:paraId="148BE9B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12</w:t>
            </w:r>
          </w:p>
        </w:tc>
        <w:tc>
          <w:tcPr>
            <w:tcW w:w="3267" w:type="dxa"/>
            <w:shd w:val="clear" w:color="auto" w:fill="auto"/>
            <w:noWrap/>
            <w:hideMark/>
          </w:tcPr>
          <w:p w14:paraId="5692100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5DAEE2EF" w14:textId="77777777" w:rsidTr="00A5292E">
        <w:trPr>
          <w:trHeight w:val="290"/>
        </w:trPr>
        <w:tc>
          <w:tcPr>
            <w:tcW w:w="2972" w:type="dxa"/>
            <w:shd w:val="clear" w:color="auto" w:fill="auto"/>
            <w:noWrap/>
            <w:hideMark/>
          </w:tcPr>
          <w:p w14:paraId="481688A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Valle &amp; Scarton 2021b</w:t>
            </w:r>
          </w:p>
        </w:tc>
        <w:tc>
          <w:tcPr>
            <w:tcW w:w="5670" w:type="dxa"/>
            <w:shd w:val="clear" w:color="auto" w:fill="auto"/>
            <w:noWrap/>
            <w:hideMark/>
          </w:tcPr>
          <w:p w14:paraId="2386678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Sandwich Tern </w:t>
            </w:r>
            <w:r w:rsidRPr="00B068AB">
              <w:rPr>
                <w:rFonts w:ascii="Verdana" w:eastAsia="Times New Roman" w:hAnsi="Verdana" w:cstheme="minorHAnsi"/>
                <w:i/>
                <w:iCs/>
                <w:color w:val="000000"/>
                <w:sz w:val="16"/>
                <w:szCs w:val="16"/>
                <w:lang w:eastAsia="en-GB"/>
              </w:rPr>
              <w:t xml:space="preserve">Sterna </w:t>
            </w:r>
            <w:proofErr w:type="spellStart"/>
            <w:r w:rsidRPr="00B068AB">
              <w:rPr>
                <w:rFonts w:ascii="Verdana" w:eastAsia="Times New Roman" w:hAnsi="Verdana" w:cstheme="minorHAnsi"/>
                <w:i/>
                <w:iCs/>
                <w:color w:val="000000"/>
                <w:sz w:val="16"/>
                <w:szCs w:val="16"/>
                <w:lang w:eastAsia="en-GB"/>
              </w:rPr>
              <w:t>sandvicensi</w:t>
            </w:r>
            <w:proofErr w:type="spellEnd"/>
          </w:p>
        </w:tc>
        <w:tc>
          <w:tcPr>
            <w:tcW w:w="2410" w:type="dxa"/>
            <w:shd w:val="clear" w:color="auto" w:fill="auto"/>
            <w:noWrap/>
            <w:hideMark/>
          </w:tcPr>
          <w:p w14:paraId="763FA57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 but lower than ground surveys</w:t>
            </w:r>
          </w:p>
        </w:tc>
        <w:tc>
          <w:tcPr>
            <w:tcW w:w="3402" w:type="dxa"/>
            <w:shd w:val="clear" w:color="auto" w:fill="auto"/>
            <w:noWrap/>
            <w:hideMark/>
          </w:tcPr>
          <w:p w14:paraId="02BB181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5E976EF0" w14:textId="455BFFF8" w:rsidR="005D0EB3" w:rsidRPr="00B068AB" w:rsidRDefault="00040445"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7287C574" w14:textId="445DA4A1" w:rsidR="005D0EB3" w:rsidRPr="00B068AB" w:rsidRDefault="00040445"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Considered duration of escape behaviour as a measure of disturbance level, but most studies categorised any form of escape behaviour as high disturbance</w:t>
            </w:r>
          </w:p>
        </w:tc>
      </w:tr>
      <w:tr w:rsidR="00A5292E" w:rsidRPr="002D3891" w14:paraId="1745ADAC" w14:textId="77777777" w:rsidTr="00A5292E">
        <w:trPr>
          <w:trHeight w:val="290"/>
        </w:trPr>
        <w:tc>
          <w:tcPr>
            <w:tcW w:w="2972" w:type="dxa"/>
            <w:shd w:val="clear" w:color="auto" w:fill="auto"/>
            <w:noWrap/>
            <w:hideMark/>
          </w:tcPr>
          <w:p w14:paraId="1944C4F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Valle &amp; Scarton 2021a</w:t>
            </w:r>
          </w:p>
        </w:tc>
        <w:tc>
          <w:tcPr>
            <w:tcW w:w="5670" w:type="dxa"/>
            <w:shd w:val="clear" w:color="auto" w:fill="auto"/>
            <w:noWrap/>
            <w:hideMark/>
          </w:tcPr>
          <w:p w14:paraId="7E44FEE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Sandwich Tern </w:t>
            </w:r>
            <w:r w:rsidRPr="00B068AB">
              <w:rPr>
                <w:rFonts w:ascii="Verdana" w:eastAsia="Times New Roman" w:hAnsi="Verdana" w:cstheme="minorHAnsi"/>
                <w:i/>
                <w:iCs/>
                <w:color w:val="000000"/>
                <w:sz w:val="16"/>
                <w:szCs w:val="16"/>
                <w:lang w:eastAsia="en-GB"/>
              </w:rPr>
              <w:t xml:space="preserve">Sterna </w:t>
            </w:r>
            <w:proofErr w:type="spellStart"/>
            <w:r w:rsidRPr="00B068AB">
              <w:rPr>
                <w:rFonts w:ascii="Verdana" w:eastAsia="Times New Roman" w:hAnsi="Verdana" w:cstheme="minorHAnsi"/>
                <w:i/>
                <w:iCs/>
                <w:color w:val="000000"/>
                <w:sz w:val="16"/>
                <w:szCs w:val="16"/>
                <w:lang w:eastAsia="en-GB"/>
              </w:rPr>
              <w:t>sandvicensi</w:t>
            </w:r>
            <w:proofErr w:type="spellEnd"/>
          </w:p>
        </w:tc>
        <w:tc>
          <w:tcPr>
            <w:tcW w:w="2410" w:type="dxa"/>
            <w:shd w:val="clear" w:color="auto" w:fill="auto"/>
            <w:noWrap/>
            <w:hideMark/>
          </w:tcPr>
          <w:p w14:paraId="37F41FE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 but lower than ground surveys</w:t>
            </w:r>
          </w:p>
        </w:tc>
        <w:tc>
          <w:tcPr>
            <w:tcW w:w="3402" w:type="dxa"/>
            <w:shd w:val="clear" w:color="auto" w:fill="auto"/>
            <w:noWrap/>
            <w:hideMark/>
          </w:tcPr>
          <w:p w14:paraId="2B7923C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 to 70</w:t>
            </w:r>
          </w:p>
        </w:tc>
        <w:tc>
          <w:tcPr>
            <w:tcW w:w="3253" w:type="dxa"/>
            <w:shd w:val="clear" w:color="auto" w:fill="auto"/>
            <w:noWrap/>
            <w:hideMark/>
          </w:tcPr>
          <w:p w14:paraId="615F80D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27DE53E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Difficult to interpret effect of specific altitudes</w:t>
            </w:r>
          </w:p>
        </w:tc>
      </w:tr>
      <w:tr w:rsidR="00A5292E" w:rsidRPr="002D3891" w14:paraId="0E1FCD4C" w14:textId="77777777" w:rsidTr="00A5292E">
        <w:trPr>
          <w:trHeight w:val="290"/>
        </w:trPr>
        <w:tc>
          <w:tcPr>
            <w:tcW w:w="2972" w:type="dxa"/>
            <w:shd w:val="clear" w:color="auto" w:fill="auto"/>
            <w:noWrap/>
            <w:hideMark/>
          </w:tcPr>
          <w:p w14:paraId="6724506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Hodgson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2016</w:t>
            </w:r>
          </w:p>
        </w:tc>
        <w:tc>
          <w:tcPr>
            <w:tcW w:w="5670" w:type="dxa"/>
            <w:shd w:val="clear" w:color="auto" w:fill="auto"/>
            <w:noWrap/>
            <w:hideMark/>
          </w:tcPr>
          <w:p w14:paraId="772DBD6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Crested Tern </w:t>
            </w:r>
            <w:proofErr w:type="spellStart"/>
            <w:r w:rsidRPr="00B068AB">
              <w:rPr>
                <w:rFonts w:ascii="Verdana" w:eastAsia="Times New Roman" w:hAnsi="Verdana" w:cstheme="minorHAnsi"/>
                <w:i/>
                <w:iCs/>
                <w:color w:val="000000"/>
                <w:sz w:val="16"/>
                <w:szCs w:val="16"/>
                <w:lang w:eastAsia="en-GB"/>
              </w:rPr>
              <w:t>Thalasseus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bergii</w:t>
            </w:r>
            <w:proofErr w:type="spellEnd"/>
          </w:p>
        </w:tc>
        <w:tc>
          <w:tcPr>
            <w:tcW w:w="2410" w:type="dxa"/>
            <w:shd w:val="clear" w:color="auto" w:fill="auto"/>
            <w:noWrap/>
            <w:hideMark/>
          </w:tcPr>
          <w:p w14:paraId="30C93DB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3352639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75</w:t>
            </w:r>
          </w:p>
        </w:tc>
        <w:tc>
          <w:tcPr>
            <w:tcW w:w="3253" w:type="dxa"/>
            <w:shd w:val="clear" w:color="auto" w:fill="auto"/>
            <w:noWrap/>
            <w:hideMark/>
          </w:tcPr>
          <w:p w14:paraId="7AC348D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75</w:t>
            </w:r>
          </w:p>
        </w:tc>
        <w:tc>
          <w:tcPr>
            <w:tcW w:w="3267" w:type="dxa"/>
            <w:shd w:val="clear" w:color="auto" w:fill="auto"/>
            <w:noWrap/>
            <w:hideMark/>
          </w:tcPr>
          <w:p w14:paraId="30CEF1D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6FF6BDC8" w14:textId="77777777" w:rsidTr="00A5292E">
        <w:trPr>
          <w:trHeight w:val="290"/>
        </w:trPr>
        <w:tc>
          <w:tcPr>
            <w:tcW w:w="2972" w:type="dxa"/>
            <w:shd w:val="clear" w:color="auto" w:fill="auto"/>
            <w:noWrap/>
            <w:hideMark/>
          </w:tcPr>
          <w:p w14:paraId="7513A57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Scarton &amp; Valle 2021</w:t>
            </w:r>
          </w:p>
        </w:tc>
        <w:tc>
          <w:tcPr>
            <w:tcW w:w="5670" w:type="dxa"/>
            <w:shd w:val="clear" w:color="auto" w:fill="auto"/>
            <w:noWrap/>
            <w:hideMark/>
          </w:tcPr>
          <w:p w14:paraId="0DBEA8CF" w14:textId="5ECE6789"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Gull-billed Tern </w:t>
            </w:r>
            <w:proofErr w:type="spellStart"/>
            <w:r w:rsidRPr="00B068AB">
              <w:rPr>
                <w:rFonts w:ascii="Verdana" w:eastAsia="Times New Roman" w:hAnsi="Verdana" w:cstheme="minorHAnsi"/>
                <w:color w:val="000000"/>
                <w:sz w:val="16"/>
                <w:szCs w:val="16"/>
                <w:lang w:eastAsia="en-GB"/>
              </w:rPr>
              <w:t>Gelochelidon</w:t>
            </w:r>
            <w:proofErr w:type="spellEnd"/>
            <w:r w:rsidRPr="00B068AB">
              <w:rPr>
                <w:rFonts w:ascii="Verdana" w:eastAsia="Times New Roman" w:hAnsi="Verdana" w:cstheme="minorHAnsi"/>
                <w:color w:val="000000"/>
                <w:sz w:val="16"/>
                <w:szCs w:val="16"/>
                <w:lang w:eastAsia="en-GB"/>
              </w:rPr>
              <w:t xml:space="preserve"> </w:t>
            </w:r>
            <w:proofErr w:type="spellStart"/>
            <w:r w:rsidRPr="00B068AB">
              <w:rPr>
                <w:rFonts w:ascii="Verdana" w:eastAsia="Times New Roman" w:hAnsi="Verdana" w:cstheme="minorHAnsi"/>
                <w:color w:val="000000"/>
                <w:sz w:val="16"/>
                <w:szCs w:val="16"/>
                <w:lang w:eastAsia="en-GB"/>
              </w:rPr>
              <w:t>nilotica</w:t>
            </w:r>
            <w:proofErr w:type="spellEnd"/>
          </w:p>
        </w:tc>
        <w:tc>
          <w:tcPr>
            <w:tcW w:w="2410" w:type="dxa"/>
            <w:shd w:val="clear" w:color="auto" w:fill="auto"/>
            <w:noWrap/>
            <w:hideMark/>
          </w:tcPr>
          <w:p w14:paraId="665ECF0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low/high</w:t>
            </w:r>
          </w:p>
        </w:tc>
        <w:tc>
          <w:tcPr>
            <w:tcW w:w="3402" w:type="dxa"/>
            <w:shd w:val="clear" w:color="auto" w:fill="auto"/>
            <w:noWrap/>
            <w:hideMark/>
          </w:tcPr>
          <w:p w14:paraId="5E3A65B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 to 70</w:t>
            </w:r>
          </w:p>
        </w:tc>
        <w:tc>
          <w:tcPr>
            <w:tcW w:w="3253" w:type="dxa"/>
            <w:shd w:val="clear" w:color="auto" w:fill="auto"/>
            <w:noWrap/>
            <w:hideMark/>
          </w:tcPr>
          <w:p w14:paraId="015BF8B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40614DE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524B6B37" w14:textId="77777777" w:rsidTr="00A5292E">
        <w:trPr>
          <w:trHeight w:val="290"/>
        </w:trPr>
        <w:tc>
          <w:tcPr>
            <w:tcW w:w="2972" w:type="dxa"/>
            <w:shd w:val="clear" w:color="auto" w:fill="auto"/>
            <w:noWrap/>
            <w:hideMark/>
          </w:tcPr>
          <w:p w14:paraId="67DB9AA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Valle &amp; Scarton 2021b</w:t>
            </w:r>
          </w:p>
        </w:tc>
        <w:tc>
          <w:tcPr>
            <w:tcW w:w="5670" w:type="dxa"/>
            <w:shd w:val="clear" w:color="auto" w:fill="auto"/>
            <w:hideMark/>
          </w:tcPr>
          <w:p w14:paraId="6EC9531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Gull-billed Tern </w:t>
            </w:r>
            <w:proofErr w:type="spellStart"/>
            <w:r w:rsidRPr="00B068AB">
              <w:rPr>
                <w:rFonts w:ascii="Verdana" w:eastAsia="Times New Roman" w:hAnsi="Verdana" w:cstheme="minorHAnsi"/>
                <w:i/>
                <w:iCs/>
                <w:color w:val="000000"/>
                <w:sz w:val="16"/>
                <w:szCs w:val="16"/>
                <w:lang w:eastAsia="en-GB"/>
              </w:rPr>
              <w:t>Gelochelidon</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nilotica</w:t>
            </w:r>
            <w:proofErr w:type="spellEnd"/>
          </w:p>
        </w:tc>
        <w:tc>
          <w:tcPr>
            <w:tcW w:w="2410" w:type="dxa"/>
            <w:shd w:val="clear" w:color="auto" w:fill="auto"/>
            <w:noWrap/>
            <w:hideMark/>
          </w:tcPr>
          <w:p w14:paraId="3C8538F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high, but lower than ground surveys</w:t>
            </w:r>
          </w:p>
        </w:tc>
        <w:tc>
          <w:tcPr>
            <w:tcW w:w="3402" w:type="dxa"/>
            <w:shd w:val="clear" w:color="auto" w:fill="auto"/>
            <w:noWrap/>
            <w:hideMark/>
          </w:tcPr>
          <w:p w14:paraId="5DE79B7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shd w:val="clear" w:color="auto" w:fill="auto"/>
            <w:noWrap/>
            <w:hideMark/>
          </w:tcPr>
          <w:p w14:paraId="194443D5" w14:textId="7577B64A" w:rsidR="005D0EB3" w:rsidRPr="00B068AB" w:rsidRDefault="00040445"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6AEAF1CE" w14:textId="3C5BA0C2" w:rsidR="005D0EB3" w:rsidRPr="00B068AB" w:rsidRDefault="00040445"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Considered duration of escape behaviour as a measure of disturbance level, but most studies categorised any form of escape behaviour as high disturbance</w:t>
            </w:r>
          </w:p>
        </w:tc>
      </w:tr>
      <w:tr w:rsidR="00A5292E" w:rsidRPr="002D3891" w14:paraId="45CAB212" w14:textId="77777777" w:rsidTr="00A5292E">
        <w:trPr>
          <w:trHeight w:val="290"/>
        </w:trPr>
        <w:tc>
          <w:tcPr>
            <w:tcW w:w="2972" w:type="dxa"/>
            <w:shd w:val="clear" w:color="auto" w:fill="auto"/>
            <w:noWrap/>
            <w:hideMark/>
          </w:tcPr>
          <w:p w14:paraId="325CEEBA"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Kellenberger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2021</w:t>
            </w:r>
          </w:p>
        </w:tc>
        <w:tc>
          <w:tcPr>
            <w:tcW w:w="5670" w:type="dxa"/>
            <w:shd w:val="clear" w:color="auto" w:fill="auto"/>
            <w:noWrap/>
            <w:hideMark/>
          </w:tcPr>
          <w:p w14:paraId="323F35E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Caspian Tern </w:t>
            </w:r>
            <w:proofErr w:type="spellStart"/>
            <w:r w:rsidRPr="00B068AB">
              <w:rPr>
                <w:rFonts w:ascii="Verdana" w:eastAsia="Times New Roman" w:hAnsi="Verdana" w:cstheme="minorHAnsi"/>
                <w:i/>
                <w:iCs/>
                <w:color w:val="000000"/>
                <w:sz w:val="16"/>
                <w:szCs w:val="16"/>
                <w:lang w:eastAsia="en-GB"/>
              </w:rPr>
              <w:t>Hydroprogne</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caspia</w:t>
            </w:r>
            <w:proofErr w:type="spellEnd"/>
          </w:p>
        </w:tc>
        <w:tc>
          <w:tcPr>
            <w:tcW w:w="2410" w:type="dxa"/>
            <w:shd w:val="clear" w:color="auto" w:fill="auto"/>
            <w:noWrap/>
            <w:hideMark/>
          </w:tcPr>
          <w:p w14:paraId="3E04B59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55B647C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50</w:t>
            </w:r>
          </w:p>
        </w:tc>
        <w:tc>
          <w:tcPr>
            <w:tcW w:w="3253" w:type="dxa"/>
            <w:shd w:val="clear" w:color="auto" w:fill="auto"/>
            <w:noWrap/>
            <w:hideMark/>
          </w:tcPr>
          <w:p w14:paraId="4CED724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4C46738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1C595321" w14:textId="77777777" w:rsidTr="00A5292E">
        <w:trPr>
          <w:trHeight w:val="290"/>
        </w:trPr>
        <w:tc>
          <w:tcPr>
            <w:tcW w:w="2972" w:type="dxa"/>
            <w:shd w:val="clear" w:color="auto" w:fill="auto"/>
            <w:noWrap/>
            <w:hideMark/>
          </w:tcPr>
          <w:p w14:paraId="0C1E46F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Magness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2019</w:t>
            </w:r>
          </w:p>
        </w:tc>
        <w:tc>
          <w:tcPr>
            <w:tcW w:w="5670" w:type="dxa"/>
            <w:shd w:val="clear" w:color="auto" w:fill="auto"/>
            <w:noWrap/>
            <w:hideMark/>
          </w:tcPr>
          <w:p w14:paraId="00943C5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Aleutian Tern </w:t>
            </w:r>
            <w:proofErr w:type="spellStart"/>
            <w:r w:rsidRPr="00B068AB">
              <w:rPr>
                <w:rFonts w:ascii="Verdana" w:eastAsia="Times New Roman" w:hAnsi="Verdana" w:cstheme="minorHAnsi"/>
                <w:i/>
                <w:iCs/>
                <w:color w:val="000000"/>
                <w:sz w:val="16"/>
                <w:szCs w:val="16"/>
                <w:lang w:eastAsia="en-GB"/>
              </w:rPr>
              <w:t>Onychoprion</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aleutic</w:t>
            </w:r>
            <w:proofErr w:type="spellEnd"/>
          </w:p>
        </w:tc>
        <w:tc>
          <w:tcPr>
            <w:tcW w:w="2410" w:type="dxa"/>
            <w:shd w:val="clear" w:color="auto" w:fill="auto"/>
            <w:noWrap/>
            <w:hideMark/>
          </w:tcPr>
          <w:p w14:paraId="51DB45D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6414504E"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15 to 61</w:t>
            </w:r>
          </w:p>
        </w:tc>
        <w:tc>
          <w:tcPr>
            <w:tcW w:w="3253" w:type="dxa"/>
            <w:shd w:val="clear" w:color="auto" w:fill="auto"/>
            <w:noWrap/>
            <w:hideMark/>
          </w:tcPr>
          <w:p w14:paraId="7A59B2E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5E311757"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0DB4536E" w14:textId="77777777" w:rsidTr="00A5292E">
        <w:trPr>
          <w:trHeight w:val="290"/>
        </w:trPr>
        <w:tc>
          <w:tcPr>
            <w:tcW w:w="2972" w:type="dxa"/>
            <w:shd w:val="clear" w:color="auto" w:fill="auto"/>
            <w:noWrap/>
            <w:hideMark/>
          </w:tcPr>
          <w:p w14:paraId="29D6C96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McKellar et al. 2021</w:t>
            </w:r>
          </w:p>
        </w:tc>
        <w:tc>
          <w:tcPr>
            <w:tcW w:w="5670" w:type="dxa"/>
            <w:shd w:val="clear" w:color="auto" w:fill="auto"/>
            <w:noWrap/>
            <w:hideMark/>
          </w:tcPr>
          <w:p w14:paraId="2FF8E83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Black Tern </w:t>
            </w:r>
            <w:proofErr w:type="spellStart"/>
            <w:r w:rsidRPr="00B068AB">
              <w:rPr>
                <w:rFonts w:ascii="Verdana" w:eastAsia="Times New Roman" w:hAnsi="Verdana" w:cstheme="minorHAnsi"/>
                <w:i/>
                <w:iCs/>
                <w:color w:val="000000"/>
                <w:sz w:val="16"/>
                <w:szCs w:val="16"/>
                <w:lang w:eastAsia="en-GB"/>
              </w:rPr>
              <w:t>Chlidonias</w:t>
            </w:r>
            <w:proofErr w:type="spellEnd"/>
            <w:r w:rsidRPr="00B068AB">
              <w:rPr>
                <w:rFonts w:ascii="Verdana" w:eastAsia="Times New Roman" w:hAnsi="Verdana" w:cstheme="minorHAnsi"/>
                <w:i/>
                <w:iCs/>
                <w:color w:val="000000"/>
                <w:sz w:val="16"/>
                <w:szCs w:val="16"/>
                <w:lang w:eastAsia="en-GB"/>
              </w:rPr>
              <w:t xml:space="preserve"> </w:t>
            </w:r>
            <w:proofErr w:type="spellStart"/>
            <w:r w:rsidRPr="00B068AB">
              <w:rPr>
                <w:rFonts w:ascii="Verdana" w:eastAsia="Times New Roman" w:hAnsi="Verdana" w:cstheme="minorHAnsi"/>
                <w:i/>
                <w:iCs/>
                <w:color w:val="000000"/>
                <w:sz w:val="16"/>
                <w:szCs w:val="16"/>
                <w:lang w:eastAsia="en-GB"/>
              </w:rPr>
              <w:t>niger</w:t>
            </w:r>
            <w:proofErr w:type="spellEnd"/>
          </w:p>
        </w:tc>
        <w:tc>
          <w:tcPr>
            <w:tcW w:w="2410" w:type="dxa"/>
            <w:shd w:val="clear" w:color="auto" w:fill="auto"/>
            <w:noWrap/>
            <w:hideMark/>
          </w:tcPr>
          <w:p w14:paraId="7AF0FBC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402" w:type="dxa"/>
            <w:shd w:val="clear" w:color="auto" w:fill="auto"/>
            <w:noWrap/>
            <w:hideMark/>
          </w:tcPr>
          <w:p w14:paraId="09F8599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53" w:type="dxa"/>
            <w:shd w:val="clear" w:color="auto" w:fill="auto"/>
            <w:noWrap/>
            <w:hideMark/>
          </w:tcPr>
          <w:p w14:paraId="17929EC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6EE2CBE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Effect of altitude not considered as sample size too small</w:t>
            </w:r>
          </w:p>
        </w:tc>
      </w:tr>
      <w:tr w:rsidR="00A5292E" w:rsidRPr="002D3891" w14:paraId="3C00E0C8" w14:textId="77777777" w:rsidTr="00A5292E">
        <w:trPr>
          <w:trHeight w:val="290"/>
        </w:trPr>
        <w:tc>
          <w:tcPr>
            <w:tcW w:w="2972" w:type="dxa"/>
            <w:shd w:val="clear" w:color="auto" w:fill="auto"/>
            <w:noWrap/>
            <w:hideMark/>
          </w:tcPr>
          <w:p w14:paraId="59F14A9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Bell &amp; Harborne 2019</w:t>
            </w:r>
          </w:p>
        </w:tc>
        <w:tc>
          <w:tcPr>
            <w:tcW w:w="5670" w:type="dxa"/>
            <w:shd w:val="clear" w:color="auto" w:fill="auto"/>
            <w:noWrap/>
            <w:hideMark/>
          </w:tcPr>
          <w:p w14:paraId="18C7ACCC" w14:textId="5EC9829E"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White-fronted Tern </w:t>
            </w:r>
            <w:r w:rsidRPr="00B068AB">
              <w:rPr>
                <w:rFonts w:ascii="Verdana" w:eastAsia="Times New Roman" w:hAnsi="Verdana" w:cstheme="minorHAnsi"/>
                <w:i/>
                <w:iCs/>
                <w:color w:val="000000"/>
                <w:sz w:val="16"/>
                <w:szCs w:val="16"/>
                <w:lang w:eastAsia="en-GB"/>
              </w:rPr>
              <w:t>Sterna striata</w:t>
            </w:r>
          </w:p>
        </w:tc>
        <w:tc>
          <w:tcPr>
            <w:tcW w:w="2410" w:type="dxa"/>
            <w:shd w:val="clear" w:color="auto" w:fill="auto"/>
            <w:noWrap/>
            <w:hideMark/>
          </w:tcPr>
          <w:p w14:paraId="3F3CC01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shd w:val="clear" w:color="auto" w:fill="auto"/>
            <w:noWrap/>
            <w:hideMark/>
          </w:tcPr>
          <w:p w14:paraId="18A1EBC1"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100</w:t>
            </w:r>
          </w:p>
        </w:tc>
        <w:tc>
          <w:tcPr>
            <w:tcW w:w="3253" w:type="dxa"/>
            <w:shd w:val="clear" w:color="auto" w:fill="auto"/>
            <w:noWrap/>
            <w:hideMark/>
          </w:tcPr>
          <w:p w14:paraId="16DE03D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100</w:t>
            </w:r>
          </w:p>
        </w:tc>
        <w:tc>
          <w:tcPr>
            <w:tcW w:w="3267" w:type="dxa"/>
            <w:shd w:val="clear" w:color="auto" w:fill="auto"/>
            <w:noWrap/>
            <w:hideMark/>
          </w:tcPr>
          <w:p w14:paraId="5E45EF7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768435AF" w14:textId="77777777" w:rsidTr="00A5292E">
        <w:trPr>
          <w:trHeight w:val="290"/>
        </w:trPr>
        <w:tc>
          <w:tcPr>
            <w:tcW w:w="2972" w:type="dxa"/>
            <w:shd w:val="clear" w:color="auto" w:fill="auto"/>
            <w:noWrap/>
            <w:hideMark/>
          </w:tcPr>
          <w:p w14:paraId="08BC1AB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Barr et al. 2020</w:t>
            </w:r>
          </w:p>
        </w:tc>
        <w:tc>
          <w:tcPr>
            <w:tcW w:w="5670" w:type="dxa"/>
            <w:shd w:val="clear" w:color="auto" w:fill="auto"/>
            <w:noWrap/>
            <w:hideMark/>
          </w:tcPr>
          <w:p w14:paraId="335ACCCE" w14:textId="73A4CA00"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Royal Tern </w:t>
            </w:r>
            <w:proofErr w:type="spellStart"/>
            <w:r w:rsidRPr="00B068AB">
              <w:rPr>
                <w:rFonts w:ascii="Verdana" w:eastAsia="Times New Roman" w:hAnsi="Verdana" w:cstheme="minorHAnsi"/>
                <w:i/>
                <w:iCs/>
                <w:color w:val="000000"/>
                <w:sz w:val="16"/>
                <w:szCs w:val="16"/>
                <w:lang w:eastAsia="en-GB"/>
              </w:rPr>
              <w:t>Thalasseus</w:t>
            </w:r>
            <w:proofErr w:type="spellEnd"/>
            <w:r w:rsidRPr="00B068AB">
              <w:rPr>
                <w:rFonts w:ascii="Verdana" w:eastAsia="Times New Roman" w:hAnsi="Verdana" w:cstheme="minorHAnsi"/>
                <w:i/>
                <w:iCs/>
                <w:color w:val="000000"/>
                <w:sz w:val="16"/>
                <w:szCs w:val="16"/>
                <w:lang w:eastAsia="en-GB"/>
              </w:rPr>
              <w:t xml:space="preserve"> maximus</w:t>
            </w:r>
          </w:p>
        </w:tc>
        <w:tc>
          <w:tcPr>
            <w:tcW w:w="2410" w:type="dxa"/>
            <w:shd w:val="clear" w:color="auto" w:fill="auto"/>
            <w:noWrap/>
            <w:hideMark/>
          </w:tcPr>
          <w:p w14:paraId="3D6FD640"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402" w:type="dxa"/>
            <w:shd w:val="clear" w:color="auto" w:fill="auto"/>
            <w:noWrap/>
            <w:hideMark/>
          </w:tcPr>
          <w:p w14:paraId="067B1FC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53" w:type="dxa"/>
            <w:shd w:val="clear" w:color="auto" w:fill="auto"/>
            <w:noWrap/>
            <w:hideMark/>
          </w:tcPr>
          <w:p w14:paraId="3C7FF169"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135D1F3D"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Difficult to interpret effect of specific altitudes</w:t>
            </w:r>
          </w:p>
        </w:tc>
      </w:tr>
      <w:tr w:rsidR="00A5292E" w:rsidRPr="002D3891" w14:paraId="6B986654" w14:textId="77777777" w:rsidTr="00A5292E">
        <w:trPr>
          <w:trHeight w:val="290"/>
        </w:trPr>
        <w:tc>
          <w:tcPr>
            <w:tcW w:w="2972" w:type="dxa"/>
            <w:shd w:val="clear" w:color="auto" w:fill="auto"/>
            <w:noWrap/>
            <w:hideMark/>
          </w:tcPr>
          <w:p w14:paraId="490C623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Kellenberger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2021</w:t>
            </w:r>
          </w:p>
        </w:tc>
        <w:tc>
          <w:tcPr>
            <w:tcW w:w="5670" w:type="dxa"/>
            <w:shd w:val="clear" w:color="auto" w:fill="auto"/>
            <w:noWrap/>
            <w:hideMark/>
          </w:tcPr>
          <w:p w14:paraId="7B202075" w14:textId="088BB40E"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Royal Tern </w:t>
            </w:r>
            <w:proofErr w:type="spellStart"/>
            <w:r w:rsidRPr="00B068AB">
              <w:rPr>
                <w:rFonts w:ascii="Verdana" w:eastAsia="Times New Roman" w:hAnsi="Verdana" w:cstheme="minorHAnsi"/>
                <w:i/>
                <w:iCs/>
                <w:color w:val="000000"/>
                <w:sz w:val="16"/>
                <w:szCs w:val="16"/>
                <w:lang w:eastAsia="en-GB"/>
              </w:rPr>
              <w:t>Thalasseus</w:t>
            </w:r>
            <w:proofErr w:type="spellEnd"/>
            <w:r w:rsidRPr="00B068AB">
              <w:rPr>
                <w:rFonts w:ascii="Verdana" w:eastAsia="Times New Roman" w:hAnsi="Verdana" w:cstheme="minorHAnsi"/>
                <w:i/>
                <w:iCs/>
                <w:color w:val="000000"/>
                <w:sz w:val="16"/>
                <w:szCs w:val="16"/>
                <w:lang w:eastAsia="en-GB"/>
              </w:rPr>
              <w:t xml:space="preserve"> maximus</w:t>
            </w:r>
          </w:p>
        </w:tc>
        <w:tc>
          <w:tcPr>
            <w:tcW w:w="2410" w:type="dxa"/>
            <w:shd w:val="clear" w:color="auto" w:fill="auto"/>
            <w:noWrap/>
            <w:hideMark/>
          </w:tcPr>
          <w:p w14:paraId="1A8A11D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shd w:val="clear" w:color="auto" w:fill="auto"/>
            <w:noWrap/>
            <w:hideMark/>
          </w:tcPr>
          <w:p w14:paraId="3DDBC10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20 to 50</w:t>
            </w:r>
          </w:p>
        </w:tc>
        <w:tc>
          <w:tcPr>
            <w:tcW w:w="3253" w:type="dxa"/>
            <w:shd w:val="clear" w:color="auto" w:fill="auto"/>
            <w:noWrap/>
            <w:hideMark/>
          </w:tcPr>
          <w:p w14:paraId="3288BB1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NA</w:t>
            </w:r>
          </w:p>
        </w:tc>
        <w:tc>
          <w:tcPr>
            <w:tcW w:w="3267" w:type="dxa"/>
            <w:shd w:val="clear" w:color="auto" w:fill="auto"/>
            <w:noWrap/>
            <w:hideMark/>
          </w:tcPr>
          <w:p w14:paraId="427DB513"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5299A7A9" w14:textId="77777777" w:rsidTr="00B068AB">
        <w:trPr>
          <w:trHeight w:val="290"/>
        </w:trPr>
        <w:tc>
          <w:tcPr>
            <w:tcW w:w="2972" w:type="dxa"/>
            <w:tcBorders>
              <w:bottom w:val="single" w:sz="4" w:space="0" w:color="auto"/>
            </w:tcBorders>
            <w:shd w:val="clear" w:color="auto" w:fill="auto"/>
            <w:noWrap/>
            <w:hideMark/>
          </w:tcPr>
          <w:p w14:paraId="509A88D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Ellis-</w:t>
            </w:r>
            <w:proofErr w:type="spellStart"/>
            <w:r w:rsidRPr="00B068AB">
              <w:rPr>
                <w:rFonts w:ascii="Verdana" w:eastAsia="Times New Roman" w:hAnsi="Verdana" w:cstheme="minorHAnsi"/>
                <w:color w:val="000000"/>
                <w:sz w:val="16"/>
                <w:szCs w:val="16"/>
                <w:lang w:eastAsia="en-GB"/>
              </w:rPr>
              <w:t>Felege</w:t>
            </w:r>
            <w:proofErr w:type="spellEnd"/>
            <w:r w:rsidRPr="00B068AB">
              <w:rPr>
                <w:rFonts w:ascii="Verdana" w:eastAsia="Times New Roman" w:hAnsi="Verdana" w:cstheme="minorHAnsi"/>
                <w:color w:val="000000"/>
                <w:sz w:val="16"/>
                <w:szCs w:val="16"/>
                <w:lang w:eastAsia="en-GB"/>
              </w:rPr>
              <w:t xml:space="preserve"> </w:t>
            </w:r>
            <w:r w:rsidRPr="00B068AB">
              <w:rPr>
                <w:rFonts w:ascii="Verdana" w:eastAsia="Times New Roman" w:hAnsi="Verdana" w:cstheme="minorHAnsi"/>
                <w:i/>
                <w:iCs/>
                <w:color w:val="000000"/>
                <w:sz w:val="16"/>
                <w:szCs w:val="16"/>
                <w:lang w:eastAsia="en-GB"/>
              </w:rPr>
              <w:t xml:space="preserve">et al. </w:t>
            </w:r>
            <w:r w:rsidRPr="00B068AB">
              <w:rPr>
                <w:rFonts w:ascii="Verdana" w:eastAsia="Times New Roman" w:hAnsi="Verdana" w:cstheme="minorHAnsi"/>
                <w:color w:val="000000"/>
                <w:sz w:val="16"/>
                <w:szCs w:val="16"/>
                <w:lang w:eastAsia="en-GB"/>
              </w:rPr>
              <w:t>2021</w:t>
            </w:r>
          </w:p>
        </w:tc>
        <w:tc>
          <w:tcPr>
            <w:tcW w:w="5670" w:type="dxa"/>
            <w:tcBorders>
              <w:bottom w:val="single" w:sz="4" w:space="0" w:color="auto"/>
            </w:tcBorders>
            <w:shd w:val="clear" w:color="auto" w:fill="auto"/>
            <w:noWrap/>
            <w:hideMark/>
          </w:tcPr>
          <w:p w14:paraId="5380A8B3" w14:textId="5DBEDA7D"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Common Eider</w:t>
            </w:r>
            <w:r w:rsidR="006E2CC8" w:rsidRPr="00B068AB">
              <w:rPr>
                <w:rFonts w:ascii="Verdana" w:eastAsia="Times New Roman" w:hAnsi="Verdana" w:cstheme="minorHAnsi"/>
                <w:color w:val="000000"/>
                <w:sz w:val="16"/>
                <w:szCs w:val="16"/>
                <w:lang w:eastAsia="en-GB"/>
              </w:rPr>
              <w:t xml:space="preserve"> </w:t>
            </w:r>
            <w:r w:rsidRPr="00B068AB">
              <w:rPr>
                <w:rFonts w:ascii="Verdana" w:eastAsia="Times New Roman" w:hAnsi="Verdana" w:cstheme="minorHAnsi"/>
                <w:i/>
                <w:iCs/>
                <w:color w:val="000000"/>
                <w:sz w:val="16"/>
                <w:szCs w:val="16"/>
                <w:lang w:eastAsia="en-GB"/>
              </w:rPr>
              <w:t xml:space="preserve">Somateria </w:t>
            </w:r>
            <w:proofErr w:type="spellStart"/>
            <w:r w:rsidRPr="00B068AB">
              <w:rPr>
                <w:rFonts w:ascii="Verdana" w:eastAsia="Times New Roman" w:hAnsi="Verdana" w:cstheme="minorHAnsi"/>
                <w:i/>
                <w:iCs/>
                <w:color w:val="000000"/>
                <w:sz w:val="16"/>
                <w:szCs w:val="16"/>
                <w:lang w:eastAsia="en-GB"/>
              </w:rPr>
              <w:t>mollissima</w:t>
            </w:r>
            <w:proofErr w:type="spellEnd"/>
          </w:p>
        </w:tc>
        <w:tc>
          <w:tcPr>
            <w:tcW w:w="2410" w:type="dxa"/>
            <w:tcBorders>
              <w:bottom w:val="single" w:sz="4" w:space="0" w:color="auto"/>
            </w:tcBorders>
            <w:shd w:val="clear" w:color="auto" w:fill="auto"/>
            <w:noWrap/>
            <w:hideMark/>
          </w:tcPr>
          <w:p w14:paraId="09D4B9E4"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w:t>
            </w:r>
          </w:p>
        </w:tc>
        <w:tc>
          <w:tcPr>
            <w:tcW w:w="3402" w:type="dxa"/>
            <w:tcBorders>
              <w:bottom w:val="single" w:sz="4" w:space="0" w:color="auto"/>
            </w:tcBorders>
            <w:shd w:val="clear" w:color="auto" w:fill="auto"/>
            <w:noWrap/>
            <w:hideMark/>
          </w:tcPr>
          <w:p w14:paraId="40EC11A8"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70 to 120</w:t>
            </w:r>
          </w:p>
        </w:tc>
        <w:tc>
          <w:tcPr>
            <w:tcW w:w="3253" w:type="dxa"/>
            <w:tcBorders>
              <w:bottom w:val="single" w:sz="4" w:space="0" w:color="auto"/>
            </w:tcBorders>
            <w:shd w:val="clear" w:color="auto" w:fill="auto"/>
            <w:noWrap/>
            <w:hideMark/>
          </w:tcPr>
          <w:p w14:paraId="3B6E2BDB"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75</w:t>
            </w:r>
          </w:p>
        </w:tc>
        <w:tc>
          <w:tcPr>
            <w:tcW w:w="3267" w:type="dxa"/>
            <w:tcBorders>
              <w:bottom w:val="single" w:sz="4" w:space="0" w:color="auto"/>
            </w:tcBorders>
            <w:shd w:val="clear" w:color="auto" w:fill="auto"/>
            <w:noWrap/>
            <w:hideMark/>
          </w:tcPr>
          <w:p w14:paraId="0C95318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r w:rsidR="00A5292E" w:rsidRPr="002D3891" w14:paraId="4A3D6D7A" w14:textId="77777777" w:rsidTr="00B068AB">
        <w:trPr>
          <w:trHeight w:val="290"/>
        </w:trPr>
        <w:tc>
          <w:tcPr>
            <w:tcW w:w="2972" w:type="dxa"/>
            <w:tcBorders>
              <w:bottom w:val="single" w:sz="12" w:space="0" w:color="auto"/>
            </w:tcBorders>
            <w:shd w:val="clear" w:color="auto" w:fill="auto"/>
            <w:noWrap/>
            <w:hideMark/>
          </w:tcPr>
          <w:p w14:paraId="6BC1F142"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Geldart et al. 2022</w:t>
            </w:r>
          </w:p>
        </w:tc>
        <w:tc>
          <w:tcPr>
            <w:tcW w:w="5670" w:type="dxa"/>
            <w:tcBorders>
              <w:bottom w:val="single" w:sz="12" w:space="0" w:color="auto"/>
            </w:tcBorders>
            <w:shd w:val="clear" w:color="auto" w:fill="auto"/>
            <w:noWrap/>
            <w:hideMark/>
          </w:tcPr>
          <w:p w14:paraId="0A515C47" w14:textId="2BB89CE2"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 xml:space="preserve">Common Eider </w:t>
            </w:r>
            <w:r w:rsidRPr="00B068AB">
              <w:rPr>
                <w:rFonts w:ascii="Verdana" w:eastAsia="Times New Roman" w:hAnsi="Verdana" w:cstheme="minorHAnsi"/>
                <w:i/>
                <w:iCs/>
                <w:color w:val="000000"/>
                <w:sz w:val="16"/>
                <w:szCs w:val="16"/>
                <w:lang w:eastAsia="en-GB"/>
              </w:rPr>
              <w:t xml:space="preserve">Somateria </w:t>
            </w:r>
            <w:proofErr w:type="spellStart"/>
            <w:r w:rsidRPr="00B068AB">
              <w:rPr>
                <w:rFonts w:ascii="Verdana" w:eastAsia="Times New Roman" w:hAnsi="Verdana" w:cstheme="minorHAnsi"/>
                <w:i/>
                <w:iCs/>
                <w:color w:val="000000"/>
                <w:sz w:val="16"/>
                <w:szCs w:val="16"/>
                <w:lang w:eastAsia="en-GB"/>
              </w:rPr>
              <w:t>mollissima</w:t>
            </w:r>
            <w:proofErr w:type="spellEnd"/>
          </w:p>
        </w:tc>
        <w:tc>
          <w:tcPr>
            <w:tcW w:w="2410" w:type="dxa"/>
            <w:tcBorders>
              <w:bottom w:val="single" w:sz="12" w:space="0" w:color="auto"/>
            </w:tcBorders>
            <w:shd w:val="clear" w:color="auto" w:fill="auto"/>
            <w:noWrap/>
            <w:hideMark/>
          </w:tcPr>
          <w:p w14:paraId="6E4DC776"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none/low</w:t>
            </w:r>
          </w:p>
        </w:tc>
        <w:tc>
          <w:tcPr>
            <w:tcW w:w="3402" w:type="dxa"/>
            <w:tcBorders>
              <w:bottom w:val="single" w:sz="12" w:space="0" w:color="auto"/>
            </w:tcBorders>
            <w:shd w:val="clear" w:color="auto" w:fill="auto"/>
            <w:noWrap/>
            <w:hideMark/>
          </w:tcPr>
          <w:p w14:paraId="38E9F87F"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53" w:type="dxa"/>
            <w:tcBorders>
              <w:bottom w:val="single" w:sz="12" w:space="0" w:color="auto"/>
            </w:tcBorders>
            <w:shd w:val="clear" w:color="auto" w:fill="auto"/>
            <w:noWrap/>
            <w:hideMark/>
          </w:tcPr>
          <w:p w14:paraId="02EEF915"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r w:rsidRPr="00B068AB">
              <w:rPr>
                <w:rFonts w:ascii="Verdana" w:eastAsia="Times New Roman" w:hAnsi="Verdana" w:cstheme="minorHAnsi"/>
                <w:color w:val="000000"/>
                <w:sz w:val="16"/>
                <w:szCs w:val="16"/>
                <w:lang w:eastAsia="en-GB"/>
              </w:rPr>
              <w:t>30</w:t>
            </w:r>
          </w:p>
        </w:tc>
        <w:tc>
          <w:tcPr>
            <w:tcW w:w="3267" w:type="dxa"/>
            <w:tcBorders>
              <w:bottom w:val="single" w:sz="12" w:space="0" w:color="auto"/>
            </w:tcBorders>
            <w:shd w:val="clear" w:color="auto" w:fill="auto"/>
            <w:noWrap/>
            <w:hideMark/>
          </w:tcPr>
          <w:p w14:paraId="24D63F0C" w14:textId="77777777" w:rsidR="005D0EB3" w:rsidRPr="00B068AB" w:rsidRDefault="005D0EB3" w:rsidP="008E1A4B">
            <w:pPr>
              <w:spacing w:after="0" w:line="360" w:lineRule="auto"/>
              <w:rPr>
                <w:rFonts w:ascii="Verdana" w:eastAsia="Times New Roman" w:hAnsi="Verdana" w:cstheme="minorHAnsi"/>
                <w:color w:val="000000"/>
                <w:sz w:val="16"/>
                <w:szCs w:val="16"/>
                <w:lang w:eastAsia="en-GB"/>
              </w:rPr>
            </w:pPr>
          </w:p>
        </w:tc>
      </w:tr>
    </w:tbl>
    <w:p w14:paraId="0A08671E" w14:textId="0F6AAF4F" w:rsidR="002D2E71" w:rsidRPr="002D3891" w:rsidRDefault="002D2E71" w:rsidP="008E1A4B">
      <w:pPr>
        <w:spacing w:line="360" w:lineRule="auto"/>
        <w:rPr>
          <w:rFonts w:ascii="Verdana" w:hAnsi="Verdana" w:cstheme="minorHAnsi"/>
          <w:sz w:val="14"/>
          <w:szCs w:val="14"/>
        </w:rPr>
      </w:pPr>
    </w:p>
    <w:p w14:paraId="7865F92C" w14:textId="5BEF202A" w:rsidR="00CF6407" w:rsidRPr="00B068AB" w:rsidRDefault="005C5929" w:rsidP="008E1A4B">
      <w:pPr>
        <w:pStyle w:val="paragraph"/>
        <w:spacing w:before="0" w:beforeAutospacing="0" w:after="240" w:afterAutospacing="0" w:line="360" w:lineRule="auto"/>
        <w:jc w:val="both"/>
        <w:textAlignment w:val="baseline"/>
        <w:rPr>
          <w:rFonts w:ascii="Verdana" w:hAnsi="Verdana" w:cstheme="minorHAnsi"/>
          <w:b/>
          <w:bCs/>
          <w:sz w:val="22"/>
          <w:szCs w:val="22"/>
        </w:rPr>
      </w:pPr>
      <w:r w:rsidRPr="00B068AB">
        <w:rPr>
          <w:rStyle w:val="normaltextrun"/>
          <w:rFonts w:ascii="Verdana" w:hAnsi="Verdana" w:cstheme="minorHAnsi"/>
          <w:b/>
          <w:bCs/>
          <w:sz w:val="22"/>
          <w:szCs w:val="22"/>
        </w:rPr>
        <w:t>Pre-deployment Checks</w:t>
      </w:r>
    </w:p>
    <w:p w14:paraId="5E5189F9" w14:textId="6EE304B0" w:rsidR="00CF6407" w:rsidRPr="00091065" w:rsidRDefault="00115C1A" w:rsidP="008E1A4B">
      <w:pPr>
        <w:spacing w:line="360" w:lineRule="auto"/>
        <w:rPr>
          <w:rFonts w:ascii="Verdana" w:hAnsi="Verdana" w:cstheme="minorHAnsi"/>
          <w:sz w:val="20"/>
          <w:szCs w:val="20"/>
          <w:lang w:val="en-US"/>
        </w:rPr>
      </w:pPr>
      <w:r w:rsidRPr="00091065">
        <w:rPr>
          <w:rFonts w:ascii="Verdana" w:hAnsi="Verdana" w:cstheme="minorHAnsi"/>
          <w:b/>
          <w:bCs/>
          <w:sz w:val="20"/>
          <w:szCs w:val="20"/>
          <w:lang w:val="en-US"/>
        </w:rPr>
        <w:t xml:space="preserve">Table </w:t>
      </w:r>
      <w:r w:rsidR="008F38BB" w:rsidRPr="00091065">
        <w:rPr>
          <w:rFonts w:ascii="Verdana" w:hAnsi="Verdana" w:cstheme="minorHAnsi"/>
          <w:b/>
          <w:bCs/>
          <w:sz w:val="20"/>
          <w:szCs w:val="20"/>
          <w:lang w:val="en-US"/>
        </w:rPr>
        <w:t>A</w:t>
      </w:r>
      <w:r w:rsidR="009B7AA2" w:rsidRPr="00091065">
        <w:rPr>
          <w:rFonts w:ascii="Verdana" w:hAnsi="Verdana" w:cstheme="minorHAnsi"/>
          <w:b/>
          <w:bCs/>
          <w:sz w:val="20"/>
          <w:szCs w:val="20"/>
          <w:lang w:val="en-US"/>
        </w:rPr>
        <w:t>6</w:t>
      </w:r>
      <w:r w:rsidRPr="00091065">
        <w:rPr>
          <w:rFonts w:ascii="Verdana" w:hAnsi="Verdana" w:cstheme="minorHAnsi"/>
          <w:b/>
          <w:bCs/>
          <w:sz w:val="20"/>
          <w:szCs w:val="20"/>
          <w:lang w:val="en-US"/>
        </w:rPr>
        <w:t xml:space="preserve">. </w:t>
      </w:r>
      <w:r w:rsidRPr="00091065">
        <w:rPr>
          <w:rFonts w:ascii="Verdana" w:hAnsi="Verdana" w:cstheme="minorHAnsi"/>
          <w:sz w:val="20"/>
          <w:szCs w:val="20"/>
          <w:lang w:val="en-US"/>
        </w:rPr>
        <w:t>Example pre-deployment checklist</w:t>
      </w:r>
      <w:r w:rsidR="006B557B" w:rsidRPr="00091065">
        <w:rPr>
          <w:rFonts w:ascii="Verdana" w:hAnsi="Verdana" w:cstheme="minorHAnsi"/>
          <w:sz w:val="20"/>
          <w:szCs w:val="20"/>
          <w:lang w:val="en-US"/>
        </w:rPr>
        <w:t xml:space="preserve"> for flying a multi-rotor drone,</w:t>
      </w:r>
      <w:r w:rsidRPr="00091065">
        <w:rPr>
          <w:rFonts w:ascii="Verdana" w:hAnsi="Verdana" w:cstheme="minorHAnsi"/>
          <w:sz w:val="20"/>
          <w:szCs w:val="20"/>
          <w:lang w:val="en-US"/>
        </w:rPr>
        <w:t xml:space="preserve"> </w:t>
      </w:r>
      <w:r w:rsidR="00D63DF0" w:rsidRPr="00091065">
        <w:rPr>
          <w:rFonts w:ascii="Verdana" w:hAnsi="Verdana" w:cstheme="minorHAnsi"/>
          <w:sz w:val="20"/>
          <w:szCs w:val="20"/>
          <w:lang w:val="en-US"/>
        </w:rPr>
        <w:t xml:space="preserve">which </w:t>
      </w:r>
      <w:r w:rsidR="006B557B" w:rsidRPr="00091065">
        <w:rPr>
          <w:rFonts w:ascii="Verdana" w:hAnsi="Verdana" w:cstheme="minorHAnsi"/>
          <w:sz w:val="20"/>
          <w:szCs w:val="20"/>
          <w:lang w:val="en-US"/>
        </w:rPr>
        <w:t xml:space="preserve">should </w:t>
      </w:r>
      <w:r w:rsidR="00910D82" w:rsidRPr="00091065">
        <w:rPr>
          <w:rFonts w:ascii="Verdana" w:hAnsi="Verdana" w:cstheme="minorHAnsi"/>
          <w:sz w:val="20"/>
          <w:szCs w:val="20"/>
          <w:lang w:val="en-US"/>
        </w:rPr>
        <w:t xml:space="preserve">help ensure both drone and pilot </w:t>
      </w:r>
      <w:proofErr w:type="gramStart"/>
      <w:r w:rsidR="00910D82" w:rsidRPr="00091065">
        <w:rPr>
          <w:rFonts w:ascii="Verdana" w:hAnsi="Verdana" w:cstheme="minorHAnsi"/>
          <w:sz w:val="20"/>
          <w:szCs w:val="20"/>
          <w:lang w:val="en-US"/>
        </w:rPr>
        <w:t>are fit</w:t>
      </w:r>
      <w:proofErr w:type="gramEnd"/>
      <w:r w:rsidR="00910D82" w:rsidRPr="00091065">
        <w:rPr>
          <w:rFonts w:ascii="Verdana" w:hAnsi="Verdana" w:cstheme="minorHAnsi"/>
          <w:sz w:val="20"/>
          <w:szCs w:val="20"/>
          <w:lang w:val="en-US"/>
        </w:rPr>
        <w:t xml:space="preserve"> to fly in the local operating conditions on the day. </w:t>
      </w:r>
    </w:p>
    <w:tbl>
      <w:tblPr>
        <w:tblStyle w:val="TableGrid"/>
        <w:tblW w:w="20921" w:type="dxa"/>
        <w:tblLook w:val="04A0" w:firstRow="1" w:lastRow="0" w:firstColumn="1" w:lastColumn="0" w:noHBand="0" w:noVBand="1"/>
      </w:tblPr>
      <w:tblGrid>
        <w:gridCol w:w="6001"/>
        <w:gridCol w:w="13646"/>
        <w:gridCol w:w="1274"/>
      </w:tblGrid>
      <w:tr w:rsidR="00000EC1" w:rsidRPr="002D3891" w14:paraId="4F784369" w14:textId="21DC99C5" w:rsidTr="00B068AB">
        <w:tc>
          <w:tcPr>
            <w:tcW w:w="6016" w:type="dxa"/>
            <w:tcBorders>
              <w:top w:val="single" w:sz="12" w:space="0" w:color="auto"/>
            </w:tcBorders>
            <w:shd w:val="clear" w:color="auto" w:fill="F2F2F2" w:themeFill="background1" w:themeFillShade="F2"/>
          </w:tcPr>
          <w:p w14:paraId="613C41FB" w14:textId="323603D0" w:rsidR="00000EC1" w:rsidRPr="00B068AB" w:rsidRDefault="00000EC1" w:rsidP="008E1A4B">
            <w:p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 xml:space="preserve">Planned survey date: </w:t>
            </w:r>
          </w:p>
        </w:tc>
        <w:tc>
          <w:tcPr>
            <w:tcW w:w="14905" w:type="dxa"/>
            <w:gridSpan w:val="2"/>
            <w:tcBorders>
              <w:top w:val="single" w:sz="12" w:space="0" w:color="auto"/>
            </w:tcBorders>
          </w:tcPr>
          <w:p w14:paraId="2703E951" w14:textId="77777777" w:rsidR="00000EC1" w:rsidRPr="00B068AB" w:rsidRDefault="00000EC1" w:rsidP="008E1A4B">
            <w:pPr>
              <w:spacing w:line="360" w:lineRule="auto"/>
              <w:rPr>
                <w:rFonts w:ascii="Verdana" w:hAnsi="Verdana" w:cstheme="minorHAnsi"/>
                <w:b/>
                <w:bCs/>
                <w:sz w:val="16"/>
                <w:szCs w:val="16"/>
                <w:lang w:val="en-US"/>
              </w:rPr>
            </w:pPr>
          </w:p>
        </w:tc>
      </w:tr>
      <w:tr w:rsidR="00000EC1" w:rsidRPr="002D3891" w14:paraId="3662098D" w14:textId="77777777" w:rsidTr="00FF7C63">
        <w:tc>
          <w:tcPr>
            <w:tcW w:w="6016" w:type="dxa"/>
            <w:shd w:val="clear" w:color="auto" w:fill="F2F2F2" w:themeFill="background1" w:themeFillShade="F2"/>
          </w:tcPr>
          <w:p w14:paraId="3A2DD1B9" w14:textId="79AB66F8" w:rsidR="00000EC1" w:rsidRPr="00B068AB" w:rsidRDefault="00000EC1" w:rsidP="008E1A4B">
            <w:p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 xml:space="preserve">Survey objectives: </w:t>
            </w:r>
          </w:p>
        </w:tc>
        <w:tc>
          <w:tcPr>
            <w:tcW w:w="14905" w:type="dxa"/>
            <w:gridSpan w:val="2"/>
            <w:tcBorders>
              <w:bottom w:val="single" w:sz="4" w:space="0" w:color="auto"/>
            </w:tcBorders>
          </w:tcPr>
          <w:p w14:paraId="6FCA13AF" w14:textId="77777777" w:rsidR="00000EC1" w:rsidRPr="00B068AB" w:rsidRDefault="00000EC1" w:rsidP="008E1A4B">
            <w:pPr>
              <w:spacing w:line="360" w:lineRule="auto"/>
              <w:rPr>
                <w:rFonts w:ascii="Verdana" w:hAnsi="Verdana" w:cstheme="minorHAnsi"/>
                <w:b/>
                <w:bCs/>
                <w:sz w:val="16"/>
                <w:szCs w:val="16"/>
                <w:lang w:val="en-US"/>
              </w:rPr>
            </w:pPr>
          </w:p>
        </w:tc>
      </w:tr>
      <w:tr w:rsidR="00000EC1" w:rsidRPr="002D3891" w14:paraId="293E8200" w14:textId="77777777" w:rsidTr="00B068AB">
        <w:tc>
          <w:tcPr>
            <w:tcW w:w="6016" w:type="dxa"/>
            <w:tcBorders>
              <w:bottom w:val="single" w:sz="12" w:space="0" w:color="auto"/>
            </w:tcBorders>
            <w:shd w:val="clear" w:color="auto" w:fill="F2F2F2" w:themeFill="background1" w:themeFillShade="F2"/>
          </w:tcPr>
          <w:p w14:paraId="29CB5979" w14:textId="048BB46A" w:rsidR="00000EC1" w:rsidRPr="00B068AB" w:rsidRDefault="00000EC1" w:rsidP="008E1A4B">
            <w:p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 xml:space="preserve">Checklist: </w:t>
            </w:r>
          </w:p>
        </w:tc>
        <w:tc>
          <w:tcPr>
            <w:tcW w:w="13683" w:type="dxa"/>
            <w:tcBorders>
              <w:bottom w:val="single" w:sz="12" w:space="0" w:color="auto"/>
            </w:tcBorders>
            <w:shd w:val="clear" w:color="auto" w:fill="F2F2F2" w:themeFill="background1" w:themeFillShade="F2"/>
          </w:tcPr>
          <w:p w14:paraId="79343A50" w14:textId="56C3CEB9" w:rsidR="00000EC1" w:rsidRPr="00B068AB" w:rsidRDefault="007F577E" w:rsidP="008E1A4B">
            <w:p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 xml:space="preserve">Notes </w:t>
            </w:r>
          </w:p>
        </w:tc>
        <w:tc>
          <w:tcPr>
            <w:tcW w:w="1222" w:type="dxa"/>
            <w:tcBorders>
              <w:bottom w:val="single" w:sz="12" w:space="0" w:color="auto"/>
            </w:tcBorders>
            <w:shd w:val="clear" w:color="auto" w:fill="F2F2F2" w:themeFill="background1" w:themeFillShade="F2"/>
          </w:tcPr>
          <w:p w14:paraId="63AE1A94" w14:textId="3C8A9B4E" w:rsidR="00000EC1" w:rsidRPr="00B068AB" w:rsidRDefault="00000EC1" w:rsidP="008E1A4B">
            <w:p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 xml:space="preserve">Completed? </w:t>
            </w:r>
          </w:p>
        </w:tc>
      </w:tr>
      <w:tr w:rsidR="00474D9A" w:rsidRPr="002D3891" w14:paraId="6D6E1256" w14:textId="19CBE3A0" w:rsidTr="00B068AB">
        <w:tc>
          <w:tcPr>
            <w:tcW w:w="20921" w:type="dxa"/>
            <w:gridSpan w:val="3"/>
            <w:tcBorders>
              <w:top w:val="single" w:sz="12" w:space="0" w:color="auto"/>
            </w:tcBorders>
            <w:shd w:val="clear" w:color="auto" w:fill="auto"/>
          </w:tcPr>
          <w:p w14:paraId="3DE82CFE" w14:textId="79E93AEB" w:rsidR="00474D9A" w:rsidRPr="00B068AB" w:rsidRDefault="00474D9A" w:rsidP="008E1A4B">
            <w:pPr>
              <w:pStyle w:val="ListParagraph"/>
              <w:numPr>
                <w:ilvl w:val="0"/>
                <w:numId w:val="22"/>
              </w:num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Equipment and set-up</w:t>
            </w:r>
          </w:p>
        </w:tc>
      </w:tr>
      <w:tr w:rsidR="00AB04BF" w:rsidRPr="002D3891" w14:paraId="6880552F" w14:textId="77777777" w:rsidTr="006D4101">
        <w:tc>
          <w:tcPr>
            <w:tcW w:w="6016" w:type="dxa"/>
            <w:shd w:val="clear" w:color="auto" w:fill="auto"/>
          </w:tcPr>
          <w:p w14:paraId="04B30D12" w14:textId="54E3EA98" w:rsidR="00AB04BF" w:rsidRPr="00B068AB" w:rsidRDefault="0067555F"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Recommended equipment </w:t>
            </w:r>
            <w:r w:rsidR="001E1995" w:rsidRPr="00B068AB">
              <w:rPr>
                <w:rFonts w:ascii="Verdana" w:hAnsi="Verdana" w:cstheme="minorHAnsi"/>
                <w:sz w:val="16"/>
                <w:szCs w:val="16"/>
                <w:lang w:val="en-US"/>
              </w:rPr>
              <w:t>list</w:t>
            </w:r>
          </w:p>
        </w:tc>
        <w:tc>
          <w:tcPr>
            <w:tcW w:w="13683" w:type="dxa"/>
          </w:tcPr>
          <w:p w14:paraId="03C9C92E"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Drone x1</w:t>
            </w:r>
          </w:p>
          <w:p w14:paraId="6F378B80"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Batteries x3 (1 for use, </w:t>
            </w:r>
            <w:proofErr w:type="gramStart"/>
            <w:r w:rsidRPr="00B068AB">
              <w:rPr>
                <w:rFonts w:ascii="Verdana" w:hAnsi="Verdana" w:cstheme="minorHAnsi"/>
                <w:sz w:val="16"/>
                <w:szCs w:val="16"/>
                <w:lang w:val="en-US"/>
              </w:rPr>
              <w:t>2</w:t>
            </w:r>
            <w:proofErr w:type="gramEnd"/>
            <w:r w:rsidRPr="00B068AB">
              <w:rPr>
                <w:rFonts w:ascii="Verdana" w:hAnsi="Verdana" w:cstheme="minorHAnsi"/>
                <w:sz w:val="16"/>
                <w:szCs w:val="16"/>
                <w:lang w:val="en-US"/>
              </w:rPr>
              <w:t xml:space="preserve"> spare)</w:t>
            </w:r>
          </w:p>
          <w:p w14:paraId="40EFAAA1"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SD cards x2 (1 for use, </w:t>
            </w:r>
            <w:proofErr w:type="gramStart"/>
            <w:r w:rsidRPr="00B068AB">
              <w:rPr>
                <w:rFonts w:ascii="Verdana" w:hAnsi="Verdana" w:cstheme="minorHAnsi"/>
                <w:sz w:val="16"/>
                <w:szCs w:val="16"/>
                <w:lang w:val="en-US"/>
              </w:rPr>
              <w:t>1</w:t>
            </w:r>
            <w:proofErr w:type="gramEnd"/>
            <w:r w:rsidRPr="00B068AB">
              <w:rPr>
                <w:rFonts w:ascii="Verdana" w:hAnsi="Verdana" w:cstheme="minorHAnsi"/>
                <w:sz w:val="16"/>
                <w:szCs w:val="16"/>
                <w:lang w:val="en-US"/>
              </w:rPr>
              <w:t xml:space="preserve"> spare)</w:t>
            </w:r>
          </w:p>
          <w:p w14:paraId="4571C984"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Controllers x2 (1 for use, </w:t>
            </w:r>
            <w:proofErr w:type="gramStart"/>
            <w:r w:rsidRPr="00B068AB">
              <w:rPr>
                <w:rFonts w:ascii="Verdana" w:hAnsi="Verdana" w:cstheme="minorHAnsi"/>
                <w:sz w:val="16"/>
                <w:szCs w:val="16"/>
                <w:lang w:val="en-US"/>
              </w:rPr>
              <w:t>1</w:t>
            </w:r>
            <w:proofErr w:type="gramEnd"/>
            <w:r w:rsidRPr="00B068AB">
              <w:rPr>
                <w:rFonts w:ascii="Verdana" w:hAnsi="Verdana" w:cstheme="minorHAnsi"/>
                <w:sz w:val="16"/>
                <w:szCs w:val="16"/>
                <w:lang w:val="en-US"/>
              </w:rPr>
              <w:t xml:space="preserve"> spare)</w:t>
            </w:r>
          </w:p>
          <w:p w14:paraId="394C9D6D"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Landing platform x1</w:t>
            </w:r>
          </w:p>
          <w:p w14:paraId="4B403B95" w14:textId="7B66414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lastRenderedPageBreak/>
              <w:t>Detox wipes (to clean the drone in between sites to minimi</w:t>
            </w:r>
            <w:r w:rsidR="003E474A" w:rsidRPr="00B068AB">
              <w:rPr>
                <w:rFonts w:ascii="Verdana" w:hAnsi="Verdana" w:cstheme="minorHAnsi"/>
                <w:sz w:val="16"/>
                <w:szCs w:val="16"/>
                <w:lang w:val="en-US"/>
              </w:rPr>
              <w:t>s</w:t>
            </w:r>
            <w:r w:rsidRPr="00B068AB">
              <w:rPr>
                <w:rFonts w:ascii="Verdana" w:hAnsi="Verdana" w:cstheme="minorHAnsi"/>
                <w:sz w:val="16"/>
                <w:szCs w:val="16"/>
                <w:lang w:val="en-US"/>
              </w:rPr>
              <w:t>e biosecurity risk)</w:t>
            </w:r>
          </w:p>
          <w:p w14:paraId="7A3AACED"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Spare propellors</w:t>
            </w:r>
          </w:p>
          <w:p w14:paraId="3808EC38"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Spare motors</w:t>
            </w:r>
          </w:p>
          <w:p w14:paraId="495AFE61"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Safety glasses x2 (1 for pilot, </w:t>
            </w:r>
            <w:proofErr w:type="gramStart"/>
            <w:r w:rsidRPr="00B068AB">
              <w:rPr>
                <w:rFonts w:ascii="Verdana" w:hAnsi="Verdana" w:cstheme="minorHAnsi"/>
                <w:sz w:val="16"/>
                <w:szCs w:val="16"/>
                <w:lang w:val="en-US"/>
              </w:rPr>
              <w:t>1</w:t>
            </w:r>
            <w:proofErr w:type="gramEnd"/>
            <w:r w:rsidRPr="00B068AB">
              <w:rPr>
                <w:rFonts w:ascii="Verdana" w:hAnsi="Verdana" w:cstheme="minorHAnsi"/>
                <w:sz w:val="16"/>
                <w:szCs w:val="16"/>
                <w:lang w:val="en-US"/>
              </w:rPr>
              <w:t xml:space="preserve"> for visual observer)</w:t>
            </w:r>
          </w:p>
          <w:p w14:paraId="42DDA781" w14:textId="77777777"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Gloves x1 pair (if the drone will </w:t>
            </w:r>
            <w:proofErr w:type="gramStart"/>
            <w:r w:rsidRPr="00B068AB">
              <w:rPr>
                <w:rFonts w:ascii="Verdana" w:hAnsi="Verdana" w:cstheme="minorHAnsi"/>
                <w:sz w:val="16"/>
                <w:szCs w:val="16"/>
                <w:lang w:val="en-US"/>
              </w:rPr>
              <w:t>be hand-caught</w:t>
            </w:r>
            <w:proofErr w:type="gramEnd"/>
            <w:r w:rsidRPr="00B068AB">
              <w:rPr>
                <w:rFonts w:ascii="Verdana" w:hAnsi="Verdana" w:cstheme="minorHAnsi"/>
                <w:sz w:val="16"/>
                <w:szCs w:val="16"/>
                <w:lang w:val="en-US"/>
              </w:rPr>
              <w:t>)</w:t>
            </w:r>
          </w:p>
          <w:p w14:paraId="3A526AC3" w14:textId="65CD7CA8" w:rsidR="0067555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Handheld anemometer x1 (</w:t>
            </w:r>
            <w:r w:rsidR="00D148C1" w:rsidRPr="00B068AB">
              <w:rPr>
                <w:rFonts w:ascii="Verdana" w:hAnsi="Verdana" w:cstheme="minorHAnsi"/>
                <w:sz w:val="16"/>
                <w:szCs w:val="16"/>
                <w:lang w:val="en-US"/>
              </w:rPr>
              <w:t xml:space="preserve">to </w:t>
            </w:r>
            <w:r w:rsidRPr="00B068AB">
              <w:rPr>
                <w:rFonts w:ascii="Verdana" w:hAnsi="Verdana" w:cstheme="minorHAnsi"/>
                <w:sz w:val="16"/>
                <w:szCs w:val="16"/>
                <w:lang w:val="en-US"/>
              </w:rPr>
              <w:t>determine wind speed on site)</w:t>
            </w:r>
          </w:p>
          <w:p w14:paraId="470757D9" w14:textId="77777777" w:rsidR="00AB04BF" w:rsidRPr="00B068AB" w:rsidRDefault="0067555F"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Fire extinguisher/fire blanket and lipo-safe bags (in case of battery failure)</w:t>
            </w:r>
          </w:p>
          <w:p w14:paraId="640921A3" w14:textId="357AE747" w:rsidR="001E1995" w:rsidRPr="00B068AB" w:rsidRDefault="001E1995" w:rsidP="008E1A4B">
            <w:pPr>
              <w:pStyle w:val="ListParagraph"/>
              <w:spacing w:line="360" w:lineRule="auto"/>
              <w:rPr>
                <w:rFonts w:ascii="Verdana" w:hAnsi="Verdana" w:cstheme="minorHAnsi"/>
                <w:sz w:val="16"/>
                <w:szCs w:val="16"/>
                <w:lang w:val="en-US"/>
              </w:rPr>
            </w:pPr>
          </w:p>
        </w:tc>
        <w:tc>
          <w:tcPr>
            <w:tcW w:w="1222" w:type="dxa"/>
          </w:tcPr>
          <w:p w14:paraId="4D5C4999" w14:textId="77777777" w:rsidR="00AB04BF" w:rsidRPr="00B068AB" w:rsidRDefault="00AB04BF" w:rsidP="008E1A4B">
            <w:pPr>
              <w:spacing w:line="360" w:lineRule="auto"/>
              <w:rPr>
                <w:rFonts w:ascii="Verdana" w:hAnsi="Verdana" w:cstheme="minorHAnsi"/>
                <w:b/>
                <w:bCs/>
                <w:sz w:val="16"/>
                <w:szCs w:val="16"/>
                <w:lang w:val="en-US"/>
              </w:rPr>
            </w:pPr>
          </w:p>
        </w:tc>
      </w:tr>
      <w:tr w:rsidR="0067555F" w:rsidRPr="002D3891" w14:paraId="3A466B83" w14:textId="77777777" w:rsidTr="006D4101">
        <w:tc>
          <w:tcPr>
            <w:tcW w:w="6016" w:type="dxa"/>
            <w:shd w:val="clear" w:color="auto" w:fill="auto"/>
          </w:tcPr>
          <w:p w14:paraId="4CA96601" w14:textId="3D1E65E0" w:rsidR="0067555F" w:rsidRPr="00B068AB" w:rsidRDefault="001E1995"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Set-up </w:t>
            </w:r>
          </w:p>
        </w:tc>
        <w:tc>
          <w:tcPr>
            <w:tcW w:w="13683" w:type="dxa"/>
          </w:tcPr>
          <w:p w14:paraId="2C9029F9" w14:textId="2CBD0B45" w:rsidR="00BF3B75" w:rsidRPr="00B068AB" w:rsidRDefault="00EA3361"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Built-in software is </w:t>
            </w:r>
            <w:r w:rsidR="006D4101" w:rsidRPr="00B068AB">
              <w:rPr>
                <w:rFonts w:ascii="Verdana" w:hAnsi="Verdana" w:cstheme="minorHAnsi"/>
                <w:sz w:val="16"/>
                <w:szCs w:val="16"/>
                <w:lang w:val="en-US"/>
              </w:rPr>
              <w:t xml:space="preserve">up to </w:t>
            </w:r>
            <w:proofErr w:type="gramStart"/>
            <w:r w:rsidR="006D4101" w:rsidRPr="00B068AB">
              <w:rPr>
                <w:rFonts w:ascii="Verdana" w:hAnsi="Verdana" w:cstheme="minorHAnsi"/>
                <w:sz w:val="16"/>
                <w:szCs w:val="16"/>
                <w:lang w:val="en-US"/>
              </w:rPr>
              <w:t>date</w:t>
            </w:r>
            <w:proofErr w:type="gramEnd"/>
          </w:p>
          <w:p w14:paraId="1A3D2AEE" w14:textId="35EA1A53" w:rsidR="00EA3361" w:rsidRPr="00B068AB" w:rsidRDefault="00EA3361"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Batteries fully charged</w:t>
            </w:r>
            <w:r w:rsidR="00BF3B75" w:rsidRPr="00B068AB">
              <w:rPr>
                <w:rFonts w:ascii="Verdana" w:hAnsi="Verdana" w:cstheme="minorHAnsi"/>
                <w:sz w:val="16"/>
                <w:szCs w:val="16"/>
                <w:lang w:val="en-US"/>
              </w:rPr>
              <w:t xml:space="preserve"> and inserted in </w:t>
            </w:r>
            <w:proofErr w:type="gramStart"/>
            <w:r w:rsidR="00BF3B75" w:rsidRPr="00B068AB">
              <w:rPr>
                <w:rFonts w:ascii="Verdana" w:hAnsi="Verdana" w:cstheme="minorHAnsi"/>
                <w:sz w:val="16"/>
                <w:szCs w:val="16"/>
                <w:lang w:val="en-US"/>
              </w:rPr>
              <w:t>drone</w:t>
            </w:r>
            <w:proofErr w:type="gramEnd"/>
          </w:p>
          <w:p w14:paraId="714BF59E" w14:textId="55C78FE0" w:rsidR="00EA3361" w:rsidRPr="00B068AB" w:rsidRDefault="00EA3361"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SD card empty and inserted in </w:t>
            </w:r>
            <w:proofErr w:type="gramStart"/>
            <w:r w:rsidRPr="00B068AB">
              <w:rPr>
                <w:rFonts w:ascii="Verdana" w:hAnsi="Verdana" w:cstheme="minorHAnsi"/>
                <w:sz w:val="16"/>
                <w:szCs w:val="16"/>
                <w:lang w:val="en-US"/>
              </w:rPr>
              <w:t>drone</w:t>
            </w:r>
            <w:proofErr w:type="gramEnd"/>
          </w:p>
          <w:p w14:paraId="63E774FE" w14:textId="60744DC0" w:rsidR="00BF3B75" w:rsidRPr="00B068AB" w:rsidRDefault="00BF3B75"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Payloads securely </w:t>
            </w:r>
            <w:proofErr w:type="gramStart"/>
            <w:r w:rsidRPr="00B068AB">
              <w:rPr>
                <w:rFonts w:ascii="Verdana" w:hAnsi="Verdana" w:cstheme="minorHAnsi"/>
                <w:sz w:val="16"/>
                <w:szCs w:val="16"/>
                <w:lang w:val="en-US"/>
              </w:rPr>
              <w:t>attached</w:t>
            </w:r>
            <w:proofErr w:type="gramEnd"/>
          </w:p>
          <w:p w14:paraId="404F1742" w14:textId="056798F8" w:rsidR="00EA3361" w:rsidRPr="00B068AB" w:rsidRDefault="00EA3361" w:rsidP="008E1A4B">
            <w:pPr>
              <w:pStyle w:val="ListParagraph"/>
              <w:numPr>
                <w:ilvl w:val="0"/>
                <w:numId w:val="3"/>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Remote controller has an empty </w:t>
            </w:r>
            <w:proofErr w:type="gramStart"/>
            <w:r w:rsidRPr="00B068AB">
              <w:rPr>
                <w:rFonts w:ascii="Verdana" w:hAnsi="Verdana" w:cstheme="minorHAnsi"/>
                <w:sz w:val="16"/>
                <w:szCs w:val="16"/>
                <w:lang w:val="en-US"/>
              </w:rPr>
              <w:t>cache</w:t>
            </w:r>
            <w:proofErr w:type="gramEnd"/>
            <w:r w:rsidRPr="00B068AB">
              <w:rPr>
                <w:rFonts w:ascii="Verdana" w:hAnsi="Verdana" w:cstheme="minorHAnsi"/>
                <w:sz w:val="16"/>
                <w:szCs w:val="16"/>
                <w:lang w:val="en-US"/>
              </w:rPr>
              <w:t xml:space="preserve"> </w:t>
            </w:r>
          </w:p>
          <w:p w14:paraId="19BB061D" w14:textId="1D3A0916" w:rsidR="00EA3361" w:rsidRPr="00B068AB" w:rsidRDefault="00EA3361" w:rsidP="008E1A4B">
            <w:pPr>
              <w:spacing w:line="360" w:lineRule="auto"/>
              <w:rPr>
                <w:rFonts w:ascii="Verdana" w:hAnsi="Verdana" w:cstheme="minorHAnsi"/>
                <w:sz w:val="16"/>
                <w:szCs w:val="16"/>
                <w:lang w:val="en-US"/>
              </w:rPr>
            </w:pPr>
          </w:p>
        </w:tc>
        <w:tc>
          <w:tcPr>
            <w:tcW w:w="1222" w:type="dxa"/>
          </w:tcPr>
          <w:p w14:paraId="36E64088" w14:textId="77777777" w:rsidR="0067555F" w:rsidRPr="00B068AB" w:rsidRDefault="0067555F" w:rsidP="008E1A4B">
            <w:pPr>
              <w:spacing w:line="360" w:lineRule="auto"/>
              <w:rPr>
                <w:rFonts w:ascii="Verdana" w:hAnsi="Verdana" w:cstheme="minorHAnsi"/>
                <w:b/>
                <w:bCs/>
                <w:sz w:val="16"/>
                <w:szCs w:val="16"/>
                <w:lang w:val="en-US"/>
              </w:rPr>
            </w:pPr>
          </w:p>
        </w:tc>
      </w:tr>
      <w:tr w:rsidR="00474D9A" w:rsidRPr="002D3891" w14:paraId="2221363D" w14:textId="3C9F5951" w:rsidTr="00474D9A">
        <w:tc>
          <w:tcPr>
            <w:tcW w:w="20921" w:type="dxa"/>
            <w:gridSpan w:val="3"/>
            <w:shd w:val="clear" w:color="auto" w:fill="auto"/>
          </w:tcPr>
          <w:p w14:paraId="48325FC0" w14:textId="6ED153C7" w:rsidR="00474D9A" w:rsidRPr="00B068AB" w:rsidRDefault="00474D9A" w:rsidP="008E1A4B">
            <w:pPr>
              <w:pStyle w:val="ListParagraph"/>
              <w:numPr>
                <w:ilvl w:val="0"/>
                <w:numId w:val="22"/>
              </w:num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Operating conditions</w:t>
            </w:r>
          </w:p>
        </w:tc>
      </w:tr>
      <w:tr w:rsidR="00A3186E" w:rsidRPr="002D3891" w14:paraId="59357236" w14:textId="77777777" w:rsidTr="006D4101">
        <w:tc>
          <w:tcPr>
            <w:tcW w:w="6016" w:type="dxa"/>
          </w:tcPr>
          <w:p w14:paraId="01EEA76A" w14:textId="10D3EA51" w:rsidR="00A3186E" w:rsidRPr="00B068AB" w:rsidRDefault="00A3186E"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Weather </w:t>
            </w:r>
          </w:p>
        </w:tc>
        <w:tc>
          <w:tcPr>
            <w:tcW w:w="13683" w:type="dxa"/>
          </w:tcPr>
          <w:p w14:paraId="302C8FFC" w14:textId="514BD766" w:rsidR="004312D4" w:rsidRPr="00B068AB" w:rsidRDefault="00082C4D"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Weather cond</w:t>
            </w:r>
            <w:r w:rsidR="007A1515" w:rsidRPr="00B068AB">
              <w:rPr>
                <w:rFonts w:ascii="Verdana" w:hAnsi="Verdana" w:cstheme="minorHAnsi"/>
                <w:sz w:val="16"/>
                <w:szCs w:val="16"/>
                <w:lang w:val="en-US"/>
              </w:rPr>
              <w:t>itions must not impede pilot vision, ability to control the drone or drone function</w:t>
            </w:r>
            <w:r w:rsidR="008F43D6" w:rsidRPr="00B068AB">
              <w:rPr>
                <w:rFonts w:ascii="Verdana" w:hAnsi="Verdana" w:cstheme="minorHAnsi"/>
                <w:sz w:val="16"/>
                <w:szCs w:val="16"/>
                <w:lang w:val="en-US"/>
              </w:rPr>
              <w:t xml:space="preserve">. </w:t>
            </w:r>
            <w:r w:rsidR="004312D4" w:rsidRPr="00B068AB">
              <w:rPr>
                <w:rFonts w:ascii="Verdana" w:hAnsi="Verdana" w:cstheme="minorHAnsi"/>
                <w:sz w:val="16"/>
                <w:szCs w:val="16"/>
                <w:lang w:val="en-US"/>
              </w:rPr>
              <w:t xml:space="preserve">Avoid flying if: </w:t>
            </w:r>
          </w:p>
          <w:p w14:paraId="43B8A0F8" w14:textId="78F5D984" w:rsidR="00587BA6" w:rsidRPr="00B068AB" w:rsidRDefault="004312D4" w:rsidP="008E1A4B">
            <w:pPr>
              <w:pStyle w:val="ListParagraph"/>
              <w:numPr>
                <w:ilvl w:val="0"/>
                <w:numId w:val="5"/>
              </w:numPr>
              <w:spacing w:line="360" w:lineRule="auto"/>
              <w:rPr>
                <w:rFonts w:ascii="Verdana" w:hAnsi="Verdana" w:cstheme="minorHAnsi"/>
                <w:sz w:val="16"/>
                <w:szCs w:val="16"/>
                <w:lang w:val="en-US"/>
              </w:rPr>
            </w:pPr>
            <w:r w:rsidRPr="00B068AB">
              <w:rPr>
                <w:rFonts w:ascii="Verdana" w:hAnsi="Verdana" w:cstheme="minorHAnsi"/>
                <w:sz w:val="16"/>
                <w:szCs w:val="16"/>
                <w:lang w:val="en-US"/>
              </w:rPr>
              <w:t>Maximum w</w:t>
            </w:r>
            <w:r w:rsidR="00F5149C" w:rsidRPr="00B068AB">
              <w:rPr>
                <w:rFonts w:ascii="Verdana" w:hAnsi="Verdana" w:cstheme="minorHAnsi"/>
                <w:sz w:val="16"/>
                <w:szCs w:val="16"/>
                <w:lang w:val="en-US"/>
              </w:rPr>
              <w:t>ind speed</w:t>
            </w:r>
            <w:r w:rsidRPr="00B068AB">
              <w:rPr>
                <w:rFonts w:ascii="Verdana" w:hAnsi="Verdana" w:cstheme="minorHAnsi"/>
                <w:sz w:val="16"/>
                <w:szCs w:val="16"/>
                <w:lang w:val="en-US"/>
              </w:rPr>
              <w:t xml:space="preserve"> &gt;</w:t>
            </w:r>
            <w:r w:rsidR="00896C05" w:rsidRPr="00B068AB">
              <w:rPr>
                <w:rFonts w:ascii="Verdana" w:hAnsi="Verdana" w:cstheme="minorHAnsi"/>
                <w:sz w:val="16"/>
                <w:szCs w:val="16"/>
              </w:rPr>
              <w:t xml:space="preserve"> 35 km/h (22 mph, 10 m/s) for multi-rotors</w:t>
            </w:r>
          </w:p>
          <w:p w14:paraId="46ED14C8" w14:textId="77777777" w:rsidR="004312D4" w:rsidRPr="00B068AB" w:rsidRDefault="004312D4" w:rsidP="008E1A4B">
            <w:pPr>
              <w:pStyle w:val="ListParagraph"/>
              <w:numPr>
                <w:ilvl w:val="0"/>
                <w:numId w:val="5"/>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Heavy precipitation </w:t>
            </w:r>
          </w:p>
          <w:p w14:paraId="34BF9B17" w14:textId="77777777" w:rsidR="006E1B9F" w:rsidRPr="00B068AB" w:rsidRDefault="004312D4" w:rsidP="008E1A4B">
            <w:pPr>
              <w:pStyle w:val="ListParagraph"/>
              <w:numPr>
                <w:ilvl w:val="0"/>
                <w:numId w:val="5"/>
              </w:numPr>
              <w:spacing w:line="360" w:lineRule="auto"/>
              <w:rPr>
                <w:rFonts w:ascii="Verdana" w:hAnsi="Verdana" w:cstheme="minorHAnsi"/>
                <w:b/>
                <w:bCs/>
                <w:sz w:val="16"/>
                <w:szCs w:val="16"/>
                <w:lang w:val="en-US"/>
              </w:rPr>
            </w:pPr>
            <w:r w:rsidRPr="00B068AB">
              <w:rPr>
                <w:rFonts w:ascii="Verdana" w:hAnsi="Verdana" w:cstheme="minorHAnsi"/>
                <w:sz w:val="16"/>
                <w:szCs w:val="16"/>
                <w:lang w:val="en-US"/>
              </w:rPr>
              <w:t xml:space="preserve">Fog </w:t>
            </w:r>
          </w:p>
          <w:p w14:paraId="3B994BA0" w14:textId="0AA69C1C" w:rsidR="004312D4" w:rsidRPr="00B068AB" w:rsidRDefault="004312D4" w:rsidP="008E1A4B">
            <w:pPr>
              <w:pStyle w:val="ListParagraph"/>
              <w:spacing w:line="360" w:lineRule="auto"/>
              <w:rPr>
                <w:rFonts w:ascii="Verdana" w:hAnsi="Verdana" w:cstheme="minorHAnsi"/>
                <w:b/>
                <w:bCs/>
                <w:sz w:val="16"/>
                <w:szCs w:val="16"/>
                <w:lang w:val="en-US"/>
              </w:rPr>
            </w:pPr>
          </w:p>
        </w:tc>
        <w:tc>
          <w:tcPr>
            <w:tcW w:w="1222" w:type="dxa"/>
          </w:tcPr>
          <w:p w14:paraId="02F702DC" w14:textId="77777777" w:rsidR="00A3186E" w:rsidRPr="00B068AB" w:rsidRDefault="00A3186E" w:rsidP="008E1A4B">
            <w:pPr>
              <w:spacing w:line="360" w:lineRule="auto"/>
              <w:rPr>
                <w:rFonts w:ascii="Verdana" w:hAnsi="Verdana" w:cstheme="minorHAnsi"/>
                <w:b/>
                <w:bCs/>
                <w:sz w:val="16"/>
                <w:szCs w:val="16"/>
                <w:lang w:val="en-US"/>
              </w:rPr>
            </w:pPr>
          </w:p>
        </w:tc>
      </w:tr>
      <w:tr w:rsidR="007F577E" w:rsidRPr="002D3891" w14:paraId="7AE378CE" w14:textId="77777777" w:rsidTr="006D4101">
        <w:tc>
          <w:tcPr>
            <w:tcW w:w="6016" w:type="dxa"/>
          </w:tcPr>
          <w:p w14:paraId="397EF1B8" w14:textId="03B71230" w:rsidR="007F577E" w:rsidRPr="00B068AB" w:rsidRDefault="007F577E"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Hazards </w:t>
            </w:r>
          </w:p>
        </w:tc>
        <w:tc>
          <w:tcPr>
            <w:tcW w:w="13683" w:type="dxa"/>
          </w:tcPr>
          <w:p w14:paraId="69E0D0F6" w14:textId="77777777" w:rsidR="00ED2DF4" w:rsidRPr="00B068AB" w:rsidRDefault="0072687A"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Check for</w:t>
            </w:r>
            <w:r w:rsidR="00ED2DF4" w:rsidRPr="00B068AB">
              <w:rPr>
                <w:rFonts w:ascii="Verdana" w:hAnsi="Verdana" w:cstheme="minorHAnsi"/>
                <w:sz w:val="16"/>
                <w:szCs w:val="16"/>
                <w:lang w:val="en-US"/>
              </w:rPr>
              <w:t>:</w:t>
            </w:r>
          </w:p>
          <w:p w14:paraId="12071B6F" w14:textId="3484409C" w:rsidR="00ED2DF4" w:rsidRPr="00B068AB" w:rsidRDefault="00ED2DF4" w:rsidP="008E1A4B">
            <w:pPr>
              <w:pStyle w:val="ListParagraph"/>
              <w:numPr>
                <w:ilvl w:val="0"/>
                <w:numId w:val="8"/>
              </w:numPr>
              <w:spacing w:line="360" w:lineRule="auto"/>
              <w:rPr>
                <w:rFonts w:ascii="Verdana" w:hAnsi="Verdana" w:cstheme="minorHAnsi"/>
                <w:sz w:val="16"/>
                <w:szCs w:val="16"/>
                <w:lang w:val="en-US"/>
              </w:rPr>
            </w:pPr>
            <w:r w:rsidRPr="00B068AB">
              <w:rPr>
                <w:rFonts w:ascii="Verdana" w:hAnsi="Verdana" w:cstheme="minorHAnsi"/>
                <w:sz w:val="16"/>
                <w:szCs w:val="16"/>
                <w:lang w:val="en-US"/>
              </w:rPr>
              <w:t>F</w:t>
            </w:r>
            <w:r w:rsidR="0072687A" w:rsidRPr="00B068AB">
              <w:rPr>
                <w:rFonts w:ascii="Verdana" w:hAnsi="Verdana" w:cstheme="minorHAnsi"/>
                <w:sz w:val="16"/>
                <w:szCs w:val="16"/>
                <w:lang w:val="en-US"/>
              </w:rPr>
              <w:t xml:space="preserve">light restrictions in the survey area, using </w:t>
            </w:r>
            <w:r w:rsidRPr="00B068AB">
              <w:rPr>
                <w:rFonts w:ascii="Verdana" w:hAnsi="Verdana" w:cstheme="minorHAnsi"/>
                <w:sz w:val="16"/>
                <w:szCs w:val="16"/>
                <w:lang w:val="en-US"/>
              </w:rPr>
              <w:t>a tool</w:t>
            </w:r>
            <w:r w:rsidR="0072687A" w:rsidRPr="00B068AB">
              <w:rPr>
                <w:rFonts w:ascii="Verdana" w:hAnsi="Verdana" w:cstheme="minorHAnsi"/>
                <w:sz w:val="16"/>
                <w:szCs w:val="16"/>
                <w:lang w:val="en-US"/>
              </w:rPr>
              <w:t xml:space="preserve"> like</w:t>
            </w:r>
            <w:r w:rsidR="007A1515" w:rsidRPr="00B068AB">
              <w:rPr>
                <w:rFonts w:ascii="Verdana" w:hAnsi="Verdana" w:cstheme="minorHAnsi"/>
                <w:sz w:val="16"/>
                <w:szCs w:val="16"/>
                <w:lang w:val="en-US"/>
              </w:rPr>
              <w:t xml:space="preserve"> </w:t>
            </w:r>
            <w:proofErr w:type="spellStart"/>
            <w:proofErr w:type="gramStart"/>
            <w:r w:rsidR="007A1515" w:rsidRPr="00B068AB">
              <w:rPr>
                <w:rFonts w:ascii="Verdana" w:hAnsi="Verdana" w:cstheme="minorHAnsi"/>
                <w:sz w:val="16"/>
                <w:szCs w:val="16"/>
                <w:lang w:val="en-US"/>
              </w:rPr>
              <w:t>SkyDemon</w:t>
            </w:r>
            <w:proofErr w:type="spellEnd"/>
            <w:proofErr w:type="gramEnd"/>
          </w:p>
          <w:p w14:paraId="1F3E01B8" w14:textId="77777777" w:rsidR="004312D4" w:rsidRPr="00B068AB" w:rsidRDefault="00ED2DF4" w:rsidP="008E1A4B">
            <w:pPr>
              <w:pStyle w:val="ListParagraph"/>
              <w:numPr>
                <w:ilvl w:val="0"/>
                <w:numId w:val="8"/>
              </w:numPr>
              <w:spacing w:line="360" w:lineRule="auto"/>
              <w:rPr>
                <w:rFonts w:ascii="Verdana" w:hAnsi="Verdana" w:cstheme="minorHAnsi"/>
                <w:sz w:val="16"/>
                <w:szCs w:val="16"/>
                <w:lang w:val="en-US"/>
              </w:rPr>
            </w:pPr>
            <w:r w:rsidRPr="00B068AB">
              <w:rPr>
                <w:rFonts w:ascii="Verdana" w:hAnsi="Verdana" w:cstheme="minorHAnsi"/>
                <w:sz w:val="16"/>
                <w:szCs w:val="16"/>
                <w:lang w:val="en-US"/>
              </w:rPr>
              <w:t>O</w:t>
            </w:r>
            <w:r w:rsidR="0072687A" w:rsidRPr="00B068AB">
              <w:rPr>
                <w:rFonts w:ascii="Verdana" w:hAnsi="Verdana" w:cstheme="minorHAnsi"/>
                <w:sz w:val="16"/>
                <w:szCs w:val="16"/>
                <w:lang w:val="en-US"/>
              </w:rPr>
              <w:t>ther haz</w:t>
            </w:r>
            <w:r w:rsidR="00CB22F6" w:rsidRPr="00B068AB">
              <w:rPr>
                <w:rFonts w:ascii="Verdana" w:hAnsi="Verdana" w:cstheme="minorHAnsi"/>
                <w:sz w:val="16"/>
                <w:szCs w:val="16"/>
                <w:lang w:val="en-US"/>
              </w:rPr>
              <w:t>ar</w:t>
            </w:r>
            <w:r w:rsidR="0072687A" w:rsidRPr="00B068AB">
              <w:rPr>
                <w:rFonts w:ascii="Verdana" w:hAnsi="Verdana" w:cstheme="minorHAnsi"/>
                <w:sz w:val="16"/>
                <w:szCs w:val="16"/>
                <w:lang w:val="en-US"/>
              </w:rPr>
              <w:t xml:space="preserve">ds, especially </w:t>
            </w:r>
            <w:r w:rsidR="00CB22F6" w:rsidRPr="00B068AB">
              <w:rPr>
                <w:rFonts w:ascii="Verdana" w:hAnsi="Verdana" w:cstheme="minorHAnsi"/>
                <w:sz w:val="16"/>
                <w:szCs w:val="16"/>
                <w:lang w:val="en-US"/>
              </w:rPr>
              <w:t>mobile</w:t>
            </w:r>
            <w:r w:rsidR="0072687A" w:rsidRPr="00B068AB">
              <w:rPr>
                <w:rFonts w:ascii="Verdana" w:hAnsi="Verdana" w:cstheme="minorHAnsi"/>
                <w:sz w:val="16"/>
                <w:szCs w:val="16"/>
                <w:lang w:val="en-US"/>
              </w:rPr>
              <w:t xml:space="preserve"> </w:t>
            </w:r>
            <w:r w:rsidR="00CB22F6" w:rsidRPr="00B068AB">
              <w:rPr>
                <w:rFonts w:ascii="Verdana" w:hAnsi="Verdana" w:cstheme="minorHAnsi"/>
                <w:sz w:val="16"/>
                <w:szCs w:val="16"/>
                <w:lang w:val="en-US"/>
              </w:rPr>
              <w:t xml:space="preserve">objects that may not have been present during the pre-site assessment </w:t>
            </w:r>
            <w:proofErr w:type="gramStart"/>
            <w:r w:rsidR="00CB22F6" w:rsidRPr="00B068AB">
              <w:rPr>
                <w:rFonts w:ascii="Verdana" w:hAnsi="Verdana" w:cstheme="minorHAnsi"/>
                <w:sz w:val="16"/>
                <w:szCs w:val="16"/>
                <w:lang w:val="en-US"/>
              </w:rPr>
              <w:t>e.g.</w:t>
            </w:r>
            <w:proofErr w:type="gramEnd"/>
            <w:r w:rsidR="00CB22F6" w:rsidRPr="00B068AB">
              <w:rPr>
                <w:rFonts w:ascii="Verdana" w:hAnsi="Verdana" w:cstheme="minorHAnsi"/>
                <w:sz w:val="16"/>
                <w:szCs w:val="16"/>
                <w:lang w:val="en-US"/>
              </w:rPr>
              <w:t xml:space="preserve"> people, animals, vehicles</w:t>
            </w:r>
          </w:p>
          <w:p w14:paraId="560BFD6E" w14:textId="7B163D63" w:rsidR="0072687A" w:rsidRPr="00B068AB" w:rsidRDefault="00CB22F6" w:rsidP="008E1A4B">
            <w:pPr>
              <w:pStyle w:val="ListParagraph"/>
              <w:spacing w:line="360" w:lineRule="auto"/>
              <w:rPr>
                <w:rFonts w:ascii="Verdana" w:hAnsi="Verdana" w:cstheme="minorHAnsi"/>
                <w:sz w:val="16"/>
                <w:szCs w:val="16"/>
                <w:lang w:val="en-US"/>
              </w:rPr>
            </w:pPr>
            <w:r w:rsidRPr="00B068AB">
              <w:rPr>
                <w:rFonts w:ascii="Verdana" w:hAnsi="Verdana" w:cstheme="minorHAnsi"/>
                <w:b/>
                <w:bCs/>
                <w:sz w:val="16"/>
                <w:szCs w:val="16"/>
                <w:lang w:val="en-US"/>
              </w:rPr>
              <w:t xml:space="preserve"> </w:t>
            </w:r>
          </w:p>
        </w:tc>
        <w:tc>
          <w:tcPr>
            <w:tcW w:w="1222" w:type="dxa"/>
          </w:tcPr>
          <w:p w14:paraId="250639C8" w14:textId="77777777" w:rsidR="007F577E" w:rsidRPr="00B068AB" w:rsidRDefault="007F577E" w:rsidP="008E1A4B">
            <w:pPr>
              <w:spacing w:line="360" w:lineRule="auto"/>
              <w:rPr>
                <w:rFonts w:ascii="Verdana" w:hAnsi="Verdana" w:cstheme="minorHAnsi"/>
                <w:b/>
                <w:bCs/>
                <w:sz w:val="16"/>
                <w:szCs w:val="16"/>
                <w:lang w:val="en-US"/>
              </w:rPr>
            </w:pPr>
          </w:p>
        </w:tc>
      </w:tr>
      <w:tr w:rsidR="00474D9A" w:rsidRPr="002D3891" w14:paraId="0B4C1A2A" w14:textId="77777777" w:rsidTr="00474D9A">
        <w:tc>
          <w:tcPr>
            <w:tcW w:w="20921" w:type="dxa"/>
            <w:gridSpan w:val="3"/>
            <w:shd w:val="clear" w:color="auto" w:fill="auto"/>
          </w:tcPr>
          <w:p w14:paraId="12B02A1B" w14:textId="2534E7FE" w:rsidR="00474D9A" w:rsidRPr="00B068AB" w:rsidRDefault="00474D9A" w:rsidP="008E1A4B">
            <w:pPr>
              <w:pStyle w:val="ListParagraph"/>
              <w:numPr>
                <w:ilvl w:val="0"/>
                <w:numId w:val="22"/>
              </w:num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Personnel</w:t>
            </w:r>
          </w:p>
        </w:tc>
      </w:tr>
      <w:tr w:rsidR="00A3186E" w:rsidRPr="002D3891" w14:paraId="2E56D776" w14:textId="77777777" w:rsidTr="006D4101">
        <w:tc>
          <w:tcPr>
            <w:tcW w:w="6016" w:type="dxa"/>
          </w:tcPr>
          <w:p w14:paraId="70DCA257" w14:textId="3DB6B4A9" w:rsidR="00A3186E" w:rsidRPr="00B068AB" w:rsidRDefault="00323A76"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Are </w:t>
            </w:r>
            <w:proofErr w:type="gramStart"/>
            <w:r w:rsidRPr="00B068AB">
              <w:rPr>
                <w:rFonts w:ascii="Verdana" w:hAnsi="Verdana" w:cstheme="minorHAnsi"/>
                <w:sz w:val="16"/>
                <w:szCs w:val="16"/>
                <w:lang w:val="en-US"/>
              </w:rPr>
              <w:t>pilot</w:t>
            </w:r>
            <w:proofErr w:type="gramEnd"/>
            <w:r w:rsidRPr="00B068AB">
              <w:rPr>
                <w:rFonts w:ascii="Verdana" w:hAnsi="Verdana" w:cstheme="minorHAnsi"/>
                <w:sz w:val="16"/>
                <w:szCs w:val="16"/>
                <w:lang w:val="en-US"/>
              </w:rPr>
              <w:t xml:space="preserve"> and visual observer fit to perform their </w:t>
            </w:r>
            <w:r w:rsidR="00102B14" w:rsidRPr="00B068AB">
              <w:rPr>
                <w:rFonts w:ascii="Verdana" w:hAnsi="Verdana" w:cstheme="minorHAnsi"/>
                <w:sz w:val="16"/>
                <w:szCs w:val="16"/>
                <w:lang w:val="en-US"/>
              </w:rPr>
              <w:t>duties</w:t>
            </w:r>
            <w:r w:rsidRPr="00B068AB">
              <w:rPr>
                <w:rFonts w:ascii="Verdana" w:hAnsi="Verdana" w:cstheme="minorHAnsi"/>
                <w:sz w:val="16"/>
                <w:szCs w:val="16"/>
                <w:lang w:val="en-US"/>
              </w:rPr>
              <w:t xml:space="preserve">? </w:t>
            </w:r>
          </w:p>
        </w:tc>
        <w:tc>
          <w:tcPr>
            <w:tcW w:w="13683" w:type="dxa"/>
          </w:tcPr>
          <w:p w14:paraId="02CCF985" w14:textId="3689C831" w:rsidR="00102B14" w:rsidRPr="00B068AB" w:rsidRDefault="00102B14" w:rsidP="008E1A4B">
            <w:pPr>
              <w:spacing w:line="360" w:lineRule="auto"/>
              <w:jc w:val="both"/>
              <w:rPr>
                <w:rStyle w:val="normaltextrun"/>
                <w:rFonts w:ascii="Verdana" w:hAnsi="Verdana" w:cstheme="minorHAnsi"/>
                <w:sz w:val="16"/>
                <w:szCs w:val="16"/>
              </w:rPr>
            </w:pPr>
            <w:r w:rsidRPr="00B068AB">
              <w:rPr>
                <w:rStyle w:val="normaltextrun"/>
                <w:rFonts w:ascii="Verdana" w:hAnsi="Verdana" w:cstheme="minorHAnsi"/>
                <w:sz w:val="16"/>
                <w:szCs w:val="16"/>
              </w:rPr>
              <w:t xml:space="preserve">Check against the IMSAFE mnemonic: </w:t>
            </w:r>
          </w:p>
          <w:p w14:paraId="18ACD21B" w14:textId="65FBAA9B" w:rsidR="00102B14" w:rsidRPr="00B068AB" w:rsidRDefault="00102B14" w:rsidP="008E1A4B">
            <w:pPr>
              <w:pStyle w:val="ListParagraph"/>
              <w:numPr>
                <w:ilvl w:val="0"/>
                <w:numId w:val="6"/>
              </w:numPr>
              <w:spacing w:line="360" w:lineRule="auto"/>
              <w:jc w:val="both"/>
              <w:rPr>
                <w:rFonts w:ascii="Verdana" w:hAnsi="Verdana" w:cstheme="minorHAnsi"/>
                <w:sz w:val="16"/>
                <w:szCs w:val="16"/>
              </w:rPr>
            </w:pPr>
            <w:r w:rsidRPr="00B068AB">
              <w:rPr>
                <w:rStyle w:val="normaltextrun"/>
                <w:rFonts w:ascii="Verdana" w:hAnsi="Verdana" w:cstheme="minorHAnsi"/>
                <w:sz w:val="16"/>
                <w:szCs w:val="16"/>
              </w:rPr>
              <w:t xml:space="preserve">Illness – </w:t>
            </w:r>
            <w:r w:rsidRPr="00B068AB">
              <w:rPr>
                <w:rFonts w:ascii="Verdana" w:hAnsi="Verdana" w:cstheme="minorHAnsi"/>
                <w:sz w:val="16"/>
                <w:szCs w:val="16"/>
              </w:rPr>
              <w:t>are they suffering from any illness?</w:t>
            </w:r>
          </w:p>
          <w:p w14:paraId="39051BA4" w14:textId="77777777" w:rsidR="00102B14" w:rsidRPr="00B068AB" w:rsidRDefault="00102B14" w:rsidP="008E1A4B">
            <w:pPr>
              <w:pStyle w:val="ListParagraph"/>
              <w:numPr>
                <w:ilvl w:val="0"/>
                <w:numId w:val="6"/>
              </w:numPr>
              <w:spacing w:line="360" w:lineRule="auto"/>
              <w:jc w:val="both"/>
              <w:rPr>
                <w:rFonts w:ascii="Verdana" w:hAnsi="Verdana" w:cstheme="minorHAnsi"/>
                <w:sz w:val="16"/>
                <w:szCs w:val="16"/>
              </w:rPr>
            </w:pPr>
            <w:r w:rsidRPr="00B068AB">
              <w:rPr>
                <w:rFonts w:ascii="Verdana" w:hAnsi="Verdana" w:cstheme="minorHAnsi"/>
                <w:sz w:val="16"/>
                <w:szCs w:val="16"/>
              </w:rPr>
              <w:t>Medication – are they currently taking any drugs?</w:t>
            </w:r>
          </w:p>
          <w:p w14:paraId="14024782" w14:textId="77777777" w:rsidR="00102B14" w:rsidRPr="00B068AB" w:rsidRDefault="00102B14" w:rsidP="008E1A4B">
            <w:pPr>
              <w:pStyle w:val="ListParagraph"/>
              <w:numPr>
                <w:ilvl w:val="0"/>
                <w:numId w:val="6"/>
              </w:numPr>
              <w:spacing w:line="360" w:lineRule="auto"/>
              <w:jc w:val="both"/>
              <w:rPr>
                <w:rFonts w:ascii="Verdana" w:hAnsi="Verdana" w:cstheme="minorHAnsi"/>
                <w:sz w:val="16"/>
                <w:szCs w:val="16"/>
              </w:rPr>
            </w:pPr>
            <w:r w:rsidRPr="00B068AB">
              <w:rPr>
                <w:rFonts w:ascii="Verdana" w:hAnsi="Verdana" w:cstheme="minorHAnsi"/>
                <w:sz w:val="16"/>
                <w:szCs w:val="16"/>
              </w:rPr>
              <w:t>Stress - are they overly worried about other factors in their life?</w:t>
            </w:r>
          </w:p>
          <w:p w14:paraId="367E1367" w14:textId="77777777" w:rsidR="00102B14" w:rsidRPr="00B068AB" w:rsidRDefault="00102B14" w:rsidP="008E1A4B">
            <w:pPr>
              <w:pStyle w:val="ListParagraph"/>
              <w:numPr>
                <w:ilvl w:val="0"/>
                <w:numId w:val="6"/>
              </w:numPr>
              <w:spacing w:line="360" w:lineRule="auto"/>
              <w:jc w:val="both"/>
              <w:rPr>
                <w:rFonts w:ascii="Verdana" w:hAnsi="Verdana" w:cstheme="minorHAnsi"/>
                <w:sz w:val="16"/>
                <w:szCs w:val="16"/>
              </w:rPr>
            </w:pPr>
            <w:r w:rsidRPr="00B068AB">
              <w:rPr>
                <w:rFonts w:ascii="Verdana" w:hAnsi="Verdana" w:cstheme="minorHAnsi"/>
                <w:sz w:val="16"/>
                <w:szCs w:val="16"/>
              </w:rPr>
              <w:t>Alcohol – have they consumed any alcohol within the last 8 to 24 hours?</w:t>
            </w:r>
          </w:p>
          <w:p w14:paraId="1DBB33B5" w14:textId="77777777" w:rsidR="00102B14" w:rsidRPr="00B068AB" w:rsidRDefault="00102B14" w:rsidP="008E1A4B">
            <w:pPr>
              <w:pStyle w:val="ListParagraph"/>
              <w:numPr>
                <w:ilvl w:val="0"/>
                <w:numId w:val="6"/>
              </w:numPr>
              <w:spacing w:line="360" w:lineRule="auto"/>
              <w:jc w:val="both"/>
              <w:rPr>
                <w:rFonts w:ascii="Verdana" w:hAnsi="Verdana" w:cstheme="minorHAnsi"/>
                <w:sz w:val="16"/>
                <w:szCs w:val="16"/>
              </w:rPr>
            </w:pPr>
            <w:r w:rsidRPr="00B068AB">
              <w:rPr>
                <w:rFonts w:ascii="Verdana" w:hAnsi="Verdana" w:cstheme="minorHAnsi"/>
                <w:sz w:val="16"/>
                <w:szCs w:val="16"/>
              </w:rPr>
              <w:t>Fatigue – have they had sufficient sleep?</w:t>
            </w:r>
          </w:p>
          <w:p w14:paraId="31BB5FB3" w14:textId="77777777" w:rsidR="00102B14" w:rsidRPr="00B068AB" w:rsidRDefault="00102B14" w:rsidP="008E1A4B">
            <w:pPr>
              <w:pStyle w:val="ListParagraph"/>
              <w:numPr>
                <w:ilvl w:val="0"/>
                <w:numId w:val="6"/>
              </w:numPr>
              <w:spacing w:line="360" w:lineRule="auto"/>
              <w:jc w:val="both"/>
              <w:rPr>
                <w:rStyle w:val="normaltextrun"/>
                <w:rFonts w:ascii="Verdana" w:hAnsi="Verdana" w:cstheme="minorHAnsi"/>
                <w:sz w:val="16"/>
                <w:szCs w:val="16"/>
              </w:rPr>
            </w:pPr>
            <w:r w:rsidRPr="00B068AB">
              <w:rPr>
                <w:rFonts w:ascii="Verdana" w:hAnsi="Verdana" w:cstheme="minorHAnsi"/>
                <w:sz w:val="16"/>
                <w:szCs w:val="16"/>
              </w:rPr>
              <w:t xml:space="preserve">Eating – have they had sufficient hydration, </w:t>
            </w:r>
            <w:proofErr w:type="gramStart"/>
            <w:r w:rsidRPr="00B068AB">
              <w:rPr>
                <w:rFonts w:ascii="Verdana" w:hAnsi="Verdana" w:cstheme="minorHAnsi"/>
                <w:sz w:val="16"/>
                <w:szCs w:val="16"/>
              </w:rPr>
              <w:t>sustenance</w:t>
            </w:r>
            <w:proofErr w:type="gramEnd"/>
            <w:r w:rsidRPr="00B068AB">
              <w:rPr>
                <w:rFonts w:ascii="Verdana" w:hAnsi="Verdana" w:cstheme="minorHAnsi"/>
                <w:sz w:val="16"/>
                <w:szCs w:val="16"/>
              </w:rPr>
              <w:t xml:space="preserve"> and correct nutrition? </w:t>
            </w:r>
            <w:r w:rsidRPr="00B068AB">
              <w:rPr>
                <w:rStyle w:val="normaltextrun"/>
                <w:rFonts w:ascii="Verdana" w:hAnsi="Verdana" w:cstheme="minorHAnsi"/>
                <w:sz w:val="16"/>
                <w:szCs w:val="16"/>
              </w:rPr>
              <w:t>To avoid situations of extreme fatigue, it is recommended that flight operations team members do not operate more than 10 hours in any 24-hour period.</w:t>
            </w:r>
          </w:p>
          <w:p w14:paraId="5B4CE24F" w14:textId="77777777" w:rsidR="00A3186E" w:rsidRPr="00B068AB" w:rsidRDefault="00A3186E" w:rsidP="008E1A4B">
            <w:pPr>
              <w:spacing w:line="360" w:lineRule="auto"/>
              <w:rPr>
                <w:rFonts w:ascii="Verdana" w:hAnsi="Verdana" w:cstheme="minorHAnsi"/>
                <w:b/>
                <w:bCs/>
                <w:sz w:val="16"/>
                <w:szCs w:val="16"/>
                <w:lang w:val="en-US"/>
              </w:rPr>
            </w:pPr>
          </w:p>
        </w:tc>
        <w:tc>
          <w:tcPr>
            <w:tcW w:w="1222" w:type="dxa"/>
          </w:tcPr>
          <w:p w14:paraId="2F92D089" w14:textId="77777777" w:rsidR="00A3186E" w:rsidRPr="00B068AB" w:rsidRDefault="00A3186E" w:rsidP="008E1A4B">
            <w:pPr>
              <w:spacing w:line="360" w:lineRule="auto"/>
              <w:rPr>
                <w:rFonts w:ascii="Verdana" w:hAnsi="Verdana" w:cstheme="minorHAnsi"/>
                <w:b/>
                <w:bCs/>
                <w:sz w:val="16"/>
                <w:szCs w:val="16"/>
                <w:lang w:val="en-US"/>
              </w:rPr>
            </w:pPr>
          </w:p>
        </w:tc>
      </w:tr>
      <w:tr w:rsidR="00F76A74" w:rsidRPr="002D3891" w14:paraId="0D272BCC" w14:textId="77777777" w:rsidTr="007E7BEE">
        <w:tc>
          <w:tcPr>
            <w:tcW w:w="20921" w:type="dxa"/>
            <w:gridSpan w:val="3"/>
          </w:tcPr>
          <w:p w14:paraId="25E63FB8" w14:textId="4868B6F5" w:rsidR="00F76A74" w:rsidRPr="00B068AB" w:rsidRDefault="00F76A74" w:rsidP="008E1A4B">
            <w:pPr>
              <w:pStyle w:val="ListParagraph"/>
              <w:numPr>
                <w:ilvl w:val="0"/>
                <w:numId w:val="22"/>
              </w:num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 xml:space="preserve">Drone settings </w:t>
            </w:r>
          </w:p>
        </w:tc>
      </w:tr>
      <w:tr w:rsidR="00000EC1" w:rsidRPr="002D3891" w14:paraId="1E4F785D" w14:textId="1A797F25" w:rsidTr="006D4101">
        <w:tc>
          <w:tcPr>
            <w:tcW w:w="6016" w:type="dxa"/>
          </w:tcPr>
          <w:p w14:paraId="4CE2C0D4" w14:textId="1CE7DCFD" w:rsidR="00000EC1" w:rsidRPr="00B068AB" w:rsidRDefault="00000EC1" w:rsidP="008E1A4B">
            <w:pPr>
              <w:spacing w:line="360" w:lineRule="auto"/>
              <w:rPr>
                <w:rFonts w:ascii="Verdana" w:hAnsi="Verdana" w:cstheme="minorHAnsi"/>
                <w:b/>
                <w:bCs/>
                <w:sz w:val="16"/>
                <w:szCs w:val="16"/>
                <w:lang w:val="en-US"/>
              </w:rPr>
            </w:pPr>
          </w:p>
        </w:tc>
        <w:tc>
          <w:tcPr>
            <w:tcW w:w="13683" w:type="dxa"/>
          </w:tcPr>
          <w:p w14:paraId="46DC2526" w14:textId="6C8363CB" w:rsidR="00000EC1" w:rsidRPr="00B068AB" w:rsidRDefault="00ED2DF4" w:rsidP="008E1A4B">
            <w:pPr>
              <w:pStyle w:val="ListParagraph"/>
              <w:numPr>
                <w:ilvl w:val="0"/>
                <w:numId w:val="9"/>
              </w:numPr>
              <w:spacing w:line="360" w:lineRule="auto"/>
              <w:rPr>
                <w:rFonts w:ascii="Verdana" w:hAnsi="Verdana" w:cstheme="minorHAnsi"/>
                <w:sz w:val="16"/>
                <w:szCs w:val="16"/>
                <w:lang w:val="en-US"/>
              </w:rPr>
            </w:pPr>
            <w:r w:rsidRPr="00B068AB">
              <w:rPr>
                <w:rFonts w:ascii="Verdana" w:hAnsi="Verdana" w:cstheme="minorHAnsi"/>
                <w:sz w:val="16"/>
                <w:szCs w:val="16"/>
                <w:lang w:val="en-US"/>
              </w:rPr>
              <w:t>Compass and IMU calibrated</w:t>
            </w:r>
            <w:r w:rsidR="002B495F" w:rsidRPr="00B068AB">
              <w:rPr>
                <w:rFonts w:ascii="Verdana" w:hAnsi="Verdana" w:cstheme="minorHAnsi"/>
                <w:sz w:val="16"/>
                <w:szCs w:val="16"/>
                <w:lang w:val="en-US"/>
              </w:rPr>
              <w:t>.</w:t>
            </w:r>
          </w:p>
          <w:p w14:paraId="1CB26CB8" w14:textId="6BF673A6" w:rsidR="00ED2DF4" w:rsidRPr="00B068AB" w:rsidRDefault="0017022C" w:rsidP="008E1A4B">
            <w:pPr>
              <w:pStyle w:val="ListParagraph"/>
              <w:numPr>
                <w:ilvl w:val="0"/>
                <w:numId w:val="9"/>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GPS signal </w:t>
            </w:r>
            <w:r w:rsidR="00E820C3" w:rsidRPr="00B068AB">
              <w:rPr>
                <w:rFonts w:ascii="Verdana" w:hAnsi="Verdana" w:cstheme="minorHAnsi"/>
                <w:sz w:val="16"/>
                <w:szCs w:val="16"/>
                <w:lang w:val="en-US"/>
              </w:rPr>
              <w:t xml:space="preserve">present </w:t>
            </w:r>
            <w:r w:rsidRPr="00B068AB">
              <w:rPr>
                <w:rFonts w:ascii="Verdana" w:hAnsi="Verdana" w:cstheme="minorHAnsi"/>
                <w:sz w:val="16"/>
                <w:szCs w:val="16"/>
                <w:lang w:val="en-US"/>
              </w:rPr>
              <w:t>(</w:t>
            </w:r>
            <w:r w:rsidR="001D6CE3" w:rsidRPr="00B068AB">
              <w:rPr>
                <w:rFonts w:ascii="Verdana" w:hAnsi="Verdana" w:cstheme="minorHAnsi"/>
                <w:sz w:val="16"/>
                <w:szCs w:val="16"/>
                <w:lang w:val="en-US"/>
              </w:rPr>
              <w:t xml:space="preserve">check this </w:t>
            </w:r>
            <w:r w:rsidRPr="00B068AB">
              <w:rPr>
                <w:rFonts w:ascii="Verdana" w:hAnsi="Verdana" w:cstheme="minorHAnsi"/>
                <w:sz w:val="16"/>
                <w:szCs w:val="16"/>
                <w:lang w:val="en-US"/>
              </w:rPr>
              <w:t>away from metal objects or other sources of interferences)</w:t>
            </w:r>
            <w:r w:rsidR="002B495F" w:rsidRPr="00B068AB">
              <w:rPr>
                <w:rFonts w:ascii="Verdana" w:hAnsi="Verdana" w:cstheme="minorHAnsi"/>
                <w:sz w:val="16"/>
                <w:szCs w:val="16"/>
                <w:lang w:val="en-US"/>
              </w:rPr>
              <w:t>.</w:t>
            </w:r>
          </w:p>
          <w:p w14:paraId="2459805D" w14:textId="3865A287" w:rsidR="0017022C" w:rsidRPr="00B068AB" w:rsidRDefault="0017022C" w:rsidP="008E1A4B">
            <w:pPr>
              <w:pStyle w:val="ListParagraph"/>
              <w:numPr>
                <w:ilvl w:val="0"/>
                <w:numId w:val="9"/>
              </w:numPr>
              <w:spacing w:line="360" w:lineRule="auto"/>
              <w:rPr>
                <w:rFonts w:ascii="Verdana" w:hAnsi="Verdana" w:cstheme="minorHAnsi"/>
                <w:sz w:val="16"/>
                <w:szCs w:val="16"/>
                <w:lang w:val="en-US"/>
              </w:rPr>
            </w:pPr>
            <w:r w:rsidRPr="00B068AB">
              <w:rPr>
                <w:rFonts w:ascii="Verdana" w:hAnsi="Verdana" w:cstheme="minorHAnsi"/>
                <w:sz w:val="16"/>
                <w:szCs w:val="16"/>
                <w:lang w:val="en-US"/>
              </w:rPr>
              <w:t>Drone home point set as controller, not take-off location</w:t>
            </w:r>
            <w:r w:rsidR="002B495F" w:rsidRPr="00B068AB">
              <w:rPr>
                <w:rFonts w:ascii="Verdana" w:hAnsi="Verdana" w:cstheme="minorHAnsi"/>
                <w:sz w:val="16"/>
                <w:szCs w:val="16"/>
                <w:lang w:val="en-US"/>
              </w:rPr>
              <w:t>.</w:t>
            </w:r>
          </w:p>
          <w:p w14:paraId="71ADF3CF" w14:textId="5DB6C284" w:rsidR="0017022C" w:rsidRPr="00B068AB" w:rsidRDefault="00D701C7" w:rsidP="008E1A4B">
            <w:pPr>
              <w:pStyle w:val="ListParagraph"/>
              <w:numPr>
                <w:ilvl w:val="0"/>
                <w:numId w:val="9"/>
              </w:numPr>
              <w:spacing w:line="360" w:lineRule="auto"/>
              <w:rPr>
                <w:rFonts w:ascii="Verdana" w:hAnsi="Verdana" w:cstheme="minorHAnsi"/>
                <w:sz w:val="16"/>
                <w:szCs w:val="16"/>
                <w:lang w:val="en-US"/>
              </w:rPr>
            </w:pPr>
            <w:r w:rsidRPr="00B068AB">
              <w:rPr>
                <w:rFonts w:ascii="Verdana" w:hAnsi="Verdana" w:cstheme="minorHAnsi"/>
                <w:sz w:val="16"/>
                <w:szCs w:val="16"/>
                <w:lang w:val="en-US"/>
              </w:rPr>
              <w:t>‘</w:t>
            </w:r>
            <w:r w:rsidR="00CA6864" w:rsidRPr="00B068AB">
              <w:rPr>
                <w:rFonts w:ascii="Verdana" w:hAnsi="Verdana" w:cstheme="minorHAnsi"/>
                <w:sz w:val="16"/>
                <w:szCs w:val="16"/>
                <w:lang w:val="en-US"/>
              </w:rPr>
              <w:t>R</w:t>
            </w:r>
            <w:r w:rsidRPr="00B068AB">
              <w:rPr>
                <w:rFonts w:ascii="Verdana" w:hAnsi="Verdana" w:cstheme="minorHAnsi"/>
                <w:sz w:val="16"/>
                <w:szCs w:val="16"/>
                <w:lang w:val="en-US"/>
              </w:rPr>
              <w:t xml:space="preserve">eturn to home’ failsafe appropriately set </w:t>
            </w:r>
            <w:r w:rsidR="001C65D1" w:rsidRPr="00B068AB">
              <w:rPr>
                <w:rFonts w:ascii="Verdana" w:hAnsi="Verdana" w:cstheme="minorHAnsi"/>
                <w:sz w:val="16"/>
                <w:szCs w:val="16"/>
                <w:lang w:val="en-US"/>
              </w:rPr>
              <w:t>e.g.,</w:t>
            </w:r>
            <w:r w:rsidRPr="00B068AB">
              <w:rPr>
                <w:rFonts w:ascii="Verdana" w:hAnsi="Verdana" w:cstheme="minorHAnsi"/>
                <w:sz w:val="16"/>
                <w:szCs w:val="16"/>
                <w:lang w:val="en-US"/>
              </w:rPr>
              <w:t xml:space="preserve"> fly vertically up then horizontal, rather than </w:t>
            </w:r>
            <w:r w:rsidR="00CA6864" w:rsidRPr="00B068AB">
              <w:rPr>
                <w:rFonts w:ascii="Verdana" w:hAnsi="Verdana" w:cstheme="minorHAnsi"/>
                <w:sz w:val="16"/>
                <w:szCs w:val="16"/>
                <w:lang w:val="en-US"/>
              </w:rPr>
              <w:t xml:space="preserve">shortest </w:t>
            </w:r>
            <w:proofErr w:type="gramStart"/>
            <w:r w:rsidR="00CA6864" w:rsidRPr="00B068AB">
              <w:rPr>
                <w:rFonts w:ascii="Verdana" w:hAnsi="Verdana" w:cstheme="minorHAnsi"/>
                <w:sz w:val="16"/>
                <w:szCs w:val="16"/>
                <w:lang w:val="en-US"/>
              </w:rPr>
              <w:t>possible route</w:t>
            </w:r>
            <w:proofErr w:type="gramEnd"/>
            <w:r w:rsidR="00CA6864" w:rsidRPr="00B068AB">
              <w:rPr>
                <w:rFonts w:ascii="Verdana" w:hAnsi="Verdana" w:cstheme="minorHAnsi"/>
                <w:sz w:val="16"/>
                <w:szCs w:val="16"/>
                <w:lang w:val="en-US"/>
              </w:rPr>
              <w:t xml:space="preserve"> (a </w:t>
            </w:r>
            <w:r w:rsidR="00947A71" w:rsidRPr="00B068AB">
              <w:rPr>
                <w:rFonts w:ascii="Verdana" w:hAnsi="Verdana" w:cstheme="minorHAnsi"/>
                <w:sz w:val="16"/>
                <w:szCs w:val="16"/>
                <w:lang w:val="en-US"/>
              </w:rPr>
              <w:t>diagonal</w:t>
            </w:r>
            <w:r w:rsidR="00CA6864" w:rsidRPr="00B068AB">
              <w:rPr>
                <w:rFonts w:ascii="Verdana" w:hAnsi="Verdana" w:cstheme="minorHAnsi"/>
                <w:sz w:val="16"/>
                <w:szCs w:val="16"/>
                <w:lang w:val="en-US"/>
              </w:rPr>
              <w:t xml:space="preserve"> line)</w:t>
            </w:r>
            <w:r w:rsidR="002B495F" w:rsidRPr="00B068AB">
              <w:rPr>
                <w:rFonts w:ascii="Verdana" w:hAnsi="Verdana" w:cstheme="minorHAnsi"/>
                <w:sz w:val="16"/>
                <w:szCs w:val="16"/>
                <w:lang w:val="en-US"/>
              </w:rPr>
              <w:t>.</w:t>
            </w:r>
          </w:p>
          <w:p w14:paraId="615304C8" w14:textId="7CCFB7B0" w:rsidR="00B14A18" w:rsidRPr="00B068AB" w:rsidRDefault="00B14A18" w:rsidP="008E1A4B">
            <w:pPr>
              <w:pStyle w:val="ListParagraph"/>
              <w:numPr>
                <w:ilvl w:val="0"/>
                <w:numId w:val="9"/>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Camera set to take images at certain time intervals </w:t>
            </w:r>
            <w:r w:rsidR="00880674" w:rsidRPr="00B068AB">
              <w:rPr>
                <w:rFonts w:ascii="Verdana" w:hAnsi="Verdana" w:cstheme="minorHAnsi"/>
                <w:sz w:val="16"/>
                <w:szCs w:val="16"/>
                <w:lang w:val="en-US"/>
              </w:rPr>
              <w:t>(</w:t>
            </w:r>
            <w:r w:rsidR="00880674" w:rsidRPr="00B068AB">
              <w:rPr>
                <w:rFonts w:ascii="Verdana" w:hAnsi="Verdana" w:cstheme="minorHAnsi"/>
                <w:sz w:val="16"/>
                <w:szCs w:val="16"/>
              </w:rPr>
              <w:t xml:space="preserve">recommended </w:t>
            </w:r>
            <w:r w:rsidR="001779CD" w:rsidRPr="00B068AB">
              <w:rPr>
                <w:rFonts w:ascii="Verdana" w:hAnsi="Verdana" w:cstheme="minorHAnsi"/>
                <w:sz w:val="16"/>
                <w:szCs w:val="16"/>
              </w:rPr>
              <w:t xml:space="preserve">for manual flights, </w:t>
            </w:r>
            <w:r w:rsidR="00880674" w:rsidRPr="00B068AB">
              <w:rPr>
                <w:rFonts w:ascii="Verdana" w:hAnsi="Verdana" w:cstheme="minorHAnsi"/>
                <w:sz w:val="16"/>
                <w:szCs w:val="16"/>
              </w:rPr>
              <w:t>so the pilot only needs to fly at constant speed and not</w:t>
            </w:r>
            <w:r w:rsidR="001779CD" w:rsidRPr="00B068AB">
              <w:rPr>
                <w:rFonts w:ascii="Verdana" w:hAnsi="Verdana" w:cstheme="minorHAnsi"/>
                <w:sz w:val="16"/>
                <w:szCs w:val="16"/>
              </w:rPr>
              <w:t xml:space="preserve"> have to take photographs as well</w:t>
            </w:r>
            <w:r w:rsidR="00880674" w:rsidRPr="00B068AB">
              <w:rPr>
                <w:rFonts w:ascii="Verdana" w:hAnsi="Verdana" w:cstheme="minorHAnsi"/>
                <w:sz w:val="16"/>
                <w:szCs w:val="16"/>
              </w:rPr>
              <w:t>)</w:t>
            </w:r>
            <w:r w:rsidR="002B495F" w:rsidRPr="00B068AB">
              <w:rPr>
                <w:rFonts w:ascii="Verdana" w:hAnsi="Verdana" w:cstheme="minorHAnsi"/>
                <w:sz w:val="16"/>
                <w:szCs w:val="16"/>
              </w:rPr>
              <w:t>.</w:t>
            </w:r>
          </w:p>
          <w:p w14:paraId="6A203CD3" w14:textId="25BB280E" w:rsidR="006F003F" w:rsidRPr="00B068AB" w:rsidRDefault="006F003F" w:rsidP="008E1A4B">
            <w:pPr>
              <w:pStyle w:val="ListParagraph"/>
              <w:numPr>
                <w:ilvl w:val="0"/>
                <w:numId w:val="9"/>
              </w:numPr>
              <w:spacing w:line="360" w:lineRule="auto"/>
              <w:jc w:val="both"/>
              <w:rPr>
                <w:rFonts w:ascii="Verdana" w:hAnsi="Verdana" w:cstheme="minorHAnsi"/>
                <w:sz w:val="16"/>
                <w:szCs w:val="16"/>
              </w:rPr>
            </w:pPr>
            <w:r w:rsidRPr="00B068AB">
              <w:rPr>
                <w:rFonts w:ascii="Verdana" w:hAnsi="Verdana" w:cstheme="minorHAnsi"/>
                <w:sz w:val="16"/>
                <w:szCs w:val="16"/>
              </w:rPr>
              <w:t>Image capture set to RAW to provide the maximum information possible</w:t>
            </w:r>
            <w:r w:rsidR="00E12B0B" w:rsidRPr="00B068AB">
              <w:rPr>
                <w:rFonts w:ascii="Verdana" w:hAnsi="Verdana" w:cstheme="minorHAnsi"/>
                <w:sz w:val="16"/>
                <w:szCs w:val="16"/>
              </w:rPr>
              <w:t xml:space="preserve">, unless battery </w:t>
            </w:r>
            <w:r w:rsidR="0084465E" w:rsidRPr="00B068AB">
              <w:rPr>
                <w:rFonts w:ascii="Verdana" w:hAnsi="Verdana" w:cstheme="minorHAnsi"/>
                <w:sz w:val="16"/>
                <w:szCs w:val="16"/>
              </w:rPr>
              <w:t>capacity is likely to be an issue and then image capture can be set to JPEG</w:t>
            </w:r>
            <w:r w:rsidR="00A5424A" w:rsidRPr="00B068AB">
              <w:rPr>
                <w:rFonts w:ascii="Verdana" w:hAnsi="Verdana" w:cstheme="minorHAnsi"/>
                <w:sz w:val="16"/>
                <w:szCs w:val="16"/>
              </w:rPr>
              <w:t xml:space="preserve">. </w:t>
            </w:r>
            <w:r w:rsidR="001779CD" w:rsidRPr="00B068AB">
              <w:rPr>
                <w:rFonts w:ascii="Verdana" w:hAnsi="Verdana" w:cstheme="minorHAnsi"/>
                <w:sz w:val="16"/>
                <w:szCs w:val="16"/>
              </w:rPr>
              <w:t xml:space="preserve"> </w:t>
            </w:r>
          </w:p>
          <w:p w14:paraId="320C5617" w14:textId="35ED74FE" w:rsidR="00245B81" w:rsidRPr="00B068AB" w:rsidRDefault="00245B81" w:rsidP="008E1A4B">
            <w:pPr>
              <w:spacing w:line="360" w:lineRule="auto"/>
              <w:rPr>
                <w:rFonts w:ascii="Verdana" w:hAnsi="Verdana" w:cstheme="minorHAnsi"/>
                <w:sz w:val="16"/>
                <w:szCs w:val="16"/>
                <w:lang w:val="en-US"/>
              </w:rPr>
            </w:pPr>
          </w:p>
        </w:tc>
        <w:tc>
          <w:tcPr>
            <w:tcW w:w="1222" w:type="dxa"/>
          </w:tcPr>
          <w:p w14:paraId="420F74CD" w14:textId="77777777" w:rsidR="00000EC1" w:rsidRPr="00B068AB" w:rsidRDefault="00000EC1" w:rsidP="008E1A4B">
            <w:pPr>
              <w:spacing w:line="360" w:lineRule="auto"/>
              <w:rPr>
                <w:rFonts w:ascii="Verdana" w:hAnsi="Verdana" w:cstheme="minorHAnsi"/>
                <w:b/>
                <w:bCs/>
                <w:sz w:val="16"/>
                <w:szCs w:val="16"/>
                <w:lang w:val="en-US"/>
              </w:rPr>
            </w:pPr>
          </w:p>
        </w:tc>
      </w:tr>
      <w:tr w:rsidR="00474D9A" w:rsidRPr="002D3891" w14:paraId="3FF56E52" w14:textId="1CC9B04A" w:rsidTr="00F76A74">
        <w:tc>
          <w:tcPr>
            <w:tcW w:w="20921" w:type="dxa"/>
            <w:gridSpan w:val="3"/>
            <w:shd w:val="clear" w:color="auto" w:fill="auto"/>
          </w:tcPr>
          <w:p w14:paraId="007CCD8B" w14:textId="1C99EBC2" w:rsidR="00474D9A" w:rsidRPr="00B068AB" w:rsidRDefault="00474D9A" w:rsidP="008E1A4B">
            <w:pPr>
              <w:pStyle w:val="ListParagraph"/>
              <w:numPr>
                <w:ilvl w:val="0"/>
                <w:numId w:val="22"/>
              </w:numPr>
              <w:spacing w:line="360" w:lineRule="auto"/>
              <w:rPr>
                <w:rFonts w:ascii="Verdana" w:hAnsi="Verdana" w:cstheme="minorHAnsi"/>
                <w:b/>
                <w:bCs/>
                <w:sz w:val="16"/>
                <w:szCs w:val="16"/>
                <w:lang w:val="en-US"/>
              </w:rPr>
            </w:pPr>
            <w:r w:rsidRPr="00B068AB">
              <w:rPr>
                <w:rFonts w:ascii="Verdana" w:hAnsi="Verdana" w:cstheme="minorHAnsi"/>
                <w:b/>
                <w:bCs/>
                <w:sz w:val="16"/>
                <w:szCs w:val="16"/>
                <w:lang w:val="en-US"/>
              </w:rPr>
              <w:t xml:space="preserve">Flying </w:t>
            </w:r>
          </w:p>
        </w:tc>
      </w:tr>
      <w:tr w:rsidR="00A80E77" w:rsidRPr="002D3891" w14:paraId="6CE3FAE3" w14:textId="77777777" w:rsidTr="006D4101">
        <w:tc>
          <w:tcPr>
            <w:tcW w:w="6016" w:type="dxa"/>
          </w:tcPr>
          <w:p w14:paraId="7E677332" w14:textId="17D3E325" w:rsidR="00A80E77" w:rsidRPr="00B068AB" w:rsidRDefault="00A80E77"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Take-off </w:t>
            </w:r>
          </w:p>
        </w:tc>
        <w:tc>
          <w:tcPr>
            <w:tcW w:w="13683" w:type="dxa"/>
          </w:tcPr>
          <w:p w14:paraId="7B08FAB1" w14:textId="359D3183" w:rsidR="004A152C" w:rsidRPr="00B068AB" w:rsidRDefault="00D15642" w:rsidP="008E1A4B">
            <w:pPr>
              <w:pStyle w:val="ListParagraph"/>
              <w:numPr>
                <w:ilvl w:val="0"/>
                <w:numId w:val="20"/>
              </w:numPr>
              <w:spacing w:line="360" w:lineRule="auto"/>
              <w:rPr>
                <w:rFonts w:ascii="Verdana" w:hAnsi="Verdana" w:cstheme="minorHAnsi"/>
                <w:i/>
                <w:iCs/>
                <w:sz w:val="16"/>
                <w:szCs w:val="16"/>
                <w:lang w:val="en-US"/>
              </w:rPr>
            </w:pPr>
            <w:r w:rsidRPr="00B068AB">
              <w:rPr>
                <w:rFonts w:ascii="Verdana" w:hAnsi="Verdana" w:cstheme="minorHAnsi"/>
                <w:i/>
                <w:iCs/>
                <w:sz w:val="16"/>
                <w:szCs w:val="16"/>
              </w:rPr>
              <w:t xml:space="preserve">Select </w:t>
            </w:r>
            <w:r w:rsidR="004A152C" w:rsidRPr="00B068AB">
              <w:rPr>
                <w:rFonts w:ascii="Verdana" w:hAnsi="Verdana" w:cstheme="minorHAnsi"/>
                <w:i/>
                <w:iCs/>
                <w:sz w:val="16"/>
                <w:szCs w:val="16"/>
              </w:rPr>
              <w:t>take-off and landing position (TOLP)</w:t>
            </w:r>
          </w:p>
          <w:p w14:paraId="1CCB6AE2" w14:textId="7BFEE3D7" w:rsidR="004A152C" w:rsidRPr="00B068AB" w:rsidRDefault="006C0BF6" w:rsidP="008E1A4B">
            <w:pPr>
              <w:pStyle w:val="ListParagraph"/>
              <w:numPr>
                <w:ilvl w:val="0"/>
                <w:numId w:val="18"/>
              </w:numPr>
              <w:spacing w:line="360" w:lineRule="auto"/>
              <w:rPr>
                <w:rFonts w:ascii="Verdana" w:hAnsi="Verdana" w:cstheme="minorHAnsi"/>
                <w:sz w:val="16"/>
                <w:szCs w:val="16"/>
                <w:lang w:val="en-US"/>
              </w:rPr>
            </w:pPr>
            <w:r w:rsidRPr="00B068AB">
              <w:rPr>
                <w:rFonts w:ascii="Verdana" w:hAnsi="Verdana" w:cstheme="minorHAnsi"/>
                <w:sz w:val="16"/>
                <w:szCs w:val="16"/>
                <w:lang w:val="en-US"/>
              </w:rPr>
              <w:lastRenderedPageBreak/>
              <w:t>F</w:t>
            </w:r>
            <w:r w:rsidR="00686472" w:rsidRPr="00B068AB">
              <w:rPr>
                <w:rFonts w:ascii="Verdana" w:hAnsi="Verdana" w:cstheme="minorHAnsi"/>
                <w:sz w:val="16"/>
                <w:szCs w:val="16"/>
                <w:lang w:val="en-US"/>
              </w:rPr>
              <w:t xml:space="preserve">rom land: TOLP should be as even as possible, far from rock/ice walls that could impede GPS reception or create establishing air currents on the way up/down. </w:t>
            </w:r>
          </w:p>
          <w:p w14:paraId="7C77AB7C" w14:textId="558B4A0B" w:rsidR="00A64FA7" w:rsidRPr="00B068AB" w:rsidRDefault="00A64FA7" w:rsidP="008E1A4B">
            <w:pPr>
              <w:pStyle w:val="ListParagraph"/>
              <w:numPr>
                <w:ilvl w:val="0"/>
                <w:numId w:val="18"/>
              </w:numPr>
              <w:spacing w:line="360" w:lineRule="auto"/>
              <w:rPr>
                <w:rFonts w:ascii="Verdana" w:hAnsi="Verdana" w:cstheme="minorHAnsi"/>
                <w:sz w:val="16"/>
                <w:szCs w:val="16"/>
                <w:lang w:val="en-US"/>
              </w:rPr>
            </w:pPr>
            <w:r w:rsidRPr="00B068AB">
              <w:rPr>
                <w:rFonts w:ascii="Verdana" w:hAnsi="Verdana" w:cstheme="minorHAnsi"/>
                <w:sz w:val="16"/>
                <w:szCs w:val="16"/>
                <w:lang w:val="en-US"/>
              </w:rPr>
              <w:t>From boat: TOLP should have as much free space as possible, and for moving vessels is</w:t>
            </w:r>
            <w:r w:rsidR="00F52ED3" w:rsidRPr="00B068AB">
              <w:rPr>
                <w:rFonts w:ascii="Verdana" w:hAnsi="Verdana" w:cstheme="minorHAnsi"/>
                <w:sz w:val="16"/>
                <w:szCs w:val="16"/>
                <w:lang w:val="en-US"/>
              </w:rPr>
              <w:t xml:space="preserve"> often</w:t>
            </w:r>
            <w:r w:rsidRPr="00B068AB">
              <w:rPr>
                <w:rFonts w:ascii="Verdana" w:hAnsi="Verdana" w:cstheme="minorHAnsi"/>
                <w:sz w:val="16"/>
                <w:szCs w:val="16"/>
                <w:lang w:val="en-US"/>
              </w:rPr>
              <w:t xml:space="preserve"> best located at the stern</w:t>
            </w:r>
            <w:r w:rsidR="00102D69" w:rsidRPr="00B068AB">
              <w:rPr>
                <w:rFonts w:ascii="Verdana" w:hAnsi="Verdana" w:cstheme="minorHAnsi"/>
                <w:sz w:val="16"/>
                <w:szCs w:val="16"/>
                <w:lang w:val="en-US"/>
              </w:rPr>
              <w:t>.</w:t>
            </w:r>
            <w:r w:rsidRPr="00B068AB">
              <w:rPr>
                <w:rFonts w:ascii="Verdana" w:hAnsi="Verdana" w:cstheme="minorHAnsi"/>
                <w:sz w:val="16"/>
                <w:szCs w:val="16"/>
                <w:lang w:val="en-US"/>
              </w:rPr>
              <w:t xml:space="preserve"> </w:t>
            </w:r>
          </w:p>
          <w:p w14:paraId="374B24A0" w14:textId="6689C392" w:rsidR="00D8094A" w:rsidRPr="00B068AB" w:rsidRDefault="00D8094A" w:rsidP="008E1A4B">
            <w:pPr>
              <w:pStyle w:val="ListParagraph"/>
              <w:numPr>
                <w:ilvl w:val="0"/>
                <w:numId w:val="18"/>
              </w:numPr>
              <w:spacing w:line="360" w:lineRule="auto"/>
              <w:rPr>
                <w:rFonts w:ascii="Verdana" w:hAnsi="Verdana" w:cstheme="minorHAnsi"/>
                <w:sz w:val="16"/>
                <w:szCs w:val="16"/>
                <w:lang w:val="en-US"/>
              </w:rPr>
            </w:pPr>
            <w:r w:rsidRPr="00B068AB">
              <w:rPr>
                <w:rFonts w:ascii="Verdana" w:hAnsi="Verdana" w:cstheme="minorHAnsi"/>
                <w:sz w:val="16"/>
                <w:szCs w:val="16"/>
              </w:rPr>
              <w:t>Area downwind of the drone should be clear, as GPS compensation is only effective when it is a few feet above ground, making the drone initially vulnerable to drift from wind gusts.</w:t>
            </w:r>
          </w:p>
          <w:p w14:paraId="0EA6A989" w14:textId="6CC5BF9B" w:rsidR="00A64FA7" w:rsidRPr="00B068AB" w:rsidRDefault="00A64FA7" w:rsidP="008E1A4B">
            <w:pPr>
              <w:pStyle w:val="ListParagraph"/>
              <w:numPr>
                <w:ilvl w:val="0"/>
                <w:numId w:val="18"/>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At least 50 m from the study area to </w:t>
            </w:r>
            <w:r w:rsidR="00D8094A" w:rsidRPr="00B068AB">
              <w:rPr>
                <w:rFonts w:ascii="Verdana" w:hAnsi="Verdana" w:cstheme="minorHAnsi"/>
                <w:sz w:val="16"/>
                <w:szCs w:val="16"/>
                <w:lang w:val="en-US"/>
              </w:rPr>
              <w:t>minimi</w:t>
            </w:r>
            <w:r w:rsidR="00BC5977" w:rsidRPr="00B068AB">
              <w:rPr>
                <w:rFonts w:ascii="Verdana" w:hAnsi="Verdana" w:cstheme="minorHAnsi"/>
                <w:sz w:val="16"/>
                <w:szCs w:val="16"/>
                <w:lang w:val="en-US"/>
              </w:rPr>
              <w:t>s</w:t>
            </w:r>
            <w:r w:rsidR="00D8094A" w:rsidRPr="00B068AB">
              <w:rPr>
                <w:rFonts w:ascii="Verdana" w:hAnsi="Verdana" w:cstheme="minorHAnsi"/>
                <w:sz w:val="16"/>
                <w:szCs w:val="16"/>
                <w:lang w:val="en-US"/>
              </w:rPr>
              <w:t>e</w:t>
            </w:r>
            <w:r w:rsidRPr="00B068AB">
              <w:rPr>
                <w:rFonts w:ascii="Verdana" w:hAnsi="Verdana" w:cstheme="minorHAnsi"/>
                <w:sz w:val="16"/>
                <w:szCs w:val="16"/>
                <w:lang w:val="en-US"/>
              </w:rPr>
              <w:t xml:space="preserve"> wildlife disturbance</w:t>
            </w:r>
            <w:r w:rsidR="00F52ED3" w:rsidRPr="00B068AB">
              <w:rPr>
                <w:rFonts w:ascii="Verdana" w:hAnsi="Verdana" w:cstheme="minorHAnsi"/>
                <w:sz w:val="16"/>
                <w:szCs w:val="16"/>
                <w:lang w:val="en-US"/>
              </w:rPr>
              <w:t xml:space="preserve">. </w:t>
            </w:r>
          </w:p>
          <w:p w14:paraId="59C89A94" w14:textId="77777777" w:rsidR="00A64FA7" w:rsidRPr="00B068AB" w:rsidRDefault="00A64FA7" w:rsidP="008E1A4B">
            <w:pPr>
              <w:pStyle w:val="ListParagraph"/>
              <w:spacing w:line="360" w:lineRule="auto"/>
              <w:rPr>
                <w:rFonts w:ascii="Verdana" w:hAnsi="Verdana" w:cstheme="minorHAnsi"/>
                <w:b/>
                <w:bCs/>
                <w:i/>
                <w:iCs/>
                <w:sz w:val="16"/>
                <w:szCs w:val="16"/>
                <w:lang w:val="en-US"/>
              </w:rPr>
            </w:pPr>
          </w:p>
          <w:p w14:paraId="0531FAD6" w14:textId="6C9ADC4B" w:rsidR="00A430B6" w:rsidRPr="00B068AB" w:rsidRDefault="004A152C" w:rsidP="008E1A4B">
            <w:pPr>
              <w:pStyle w:val="ListParagraph"/>
              <w:numPr>
                <w:ilvl w:val="0"/>
                <w:numId w:val="20"/>
              </w:numPr>
              <w:spacing w:line="360" w:lineRule="auto"/>
              <w:rPr>
                <w:rFonts w:ascii="Verdana" w:hAnsi="Verdana" w:cstheme="minorHAnsi"/>
                <w:i/>
                <w:iCs/>
                <w:sz w:val="16"/>
                <w:szCs w:val="16"/>
                <w:lang w:val="en-US"/>
              </w:rPr>
            </w:pPr>
            <w:r w:rsidRPr="00B068AB">
              <w:rPr>
                <w:rFonts w:ascii="Verdana" w:hAnsi="Verdana" w:cstheme="minorHAnsi"/>
                <w:i/>
                <w:iCs/>
                <w:sz w:val="16"/>
                <w:szCs w:val="16"/>
                <w:lang w:val="en-US"/>
              </w:rPr>
              <w:t>Position drone</w:t>
            </w:r>
          </w:p>
          <w:p w14:paraId="5D01FFFE" w14:textId="452F1F45" w:rsidR="000A1AB2" w:rsidRPr="00B068AB" w:rsidRDefault="008A783B" w:rsidP="008E1A4B">
            <w:pPr>
              <w:pStyle w:val="ListParagraph"/>
              <w:numPr>
                <w:ilvl w:val="0"/>
                <w:numId w:val="18"/>
              </w:numPr>
              <w:spacing w:line="360" w:lineRule="auto"/>
              <w:rPr>
                <w:rFonts w:ascii="Verdana" w:hAnsi="Verdana" w:cstheme="minorHAnsi"/>
                <w:sz w:val="16"/>
                <w:szCs w:val="16"/>
                <w:lang w:val="en-US"/>
              </w:rPr>
            </w:pPr>
            <w:r w:rsidRPr="00B068AB">
              <w:rPr>
                <w:rFonts w:ascii="Verdana" w:hAnsi="Verdana" w:cstheme="minorHAnsi"/>
                <w:sz w:val="16"/>
                <w:szCs w:val="16"/>
                <w:lang w:val="en-US"/>
              </w:rPr>
              <w:t>F</w:t>
            </w:r>
            <w:r w:rsidR="000A1AB2" w:rsidRPr="00B068AB">
              <w:rPr>
                <w:rFonts w:ascii="Verdana" w:hAnsi="Verdana" w:cstheme="minorHAnsi"/>
                <w:sz w:val="16"/>
                <w:szCs w:val="16"/>
                <w:lang w:val="en-US"/>
              </w:rPr>
              <w:t>rom land:</w:t>
            </w:r>
            <w:r w:rsidRPr="00B068AB">
              <w:rPr>
                <w:rFonts w:ascii="Verdana" w:hAnsi="Verdana" w:cstheme="minorHAnsi"/>
                <w:sz w:val="16"/>
                <w:szCs w:val="16"/>
                <w:lang w:val="en-US"/>
              </w:rPr>
              <w:t xml:space="preserve"> </w:t>
            </w:r>
            <w:r w:rsidR="00DC524D" w:rsidRPr="00B068AB">
              <w:rPr>
                <w:rFonts w:ascii="Verdana" w:hAnsi="Verdana" w:cstheme="minorHAnsi"/>
                <w:sz w:val="16"/>
                <w:szCs w:val="16"/>
                <w:lang w:val="en-US"/>
              </w:rPr>
              <w:t>P</w:t>
            </w:r>
            <w:r w:rsidRPr="00B068AB">
              <w:rPr>
                <w:rFonts w:ascii="Verdana" w:hAnsi="Verdana" w:cstheme="minorHAnsi"/>
                <w:sz w:val="16"/>
                <w:szCs w:val="16"/>
                <w:lang w:val="en-US"/>
              </w:rPr>
              <w:t>osition drone on ground</w:t>
            </w:r>
            <w:r w:rsidR="00786B43" w:rsidRPr="00B068AB">
              <w:rPr>
                <w:rFonts w:ascii="Verdana" w:hAnsi="Verdana" w:cstheme="minorHAnsi"/>
                <w:sz w:val="16"/>
                <w:szCs w:val="16"/>
                <w:lang w:val="en-US"/>
              </w:rPr>
              <w:t xml:space="preserve">, so it is facing away from pilot </w:t>
            </w:r>
            <w:r w:rsidR="00786B43" w:rsidRPr="00B068AB">
              <w:rPr>
                <w:rFonts w:ascii="Verdana" w:hAnsi="Verdana" w:cstheme="minorHAnsi"/>
                <w:sz w:val="16"/>
                <w:szCs w:val="16"/>
              </w:rPr>
              <w:t>(</w:t>
            </w:r>
            <w:r w:rsidR="00577133" w:rsidRPr="00B068AB">
              <w:rPr>
                <w:rFonts w:ascii="Verdana" w:hAnsi="Verdana" w:cstheme="minorHAnsi"/>
                <w:sz w:val="16"/>
                <w:szCs w:val="16"/>
              </w:rPr>
              <w:t>i.e.,</w:t>
            </w:r>
            <w:r w:rsidR="00786B43" w:rsidRPr="00B068AB">
              <w:rPr>
                <w:rFonts w:ascii="Verdana" w:hAnsi="Verdana" w:cstheme="minorHAnsi"/>
                <w:sz w:val="16"/>
                <w:szCs w:val="16"/>
              </w:rPr>
              <w:t xml:space="preserve"> camera facing away) to ensure the drone moves in the expected direction (</w:t>
            </w:r>
            <w:proofErr w:type="gramStart"/>
            <w:r w:rsidR="00786B43" w:rsidRPr="00B068AB">
              <w:rPr>
                <w:rFonts w:ascii="Verdana" w:hAnsi="Verdana" w:cstheme="minorHAnsi"/>
                <w:sz w:val="16"/>
                <w:szCs w:val="16"/>
              </w:rPr>
              <w:t>e.g.</w:t>
            </w:r>
            <w:proofErr w:type="gramEnd"/>
            <w:r w:rsidR="00786B43" w:rsidRPr="00B068AB">
              <w:rPr>
                <w:rFonts w:ascii="Verdana" w:hAnsi="Verdana" w:cstheme="minorHAnsi"/>
                <w:sz w:val="16"/>
                <w:szCs w:val="16"/>
              </w:rPr>
              <w:t xml:space="preserve"> moving the control to the right will move the drone to the right) when it is first airborne</w:t>
            </w:r>
            <w:r w:rsidR="00EB6411" w:rsidRPr="00B068AB">
              <w:rPr>
                <w:rFonts w:ascii="Verdana" w:hAnsi="Verdana" w:cstheme="minorHAnsi"/>
                <w:sz w:val="16"/>
                <w:szCs w:val="16"/>
              </w:rPr>
              <w:t>.</w:t>
            </w:r>
          </w:p>
          <w:p w14:paraId="073B3E8C" w14:textId="1E959C88" w:rsidR="00265406" w:rsidRPr="00B068AB" w:rsidRDefault="000A1AB2" w:rsidP="008E1A4B">
            <w:pPr>
              <w:pStyle w:val="ListParagraph"/>
              <w:numPr>
                <w:ilvl w:val="0"/>
                <w:numId w:val="19"/>
              </w:numPr>
              <w:spacing w:line="360" w:lineRule="auto"/>
              <w:jc w:val="both"/>
              <w:rPr>
                <w:rFonts w:ascii="Verdana" w:hAnsi="Verdana" w:cstheme="minorHAnsi"/>
                <w:color w:val="262626"/>
                <w:sz w:val="16"/>
                <w:szCs w:val="16"/>
              </w:rPr>
            </w:pPr>
            <w:r w:rsidRPr="00B068AB">
              <w:rPr>
                <w:rFonts w:ascii="Verdana" w:hAnsi="Verdana" w:cstheme="minorHAnsi"/>
                <w:sz w:val="16"/>
                <w:szCs w:val="16"/>
                <w:lang w:val="en-US"/>
              </w:rPr>
              <w:t xml:space="preserve">From boat: </w:t>
            </w:r>
            <w:r w:rsidR="00DC524D" w:rsidRPr="00B068AB">
              <w:rPr>
                <w:rFonts w:ascii="Verdana" w:hAnsi="Verdana" w:cstheme="minorHAnsi"/>
                <w:sz w:val="16"/>
                <w:szCs w:val="16"/>
                <w:lang w:val="en-US"/>
              </w:rPr>
              <w:t>O</w:t>
            </w:r>
            <w:r w:rsidRPr="00B068AB">
              <w:rPr>
                <w:rFonts w:ascii="Verdana" w:hAnsi="Verdana" w:cstheme="minorHAnsi"/>
                <w:sz w:val="16"/>
                <w:szCs w:val="16"/>
                <w:lang w:val="en-US"/>
              </w:rPr>
              <w:t xml:space="preserve">ften </w:t>
            </w:r>
            <w:r w:rsidR="00265406" w:rsidRPr="00B068AB">
              <w:rPr>
                <w:rFonts w:ascii="Verdana" w:hAnsi="Verdana" w:cstheme="minorHAnsi"/>
                <w:sz w:val="16"/>
                <w:szCs w:val="16"/>
                <w:lang w:val="en-US"/>
              </w:rPr>
              <w:t>easier from the observer’s hand, rather than the floor of the vessel</w:t>
            </w:r>
            <w:r w:rsidR="00786B43" w:rsidRPr="00B068AB">
              <w:rPr>
                <w:rFonts w:ascii="Verdana" w:hAnsi="Verdana" w:cstheme="minorHAnsi"/>
                <w:sz w:val="16"/>
                <w:szCs w:val="16"/>
                <w:lang w:val="en-US"/>
              </w:rPr>
              <w:t xml:space="preserve">. </w:t>
            </w:r>
            <w:r w:rsidR="004809C4" w:rsidRPr="00B068AB">
              <w:rPr>
                <w:rFonts w:ascii="Verdana" w:hAnsi="Verdana" w:cstheme="minorHAnsi"/>
                <w:sz w:val="16"/>
                <w:szCs w:val="16"/>
                <w:lang w:val="en-US"/>
              </w:rPr>
              <w:t xml:space="preserve">Hold drone at arm’s length and </w:t>
            </w:r>
            <w:proofErr w:type="gramStart"/>
            <w:r w:rsidR="004809C4" w:rsidRPr="00B068AB">
              <w:rPr>
                <w:rFonts w:ascii="Verdana" w:hAnsi="Verdana" w:cstheme="minorHAnsi"/>
                <w:sz w:val="16"/>
                <w:szCs w:val="16"/>
                <w:lang w:val="en-US"/>
              </w:rPr>
              <w:t>facing</w:t>
            </w:r>
            <w:proofErr w:type="gramEnd"/>
            <w:r w:rsidR="004809C4" w:rsidRPr="00B068AB">
              <w:rPr>
                <w:rFonts w:ascii="Verdana" w:hAnsi="Verdana" w:cstheme="minorHAnsi"/>
                <w:sz w:val="16"/>
                <w:szCs w:val="16"/>
                <w:lang w:val="en-US"/>
              </w:rPr>
              <w:t xml:space="preserve"> away from the vessel, with the pilot </w:t>
            </w:r>
            <w:r w:rsidR="00577133" w:rsidRPr="00B068AB">
              <w:rPr>
                <w:rFonts w:ascii="Verdana" w:hAnsi="Verdana" w:cstheme="minorHAnsi"/>
                <w:sz w:val="16"/>
                <w:szCs w:val="16"/>
                <w:lang w:val="en-US"/>
              </w:rPr>
              <w:t>standing</w:t>
            </w:r>
            <w:r w:rsidR="004809C4" w:rsidRPr="00B068AB">
              <w:rPr>
                <w:rFonts w:ascii="Verdana" w:hAnsi="Verdana" w:cstheme="minorHAnsi"/>
                <w:sz w:val="16"/>
                <w:szCs w:val="16"/>
                <w:lang w:val="en-US"/>
              </w:rPr>
              <w:t xml:space="preserve"> behind, so the </w:t>
            </w:r>
            <w:r w:rsidR="00761E30" w:rsidRPr="00B068AB">
              <w:rPr>
                <w:rStyle w:val="eop"/>
                <w:rFonts w:ascii="Verdana" w:hAnsi="Verdana" w:cstheme="minorHAnsi"/>
                <w:color w:val="262626"/>
                <w:sz w:val="16"/>
                <w:szCs w:val="16"/>
              </w:rPr>
              <w:t xml:space="preserve">vessel will move away from the drone as it becomes airborne, and the controls are as intuitive as possible. </w:t>
            </w:r>
          </w:p>
          <w:p w14:paraId="52222F36" w14:textId="47C0B131" w:rsidR="00265406" w:rsidRPr="00B068AB" w:rsidRDefault="00265406" w:rsidP="008E1A4B">
            <w:pPr>
              <w:pStyle w:val="ListParagraph"/>
              <w:numPr>
                <w:ilvl w:val="0"/>
                <w:numId w:val="18"/>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Gimbal is not touching ground/observer’s hand, and </w:t>
            </w:r>
            <w:r w:rsidR="00620F74" w:rsidRPr="00B068AB">
              <w:rPr>
                <w:rFonts w:ascii="Verdana" w:hAnsi="Verdana" w:cstheme="minorHAnsi"/>
                <w:sz w:val="16"/>
                <w:szCs w:val="16"/>
              </w:rPr>
              <w:t xml:space="preserve">its movements </w:t>
            </w:r>
            <w:proofErr w:type="gramStart"/>
            <w:r w:rsidR="00620F74" w:rsidRPr="00B068AB">
              <w:rPr>
                <w:rFonts w:ascii="Verdana" w:hAnsi="Verdana" w:cstheme="minorHAnsi"/>
                <w:sz w:val="16"/>
                <w:szCs w:val="16"/>
              </w:rPr>
              <w:t>are not impeded</w:t>
            </w:r>
            <w:proofErr w:type="gramEnd"/>
            <w:r w:rsidR="00620F74" w:rsidRPr="00B068AB">
              <w:rPr>
                <w:rFonts w:ascii="Verdana" w:hAnsi="Verdana" w:cstheme="minorHAnsi"/>
                <w:sz w:val="16"/>
                <w:szCs w:val="16"/>
              </w:rPr>
              <w:t xml:space="preserve"> when drone is turned on. Otherwise, might end up with a tilted camera view throughout the flight.</w:t>
            </w:r>
          </w:p>
          <w:p w14:paraId="54B53DCE" w14:textId="77777777" w:rsidR="00D8094A" w:rsidRPr="00B068AB" w:rsidRDefault="00D8094A" w:rsidP="008E1A4B">
            <w:pPr>
              <w:spacing w:line="360" w:lineRule="auto"/>
              <w:ind w:left="360"/>
              <w:rPr>
                <w:rFonts w:ascii="Verdana" w:hAnsi="Verdana" w:cstheme="minorHAnsi"/>
                <w:sz w:val="16"/>
                <w:szCs w:val="16"/>
                <w:lang w:val="en-US"/>
              </w:rPr>
            </w:pPr>
          </w:p>
          <w:p w14:paraId="51B7D44A" w14:textId="55F5D86D" w:rsidR="00761E30" w:rsidRPr="00B068AB" w:rsidRDefault="004A152C" w:rsidP="008E1A4B">
            <w:pPr>
              <w:pStyle w:val="ListParagraph"/>
              <w:numPr>
                <w:ilvl w:val="0"/>
                <w:numId w:val="20"/>
              </w:numPr>
              <w:spacing w:line="360" w:lineRule="auto"/>
              <w:rPr>
                <w:rFonts w:ascii="Verdana" w:hAnsi="Verdana" w:cstheme="minorHAnsi"/>
                <w:i/>
                <w:iCs/>
                <w:sz w:val="16"/>
                <w:szCs w:val="16"/>
                <w:lang w:val="en-US"/>
              </w:rPr>
            </w:pPr>
            <w:r w:rsidRPr="00B068AB">
              <w:rPr>
                <w:rFonts w:ascii="Verdana" w:hAnsi="Verdana" w:cstheme="minorHAnsi"/>
                <w:i/>
                <w:iCs/>
                <w:sz w:val="16"/>
                <w:szCs w:val="16"/>
                <w:lang w:val="en-US"/>
              </w:rPr>
              <w:t xml:space="preserve">Take-off </w:t>
            </w:r>
          </w:p>
          <w:p w14:paraId="05E80A1E" w14:textId="4104910B" w:rsidR="00761E30" w:rsidRPr="00B068AB" w:rsidRDefault="00761E30" w:rsidP="008E1A4B">
            <w:pPr>
              <w:pStyle w:val="ListParagraph"/>
              <w:numPr>
                <w:ilvl w:val="0"/>
                <w:numId w:val="19"/>
              </w:numPr>
              <w:spacing w:line="360" w:lineRule="auto"/>
              <w:jc w:val="both"/>
              <w:rPr>
                <w:rFonts w:ascii="Verdana" w:hAnsi="Verdana" w:cstheme="minorHAnsi"/>
                <w:color w:val="262626"/>
                <w:sz w:val="16"/>
                <w:szCs w:val="16"/>
              </w:rPr>
            </w:pPr>
            <w:r w:rsidRPr="00B068AB">
              <w:rPr>
                <w:rFonts w:ascii="Verdana" w:hAnsi="Verdana" w:cstheme="minorHAnsi"/>
                <w:sz w:val="16"/>
                <w:szCs w:val="16"/>
                <w:lang w:val="en-US"/>
              </w:rPr>
              <w:t>From land:</w:t>
            </w:r>
            <w:r w:rsidR="000643E5" w:rsidRPr="00B068AB">
              <w:rPr>
                <w:rFonts w:ascii="Verdana" w:hAnsi="Verdana" w:cstheme="minorHAnsi"/>
                <w:sz w:val="16"/>
                <w:szCs w:val="16"/>
                <w:lang w:val="en-US"/>
              </w:rPr>
              <w:t xml:space="preserve"> </w:t>
            </w:r>
            <w:r w:rsidR="000643E5" w:rsidRPr="00B068AB">
              <w:rPr>
                <w:rStyle w:val="eop"/>
                <w:rFonts w:ascii="Verdana" w:hAnsi="Verdana" w:cstheme="minorHAnsi"/>
                <w:color w:val="262626"/>
                <w:sz w:val="16"/>
                <w:szCs w:val="16"/>
              </w:rPr>
              <w:t>Give a voice warning, such as ‘Take-off</w:t>
            </w:r>
            <w:proofErr w:type="gramStart"/>
            <w:r w:rsidR="000643E5" w:rsidRPr="00B068AB">
              <w:rPr>
                <w:rStyle w:val="eop"/>
                <w:rFonts w:ascii="Verdana" w:hAnsi="Verdana" w:cstheme="minorHAnsi"/>
                <w:color w:val="262626"/>
                <w:sz w:val="16"/>
                <w:szCs w:val="16"/>
              </w:rPr>
              <w:t>’,</w:t>
            </w:r>
            <w:proofErr w:type="gramEnd"/>
            <w:r w:rsidR="000643E5" w:rsidRPr="00B068AB">
              <w:rPr>
                <w:rStyle w:val="eop"/>
                <w:rFonts w:ascii="Verdana" w:hAnsi="Verdana" w:cstheme="minorHAnsi"/>
                <w:color w:val="262626"/>
                <w:sz w:val="16"/>
                <w:szCs w:val="16"/>
              </w:rPr>
              <w:t xml:space="preserve"> when the drone is about to take-off, so those nearby are aware, including the visual observer. </w:t>
            </w:r>
          </w:p>
          <w:p w14:paraId="6008F622" w14:textId="21E35FEE" w:rsidR="00245B81" w:rsidRPr="00B068AB" w:rsidRDefault="00761E30" w:rsidP="008E1A4B">
            <w:pPr>
              <w:pStyle w:val="ListParagraph"/>
              <w:numPr>
                <w:ilvl w:val="0"/>
                <w:numId w:val="19"/>
              </w:num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From boat: </w:t>
            </w:r>
            <w:r w:rsidR="00DC524D" w:rsidRPr="00B068AB">
              <w:rPr>
                <w:rStyle w:val="eop"/>
                <w:rFonts w:ascii="Verdana" w:hAnsi="Verdana" w:cstheme="minorHAnsi"/>
                <w:color w:val="262626"/>
                <w:sz w:val="16"/>
                <w:szCs w:val="16"/>
              </w:rPr>
              <w:t>P</w:t>
            </w:r>
            <w:r w:rsidR="00F82E0D" w:rsidRPr="00B068AB">
              <w:rPr>
                <w:rStyle w:val="eop"/>
                <w:rFonts w:ascii="Verdana" w:hAnsi="Verdana" w:cstheme="minorHAnsi"/>
                <w:color w:val="262626"/>
                <w:sz w:val="16"/>
                <w:szCs w:val="16"/>
              </w:rPr>
              <w:t>ilot should instruct ‘keep hold</w:t>
            </w:r>
            <w:proofErr w:type="gramStart"/>
            <w:r w:rsidR="00F82E0D" w:rsidRPr="00B068AB">
              <w:rPr>
                <w:rStyle w:val="eop"/>
                <w:rFonts w:ascii="Verdana" w:hAnsi="Verdana" w:cstheme="minorHAnsi"/>
                <w:color w:val="262626"/>
                <w:sz w:val="16"/>
                <w:szCs w:val="16"/>
              </w:rPr>
              <w:t>’,</w:t>
            </w:r>
            <w:proofErr w:type="gramEnd"/>
            <w:r w:rsidR="00F82E0D" w:rsidRPr="00B068AB">
              <w:rPr>
                <w:rStyle w:val="eop"/>
                <w:rFonts w:ascii="Verdana" w:hAnsi="Verdana" w:cstheme="minorHAnsi"/>
                <w:color w:val="262626"/>
                <w:sz w:val="16"/>
                <w:szCs w:val="16"/>
              </w:rPr>
              <w:t xml:space="preserve"> then rev the engines, just before saying ‘let go’.</w:t>
            </w:r>
          </w:p>
          <w:p w14:paraId="61BB3DCD" w14:textId="7DBCBC61" w:rsidR="00A80E77" w:rsidRPr="00B068AB" w:rsidRDefault="00A80E77" w:rsidP="008E1A4B">
            <w:pPr>
              <w:pStyle w:val="ListParagraph"/>
              <w:spacing w:line="360" w:lineRule="auto"/>
              <w:rPr>
                <w:rFonts w:ascii="Verdana" w:hAnsi="Verdana" w:cstheme="minorHAnsi"/>
                <w:b/>
                <w:bCs/>
                <w:sz w:val="16"/>
                <w:szCs w:val="16"/>
                <w:lang w:val="en-US"/>
              </w:rPr>
            </w:pPr>
          </w:p>
        </w:tc>
        <w:tc>
          <w:tcPr>
            <w:tcW w:w="1222" w:type="dxa"/>
          </w:tcPr>
          <w:p w14:paraId="673EBCF5" w14:textId="77777777" w:rsidR="00A80E77" w:rsidRPr="00B068AB" w:rsidRDefault="00A80E77" w:rsidP="008E1A4B">
            <w:pPr>
              <w:spacing w:line="360" w:lineRule="auto"/>
              <w:rPr>
                <w:rFonts w:ascii="Verdana" w:hAnsi="Verdana" w:cstheme="minorHAnsi"/>
                <w:b/>
                <w:bCs/>
                <w:sz w:val="16"/>
                <w:szCs w:val="16"/>
                <w:lang w:val="en-US"/>
              </w:rPr>
            </w:pPr>
          </w:p>
        </w:tc>
      </w:tr>
      <w:tr w:rsidR="007C2346" w:rsidRPr="002D3891" w14:paraId="4216321E" w14:textId="77777777" w:rsidTr="00B068AB">
        <w:tc>
          <w:tcPr>
            <w:tcW w:w="6016" w:type="dxa"/>
            <w:tcBorders>
              <w:bottom w:val="single" w:sz="4" w:space="0" w:color="auto"/>
            </w:tcBorders>
          </w:tcPr>
          <w:p w14:paraId="50345FFC" w14:textId="37DD2A28" w:rsidR="007C2346" w:rsidRPr="00B068AB" w:rsidRDefault="00683F6D"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During flight </w:t>
            </w:r>
          </w:p>
        </w:tc>
        <w:tc>
          <w:tcPr>
            <w:tcW w:w="13683" w:type="dxa"/>
            <w:tcBorders>
              <w:bottom w:val="single" w:sz="4" w:space="0" w:color="auto"/>
            </w:tcBorders>
          </w:tcPr>
          <w:p w14:paraId="7B98A72F" w14:textId="3D782DD7" w:rsidR="000A52EB" w:rsidRPr="00B068AB" w:rsidRDefault="00866AEB" w:rsidP="008E1A4B">
            <w:pPr>
              <w:pStyle w:val="ListParagraph"/>
              <w:numPr>
                <w:ilvl w:val="0"/>
                <w:numId w:val="18"/>
              </w:numPr>
              <w:spacing w:line="360" w:lineRule="auto"/>
              <w:rPr>
                <w:rFonts w:ascii="Verdana" w:hAnsi="Verdana" w:cstheme="minorHAnsi"/>
                <w:sz w:val="16"/>
                <w:szCs w:val="16"/>
              </w:rPr>
            </w:pPr>
            <w:r w:rsidRPr="00B068AB">
              <w:rPr>
                <w:rFonts w:ascii="Verdana" w:hAnsi="Verdana" w:cstheme="minorHAnsi"/>
                <w:sz w:val="16"/>
                <w:szCs w:val="16"/>
              </w:rPr>
              <w:t>Lawn-mower (grid) flight pattern</w:t>
            </w:r>
            <w:r w:rsidR="00057AD1" w:rsidRPr="00B068AB">
              <w:rPr>
                <w:rFonts w:ascii="Verdana" w:hAnsi="Verdana" w:cstheme="minorHAnsi"/>
                <w:sz w:val="16"/>
                <w:szCs w:val="16"/>
              </w:rPr>
              <w:t xml:space="preserve"> (in the horizontal plane for ground-nesting seabirds, or vertical plane for cliff-nesting seabirds)</w:t>
            </w:r>
            <w:r w:rsidRPr="00B068AB">
              <w:rPr>
                <w:rFonts w:ascii="Verdana" w:hAnsi="Verdana" w:cstheme="minorHAnsi"/>
                <w:sz w:val="16"/>
                <w:szCs w:val="16"/>
              </w:rPr>
              <w:t xml:space="preserve"> is </w:t>
            </w:r>
            <w:r w:rsidR="00EA7B7F" w:rsidRPr="00B068AB">
              <w:rPr>
                <w:rFonts w:ascii="Verdana" w:hAnsi="Verdana" w:cstheme="minorHAnsi"/>
                <w:sz w:val="16"/>
                <w:szCs w:val="16"/>
              </w:rPr>
              <w:t xml:space="preserve">typically advised </w:t>
            </w:r>
            <w:r w:rsidR="00057AD1" w:rsidRPr="00B068AB">
              <w:rPr>
                <w:rFonts w:ascii="Verdana" w:hAnsi="Verdana" w:cstheme="minorHAnsi"/>
                <w:sz w:val="16"/>
                <w:szCs w:val="16"/>
              </w:rPr>
              <w:t>for counts</w:t>
            </w:r>
            <w:r w:rsidRPr="00B068AB">
              <w:rPr>
                <w:rFonts w:ascii="Verdana" w:hAnsi="Verdana" w:cstheme="minorHAnsi"/>
                <w:sz w:val="16"/>
                <w:szCs w:val="16"/>
              </w:rPr>
              <w:t>, with 70-80% forward/backward overlap and 60% sideways overlap to ensure that no part of the colony is missed</w:t>
            </w:r>
            <w:r w:rsidR="00EA7B7F" w:rsidRPr="00B068AB">
              <w:rPr>
                <w:rFonts w:ascii="Verdana" w:hAnsi="Verdana" w:cstheme="minorHAnsi"/>
                <w:sz w:val="16"/>
                <w:szCs w:val="16"/>
              </w:rPr>
              <w:t xml:space="preserve">. </w:t>
            </w:r>
          </w:p>
          <w:p w14:paraId="7D229C82" w14:textId="4683584A" w:rsidR="000A52EB" w:rsidRPr="00B068AB" w:rsidRDefault="000A52EB" w:rsidP="008E1A4B">
            <w:pPr>
              <w:pStyle w:val="ListParagraph"/>
              <w:numPr>
                <w:ilvl w:val="0"/>
                <w:numId w:val="18"/>
              </w:numPr>
              <w:spacing w:line="360" w:lineRule="auto"/>
              <w:rPr>
                <w:rFonts w:ascii="Verdana" w:hAnsi="Verdana" w:cstheme="minorHAnsi"/>
                <w:sz w:val="16"/>
                <w:szCs w:val="16"/>
              </w:rPr>
            </w:pPr>
            <w:r w:rsidRPr="00B068AB">
              <w:rPr>
                <w:rFonts w:ascii="Verdana" w:hAnsi="Verdana" w:cstheme="minorHAnsi"/>
                <w:sz w:val="16"/>
                <w:szCs w:val="16"/>
              </w:rPr>
              <w:t xml:space="preserve">Change altitude and speed </w:t>
            </w:r>
            <w:r w:rsidR="00A40765" w:rsidRPr="00B068AB">
              <w:rPr>
                <w:rFonts w:ascii="Verdana" w:hAnsi="Verdana" w:cstheme="minorHAnsi"/>
                <w:sz w:val="16"/>
                <w:szCs w:val="16"/>
              </w:rPr>
              <w:t>at least 50 m away from the colony to minimise disturbance</w:t>
            </w:r>
            <w:r w:rsidR="00EA7B7F" w:rsidRPr="00B068AB">
              <w:rPr>
                <w:rFonts w:ascii="Verdana" w:hAnsi="Verdana" w:cstheme="minorHAnsi"/>
                <w:sz w:val="16"/>
                <w:szCs w:val="16"/>
              </w:rPr>
              <w:t xml:space="preserve">. </w:t>
            </w:r>
          </w:p>
          <w:p w14:paraId="045335F8" w14:textId="68D98DD2" w:rsidR="00B029F4" w:rsidRPr="00B068AB" w:rsidRDefault="00B029F4" w:rsidP="008E1A4B">
            <w:pPr>
              <w:pStyle w:val="ListParagraph"/>
              <w:spacing w:line="360" w:lineRule="auto"/>
              <w:rPr>
                <w:rFonts w:ascii="Verdana" w:hAnsi="Verdana" w:cstheme="minorHAnsi"/>
                <w:sz w:val="16"/>
                <w:szCs w:val="16"/>
              </w:rPr>
            </w:pPr>
          </w:p>
        </w:tc>
        <w:tc>
          <w:tcPr>
            <w:tcW w:w="1222" w:type="dxa"/>
            <w:tcBorders>
              <w:bottom w:val="single" w:sz="4" w:space="0" w:color="auto"/>
            </w:tcBorders>
          </w:tcPr>
          <w:p w14:paraId="074A2265" w14:textId="77777777" w:rsidR="007C2346" w:rsidRPr="00B068AB" w:rsidRDefault="007C2346" w:rsidP="008E1A4B">
            <w:pPr>
              <w:spacing w:line="360" w:lineRule="auto"/>
              <w:rPr>
                <w:rFonts w:ascii="Verdana" w:hAnsi="Verdana" w:cstheme="minorHAnsi"/>
                <w:b/>
                <w:bCs/>
                <w:sz w:val="16"/>
                <w:szCs w:val="16"/>
                <w:lang w:val="en-US"/>
              </w:rPr>
            </w:pPr>
          </w:p>
        </w:tc>
      </w:tr>
      <w:tr w:rsidR="007C2346" w:rsidRPr="002D3891" w14:paraId="636FDB34" w14:textId="77777777" w:rsidTr="00B068AB">
        <w:tc>
          <w:tcPr>
            <w:tcW w:w="6016" w:type="dxa"/>
            <w:tcBorders>
              <w:bottom w:val="single" w:sz="12" w:space="0" w:color="auto"/>
            </w:tcBorders>
          </w:tcPr>
          <w:p w14:paraId="7C112D08" w14:textId="7F1B09A2" w:rsidR="007C2346" w:rsidRPr="00B068AB" w:rsidRDefault="007C2346" w:rsidP="008E1A4B">
            <w:pPr>
              <w:spacing w:line="360" w:lineRule="auto"/>
              <w:rPr>
                <w:rFonts w:ascii="Verdana" w:hAnsi="Verdana" w:cstheme="minorHAnsi"/>
                <w:sz w:val="16"/>
                <w:szCs w:val="16"/>
                <w:lang w:val="en-US"/>
              </w:rPr>
            </w:pPr>
            <w:r w:rsidRPr="00B068AB">
              <w:rPr>
                <w:rFonts w:ascii="Verdana" w:hAnsi="Verdana" w:cstheme="minorHAnsi"/>
                <w:sz w:val="16"/>
                <w:szCs w:val="16"/>
                <w:lang w:val="en-US"/>
              </w:rPr>
              <w:t xml:space="preserve">Landing </w:t>
            </w:r>
          </w:p>
        </w:tc>
        <w:tc>
          <w:tcPr>
            <w:tcW w:w="13683" w:type="dxa"/>
            <w:tcBorders>
              <w:bottom w:val="single" w:sz="12" w:space="0" w:color="auto"/>
            </w:tcBorders>
          </w:tcPr>
          <w:p w14:paraId="62A028C6" w14:textId="49DE4D4D" w:rsidR="00B029F4" w:rsidRPr="00B068AB" w:rsidRDefault="0097567C" w:rsidP="008E1A4B">
            <w:pPr>
              <w:pStyle w:val="ListParagraph"/>
              <w:numPr>
                <w:ilvl w:val="0"/>
                <w:numId w:val="24"/>
              </w:numPr>
              <w:spacing w:line="360" w:lineRule="auto"/>
              <w:rPr>
                <w:rFonts w:ascii="Verdana" w:hAnsi="Verdana" w:cstheme="minorHAnsi"/>
                <w:sz w:val="16"/>
                <w:szCs w:val="16"/>
              </w:rPr>
            </w:pPr>
            <w:r w:rsidRPr="00B068AB">
              <w:rPr>
                <w:rFonts w:ascii="Verdana" w:hAnsi="Verdana" w:cstheme="minorHAnsi"/>
                <w:sz w:val="16"/>
                <w:szCs w:val="16"/>
              </w:rPr>
              <w:t>Return drone for landing when battery levels reach 30%</w:t>
            </w:r>
            <w:r w:rsidR="001F77C3" w:rsidRPr="00B068AB">
              <w:rPr>
                <w:rFonts w:ascii="Verdana" w:hAnsi="Verdana" w:cstheme="minorHAnsi"/>
                <w:sz w:val="16"/>
                <w:szCs w:val="16"/>
              </w:rPr>
              <w:t>.</w:t>
            </w:r>
          </w:p>
          <w:p w14:paraId="11D08E1C" w14:textId="3866CCC6" w:rsidR="00B029F4" w:rsidRPr="00B068AB" w:rsidRDefault="00B029F4" w:rsidP="008E1A4B">
            <w:pPr>
              <w:pStyle w:val="ListParagraph"/>
              <w:numPr>
                <w:ilvl w:val="0"/>
                <w:numId w:val="24"/>
              </w:numPr>
              <w:spacing w:line="360" w:lineRule="auto"/>
              <w:rPr>
                <w:rFonts w:ascii="Verdana" w:hAnsi="Verdana" w:cstheme="minorHAnsi"/>
                <w:sz w:val="16"/>
                <w:szCs w:val="16"/>
              </w:rPr>
            </w:pPr>
            <w:r w:rsidRPr="00B068AB">
              <w:rPr>
                <w:rFonts w:ascii="Verdana" w:hAnsi="Verdana" w:cstheme="minorHAnsi"/>
                <w:sz w:val="16"/>
                <w:szCs w:val="16"/>
                <w:lang w:val="en-US"/>
              </w:rPr>
              <w:t>Land a</w:t>
            </w:r>
            <w:r w:rsidR="004F6D3A" w:rsidRPr="00B068AB">
              <w:rPr>
                <w:rFonts w:ascii="Verdana" w:hAnsi="Verdana" w:cstheme="minorHAnsi"/>
                <w:sz w:val="16"/>
                <w:szCs w:val="16"/>
                <w:lang w:val="en-US"/>
              </w:rPr>
              <w:t>t least 50 m from the study area to minimi</w:t>
            </w:r>
            <w:r w:rsidR="00BC5977" w:rsidRPr="00B068AB">
              <w:rPr>
                <w:rFonts w:ascii="Verdana" w:hAnsi="Verdana" w:cstheme="minorHAnsi"/>
                <w:sz w:val="16"/>
                <w:szCs w:val="16"/>
                <w:lang w:val="en-US"/>
              </w:rPr>
              <w:t>s</w:t>
            </w:r>
            <w:r w:rsidR="004F6D3A" w:rsidRPr="00B068AB">
              <w:rPr>
                <w:rFonts w:ascii="Verdana" w:hAnsi="Verdana" w:cstheme="minorHAnsi"/>
                <w:sz w:val="16"/>
                <w:szCs w:val="16"/>
                <w:lang w:val="en-US"/>
              </w:rPr>
              <w:t>e wildlife disturbance</w:t>
            </w:r>
            <w:r w:rsidR="001F77C3" w:rsidRPr="00B068AB">
              <w:rPr>
                <w:rFonts w:ascii="Verdana" w:hAnsi="Verdana" w:cstheme="minorHAnsi"/>
                <w:sz w:val="16"/>
                <w:szCs w:val="16"/>
                <w:lang w:val="en-US"/>
              </w:rPr>
              <w:t>.</w:t>
            </w:r>
          </w:p>
          <w:p w14:paraId="1423FFC6" w14:textId="77777777" w:rsidR="005F6BE9" w:rsidRPr="00B068AB" w:rsidRDefault="004F6D3A" w:rsidP="008E1A4B">
            <w:pPr>
              <w:pStyle w:val="ListParagraph"/>
              <w:numPr>
                <w:ilvl w:val="0"/>
                <w:numId w:val="24"/>
              </w:numPr>
              <w:spacing w:line="360" w:lineRule="auto"/>
              <w:rPr>
                <w:rFonts w:ascii="Verdana" w:hAnsi="Verdana" w:cstheme="minorHAnsi"/>
                <w:sz w:val="16"/>
                <w:szCs w:val="16"/>
              </w:rPr>
            </w:pPr>
            <w:r w:rsidRPr="00B068AB">
              <w:rPr>
                <w:rFonts w:ascii="Verdana" w:hAnsi="Verdana" w:cstheme="minorHAnsi"/>
                <w:sz w:val="16"/>
                <w:szCs w:val="16"/>
                <w:lang w:val="en-US"/>
              </w:rPr>
              <w:t xml:space="preserve">From boat: </w:t>
            </w:r>
          </w:p>
          <w:p w14:paraId="7B398506" w14:textId="5176A385" w:rsidR="00A957BD" w:rsidRPr="00B068AB" w:rsidRDefault="00B029F4" w:rsidP="008E1A4B">
            <w:pPr>
              <w:pStyle w:val="ListParagraph"/>
              <w:numPr>
                <w:ilvl w:val="0"/>
                <w:numId w:val="25"/>
              </w:numPr>
              <w:spacing w:line="360" w:lineRule="auto"/>
              <w:rPr>
                <w:rStyle w:val="eop"/>
                <w:rFonts w:ascii="Verdana" w:hAnsi="Verdana" w:cstheme="minorHAnsi"/>
                <w:sz w:val="16"/>
                <w:szCs w:val="16"/>
              </w:rPr>
            </w:pPr>
            <w:r w:rsidRPr="00B068AB">
              <w:rPr>
                <w:rFonts w:ascii="Verdana" w:hAnsi="Verdana" w:cstheme="minorHAnsi"/>
                <w:sz w:val="16"/>
                <w:szCs w:val="16"/>
                <w:lang w:val="en-US"/>
              </w:rPr>
              <w:t>O</w:t>
            </w:r>
            <w:r w:rsidR="008A7E0D" w:rsidRPr="00B068AB">
              <w:rPr>
                <w:rFonts w:ascii="Verdana" w:hAnsi="Verdana" w:cstheme="minorHAnsi"/>
                <w:sz w:val="16"/>
                <w:szCs w:val="16"/>
                <w:lang w:val="en-US"/>
              </w:rPr>
              <w:t xml:space="preserve">ften easier if observer hand catches the drone. </w:t>
            </w:r>
            <w:r w:rsidR="00A957BD" w:rsidRPr="00B068AB">
              <w:rPr>
                <w:rStyle w:val="eop"/>
                <w:rFonts w:ascii="Verdana" w:hAnsi="Verdana" w:cstheme="minorHAnsi"/>
                <w:sz w:val="16"/>
                <w:szCs w:val="16"/>
              </w:rPr>
              <w:t xml:space="preserve">The safest place to catch the drone is from one of the stern quarters, as there will be less movement here and if the boat is moving, it will naturally be moving away from the drone if anything goes wrong, giving the pilot more options. </w:t>
            </w:r>
          </w:p>
          <w:p w14:paraId="3D45E809" w14:textId="422FA569" w:rsidR="00735936" w:rsidRPr="00B068AB" w:rsidRDefault="00FC72AC" w:rsidP="008E1A4B">
            <w:pPr>
              <w:pStyle w:val="ListParagraph"/>
              <w:numPr>
                <w:ilvl w:val="0"/>
                <w:numId w:val="25"/>
              </w:numPr>
              <w:spacing w:line="360" w:lineRule="auto"/>
              <w:jc w:val="both"/>
              <w:rPr>
                <w:rStyle w:val="eop"/>
                <w:rFonts w:ascii="Verdana" w:hAnsi="Verdana" w:cstheme="minorHAnsi"/>
                <w:sz w:val="16"/>
                <w:szCs w:val="16"/>
              </w:rPr>
            </w:pPr>
            <w:r w:rsidRPr="00B068AB">
              <w:rPr>
                <w:rStyle w:val="eop"/>
                <w:rFonts w:ascii="Verdana" w:hAnsi="Verdana" w:cstheme="minorHAnsi"/>
                <w:sz w:val="16"/>
                <w:szCs w:val="16"/>
              </w:rPr>
              <w:t>If the boat is moving, slowly bring the drone in to several meters away and practice matching the speed of the boat with the drone alongside the boat, near the stern. Keep the drone facing forwards, keeping pace with the boat, and slowly come sideways</w:t>
            </w:r>
            <w:r w:rsidR="00DD4651" w:rsidRPr="00B068AB">
              <w:rPr>
                <w:rStyle w:val="eop"/>
                <w:rFonts w:ascii="Verdana" w:hAnsi="Verdana" w:cstheme="minorHAnsi"/>
                <w:sz w:val="16"/>
                <w:szCs w:val="16"/>
              </w:rPr>
              <w:t>,</w:t>
            </w:r>
            <w:r w:rsidRPr="00B068AB">
              <w:rPr>
                <w:rStyle w:val="eop"/>
                <w:rFonts w:ascii="Verdana" w:hAnsi="Verdana" w:cstheme="minorHAnsi"/>
                <w:sz w:val="16"/>
                <w:szCs w:val="16"/>
              </w:rPr>
              <w:t xml:space="preserve"> closing the distance until the catcher can grab it without leaning out. </w:t>
            </w:r>
            <w:r w:rsidR="00735936" w:rsidRPr="00B068AB">
              <w:rPr>
                <w:rStyle w:val="eop"/>
                <w:rFonts w:ascii="Verdana" w:hAnsi="Verdana" w:cstheme="minorHAnsi"/>
                <w:sz w:val="16"/>
                <w:szCs w:val="16"/>
              </w:rPr>
              <w:t>The catcher needs to hold the drone the second it hits the surface (</w:t>
            </w:r>
            <w:proofErr w:type="gramStart"/>
            <w:r w:rsidR="00735936" w:rsidRPr="00B068AB">
              <w:rPr>
                <w:rStyle w:val="eop"/>
                <w:rFonts w:ascii="Verdana" w:hAnsi="Verdana" w:cstheme="minorHAnsi"/>
                <w:sz w:val="16"/>
                <w:szCs w:val="16"/>
              </w:rPr>
              <w:t>i.e.</w:t>
            </w:r>
            <w:proofErr w:type="gramEnd"/>
            <w:r w:rsidR="00735936" w:rsidRPr="00B068AB">
              <w:rPr>
                <w:rStyle w:val="eop"/>
                <w:rFonts w:ascii="Verdana" w:hAnsi="Verdana" w:cstheme="minorHAnsi"/>
                <w:sz w:val="16"/>
                <w:szCs w:val="16"/>
              </w:rPr>
              <w:t xml:space="preserve"> hand), otherwise it will try to react and compensate for the change in movement, as the boat is moving without the drone trying to. </w:t>
            </w:r>
          </w:p>
          <w:p w14:paraId="3DE370D8" w14:textId="52903A25" w:rsidR="00735936" w:rsidRPr="00B068AB" w:rsidRDefault="00735936" w:rsidP="008E1A4B">
            <w:pPr>
              <w:pStyle w:val="ListParagraph"/>
              <w:numPr>
                <w:ilvl w:val="0"/>
                <w:numId w:val="25"/>
              </w:numPr>
              <w:spacing w:line="360" w:lineRule="auto"/>
              <w:jc w:val="both"/>
              <w:rPr>
                <w:rStyle w:val="eop"/>
                <w:rFonts w:ascii="Verdana" w:hAnsi="Verdana" w:cstheme="minorHAnsi"/>
                <w:sz w:val="16"/>
                <w:szCs w:val="16"/>
              </w:rPr>
            </w:pPr>
            <w:r w:rsidRPr="00B068AB">
              <w:rPr>
                <w:rStyle w:val="eop"/>
                <w:rFonts w:ascii="Verdana" w:hAnsi="Verdana" w:cstheme="minorHAnsi"/>
                <w:sz w:val="16"/>
                <w:szCs w:val="16"/>
              </w:rPr>
              <w:t>As soon as the catcher has hold of the drone,</w:t>
            </w:r>
            <w:r w:rsidR="00330392" w:rsidRPr="00B068AB">
              <w:rPr>
                <w:rStyle w:val="eop"/>
                <w:rFonts w:ascii="Verdana" w:hAnsi="Verdana" w:cstheme="minorHAnsi"/>
                <w:sz w:val="16"/>
                <w:szCs w:val="16"/>
              </w:rPr>
              <w:t xml:space="preserve"> either</w:t>
            </w:r>
            <w:r w:rsidRPr="00B068AB">
              <w:rPr>
                <w:rStyle w:val="eop"/>
                <w:rFonts w:ascii="Verdana" w:hAnsi="Verdana" w:cstheme="minorHAnsi"/>
                <w:sz w:val="16"/>
                <w:szCs w:val="16"/>
              </w:rPr>
              <w:t xml:space="preserve"> flip it upside down to turn it off (this is the emergency cut off)</w:t>
            </w:r>
            <w:r w:rsidR="00330392" w:rsidRPr="00B068AB">
              <w:rPr>
                <w:rStyle w:val="eop"/>
                <w:rFonts w:ascii="Verdana" w:hAnsi="Verdana" w:cstheme="minorHAnsi"/>
                <w:sz w:val="16"/>
                <w:szCs w:val="16"/>
              </w:rPr>
              <w:t xml:space="preserve">, or the pilot must power down. If turning upside down, will likely need IMU re-calibrating more often. </w:t>
            </w:r>
          </w:p>
          <w:p w14:paraId="39F984D7" w14:textId="596CE48F" w:rsidR="00FC72AC" w:rsidRPr="00B068AB" w:rsidRDefault="00FC72AC" w:rsidP="008E1A4B">
            <w:pPr>
              <w:pStyle w:val="ListParagraph"/>
              <w:spacing w:line="360" w:lineRule="auto"/>
              <w:rPr>
                <w:rFonts w:ascii="Verdana" w:hAnsi="Verdana" w:cstheme="minorHAnsi"/>
                <w:sz w:val="16"/>
                <w:szCs w:val="16"/>
                <w:lang w:val="en-US"/>
              </w:rPr>
            </w:pPr>
          </w:p>
        </w:tc>
        <w:tc>
          <w:tcPr>
            <w:tcW w:w="1222" w:type="dxa"/>
            <w:tcBorders>
              <w:bottom w:val="single" w:sz="12" w:space="0" w:color="auto"/>
            </w:tcBorders>
          </w:tcPr>
          <w:p w14:paraId="346A0C8A" w14:textId="77777777" w:rsidR="007C2346" w:rsidRPr="00B068AB" w:rsidRDefault="007C2346" w:rsidP="008E1A4B">
            <w:pPr>
              <w:spacing w:line="360" w:lineRule="auto"/>
              <w:rPr>
                <w:rFonts w:ascii="Verdana" w:hAnsi="Verdana" w:cstheme="minorHAnsi"/>
                <w:b/>
                <w:bCs/>
                <w:sz w:val="16"/>
                <w:szCs w:val="16"/>
                <w:lang w:val="en-US"/>
              </w:rPr>
            </w:pPr>
          </w:p>
        </w:tc>
      </w:tr>
    </w:tbl>
    <w:p w14:paraId="3F891F18" w14:textId="2D3B7DB0" w:rsidR="00910D82" w:rsidRPr="002D3891" w:rsidRDefault="00910D82" w:rsidP="008E1A4B">
      <w:pPr>
        <w:spacing w:line="360" w:lineRule="auto"/>
        <w:rPr>
          <w:rFonts w:ascii="Verdana" w:hAnsi="Verdana" w:cstheme="minorHAnsi"/>
          <w:sz w:val="14"/>
          <w:szCs w:val="14"/>
        </w:rPr>
        <w:sectPr w:rsidR="00910D82" w:rsidRPr="002D3891" w:rsidSect="00922C8E">
          <w:headerReference w:type="default" r:id="rId17"/>
          <w:footerReference w:type="default" r:id="rId18"/>
          <w:type w:val="continuous"/>
          <w:pgSz w:w="23811" w:h="16838" w:orient="landscape" w:code="8"/>
          <w:pgMar w:top="1440" w:right="1440" w:bottom="1440" w:left="1440" w:header="708" w:footer="708" w:gutter="0"/>
          <w:cols w:space="708"/>
          <w:docGrid w:linePitch="360"/>
        </w:sectPr>
      </w:pPr>
    </w:p>
    <w:p w14:paraId="711FCEF0" w14:textId="686577FD" w:rsidR="00634CF9" w:rsidRPr="00B068AB" w:rsidRDefault="00634CF9" w:rsidP="008E1A4B">
      <w:pPr>
        <w:pStyle w:val="paragraph"/>
        <w:spacing w:before="0" w:beforeAutospacing="0" w:after="240" w:afterAutospacing="0" w:line="360" w:lineRule="auto"/>
        <w:jc w:val="both"/>
        <w:textAlignment w:val="baseline"/>
        <w:rPr>
          <w:rFonts w:ascii="Verdana" w:hAnsi="Verdana" w:cstheme="minorHAnsi"/>
          <w:b/>
          <w:bCs/>
          <w:sz w:val="22"/>
          <w:szCs w:val="22"/>
        </w:rPr>
      </w:pPr>
      <w:r w:rsidRPr="00B068AB">
        <w:rPr>
          <w:rStyle w:val="normaltextrun"/>
          <w:rFonts w:ascii="Verdana" w:hAnsi="Verdana" w:cstheme="minorHAnsi"/>
          <w:b/>
          <w:bCs/>
          <w:sz w:val="22"/>
          <w:szCs w:val="22"/>
        </w:rPr>
        <w:lastRenderedPageBreak/>
        <w:t>R</w:t>
      </w:r>
      <w:r w:rsidR="002D2E71" w:rsidRPr="00B068AB">
        <w:rPr>
          <w:rStyle w:val="normaltextrun"/>
          <w:rFonts w:ascii="Verdana" w:hAnsi="Verdana" w:cstheme="minorHAnsi"/>
          <w:b/>
          <w:bCs/>
          <w:sz w:val="22"/>
          <w:szCs w:val="22"/>
        </w:rPr>
        <w:t>EFERENCES</w:t>
      </w:r>
    </w:p>
    <w:p w14:paraId="3FD38CCE" w14:textId="40C908D9" w:rsidR="00A04FBC" w:rsidRPr="002D3891" w:rsidRDefault="00A04FBC" w:rsidP="008E1A4B">
      <w:pPr>
        <w:spacing w:after="0" w:line="360" w:lineRule="auto"/>
        <w:ind w:left="720" w:hanging="720"/>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ALBORES-BARAJAS, Y.V., SOLDATINI, C., RAMOS-RODRÍGUEZ, A., ALCALA-SANTOYO, J.E., CARMONA, R. &amp; DELL’OMO, G. 2018. A new use of technology to solve an old problem: Estimating the population size of a burrow nesting seabird </w:t>
      </w:r>
      <w:proofErr w:type="spellStart"/>
      <w:r w:rsidR="00F25D16">
        <w:rPr>
          <w:rFonts w:ascii="Verdana" w:eastAsia="Times New Roman" w:hAnsi="Verdana" w:cstheme="minorHAnsi"/>
          <w:i/>
          <w:iCs/>
          <w:sz w:val="18"/>
          <w:szCs w:val="18"/>
          <w:lang w:eastAsia="en-GB"/>
        </w:rPr>
        <w:t>PLoS</w:t>
      </w:r>
      <w:proofErr w:type="spellEnd"/>
      <w:r w:rsidRPr="002D3891">
        <w:rPr>
          <w:rFonts w:ascii="Verdana" w:eastAsia="Times New Roman" w:hAnsi="Verdana" w:cstheme="minorHAnsi"/>
          <w:i/>
          <w:iCs/>
          <w:sz w:val="18"/>
          <w:szCs w:val="18"/>
          <w:lang w:eastAsia="en-GB"/>
        </w:rPr>
        <w:t xml:space="preserve"> ONE</w:t>
      </w:r>
      <w:r w:rsidRPr="002D3891">
        <w:rPr>
          <w:rFonts w:ascii="Verdana" w:eastAsia="Times New Roman" w:hAnsi="Verdana" w:cstheme="minorHAnsi"/>
          <w:sz w:val="18"/>
          <w:szCs w:val="18"/>
          <w:lang w:eastAsia="en-GB"/>
        </w:rPr>
        <w:t xml:space="preserve"> 13: e0202094.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10.1371/journal.pone.0202094</w:t>
      </w:r>
    </w:p>
    <w:p w14:paraId="3BA7AD73" w14:textId="285A79E8" w:rsidR="00C85ED5" w:rsidRPr="002D3891" w:rsidRDefault="0030000F"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AZIZEH, T., SPROGIS, K., SOLEY, R., NIELSEN, M., UHART, M., SIRONI, M., MARÓN, C., BEJDER, L., MADSEN, P. &amp; CHRISTIANSEN, F. </w:t>
      </w:r>
      <w:r w:rsidR="00C85ED5" w:rsidRPr="002D3891">
        <w:rPr>
          <w:rFonts w:ascii="Verdana" w:eastAsia="Times New Roman" w:hAnsi="Verdana" w:cstheme="minorHAnsi"/>
          <w:sz w:val="18"/>
          <w:szCs w:val="18"/>
          <w:lang w:eastAsia="en-GB"/>
        </w:rPr>
        <w:t xml:space="preserve">2021. Acute and chronic </w:t>
      </w:r>
      <w:proofErr w:type="spellStart"/>
      <w:r w:rsidR="00C85ED5" w:rsidRPr="002D3891">
        <w:rPr>
          <w:rFonts w:ascii="Verdana" w:eastAsia="Times New Roman" w:hAnsi="Verdana" w:cstheme="minorHAnsi"/>
          <w:sz w:val="18"/>
          <w:szCs w:val="18"/>
          <w:lang w:eastAsia="en-GB"/>
        </w:rPr>
        <w:t>behavioral</w:t>
      </w:r>
      <w:proofErr w:type="spellEnd"/>
      <w:r w:rsidR="00C85ED5" w:rsidRPr="002D3891">
        <w:rPr>
          <w:rFonts w:ascii="Verdana" w:eastAsia="Times New Roman" w:hAnsi="Verdana" w:cstheme="minorHAnsi"/>
          <w:sz w:val="18"/>
          <w:szCs w:val="18"/>
          <w:lang w:eastAsia="en-GB"/>
        </w:rPr>
        <w:t xml:space="preserve"> effects of kelp gull micropredation on southern right whale mother-calf pairs off </w:t>
      </w:r>
      <w:proofErr w:type="spellStart"/>
      <w:r w:rsidR="00C85ED5" w:rsidRPr="002D3891">
        <w:rPr>
          <w:rFonts w:ascii="Verdana" w:eastAsia="Times New Roman" w:hAnsi="Verdana" w:cstheme="minorHAnsi"/>
          <w:sz w:val="18"/>
          <w:szCs w:val="18"/>
          <w:lang w:eastAsia="en-GB"/>
        </w:rPr>
        <w:t>Península</w:t>
      </w:r>
      <w:proofErr w:type="spellEnd"/>
      <w:r w:rsidR="00C85ED5" w:rsidRPr="002D3891">
        <w:rPr>
          <w:rFonts w:ascii="Verdana" w:eastAsia="Times New Roman" w:hAnsi="Verdana" w:cstheme="minorHAnsi"/>
          <w:sz w:val="18"/>
          <w:szCs w:val="18"/>
          <w:lang w:eastAsia="en-GB"/>
        </w:rPr>
        <w:t xml:space="preserve"> Valdés, Argentina. </w:t>
      </w:r>
      <w:r w:rsidR="00C85ED5" w:rsidRPr="002D3891">
        <w:rPr>
          <w:rFonts w:ascii="Verdana" w:eastAsia="Times New Roman" w:hAnsi="Verdana" w:cstheme="minorHAnsi"/>
          <w:i/>
          <w:iCs/>
          <w:sz w:val="18"/>
          <w:szCs w:val="18"/>
          <w:lang w:eastAsia="en-GB"/>
        </w:rPr>
        <w:t>Marine Ecology Progress Series</w:t>
      </w:r>
      <w:r w:rsidR="00C85ED5" w:rsidRPr="002D3891">
        <w:rPr>
          <w:rFonts w:ascii="Verdana" w:eastAsia="Times New Roman" w:hAnsi="Verdana" w:cstheme="minorHAnsi"/>
          <w:sz w:val="18"/>
          <w:szCs w:val="18"/>
          <w:lang w:eastAsia="en-GB"/>
        </w:rPr>
        <w:t xml:space="preserve"> 668: 133-148.</w:t>
      </w:r>
      <w:r w:rsidR="00C56925" w:rsidRPr="002D3891">
        <w:rPr>
          <w:rFonts w:ascii="Verdana" w:eastAsia="Times New Roman" w:hAnsi="Verdana" w:cstheme="minorHAnsi"/>
          <w:sz w:val="18"/>
          <w:szCs w:val="18"/>
          <w:lang w:eastAsia="en-GB"/>
        </w:rPr>
        <w:t xml:space="preserve"> </w:t>
      </w:r>
      <w:proofErr w:type="spellStart"/>
      <w:r w:rsidR="00C56925" w:rsidRPr="002D3891">
        <w:rPr>
          <w:rFonts w:ascii="Verdana" w:eastAsia="Times New Roman" w:hAnsi="Verdana" w:cstheme="minorHAnsi"/>
          <w:sz w:val="18"/>
          <w:szCs w:val="18"/>
          <w:lang w:eastAsia="en-GB"/>
        </w:rPr>
        <w:t>doi</w:t>
      </w:r>
      <w:proofErr w:type="spellEnd"/>
      <w:r w:rsidR="00C56925" w:rsidRPr="002D3891">
        <w:rPr>
          <w:rFonts w:ascii="Verdana" w:eastAsia="Times New Roman" w:hAnsi="Verdana" w:cstheme="minorHAnsi"/>
          <w:sz w:val="18"/>
          <w:szCs w:val="18"/>
          <w:lang w:eastAsia="en-GB"/>
        </w:rPr>
        <w:t>: 10.3354/meps13716</w:t>
      </w:r>
    </w:p>
    <w:p w14:paraId="2AB5E82D" w14:textId="32038E67" w:rsidR="00C85ED5" w:rsidRPr="002D3891" w:rsidRDefault="0030000F"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BARNAS, A. F., GELDART, E. A., LOVE, O. P., JAGIELSKI, P. M., HARRIS, C. M., GILCHRIST, H. G., HENNIN, H. L., RICHARDSON, E. S., DEY, C. J. &amp; SEMENIUK, C. A. D. </w:t>
      </w:r>
      <w:r w:rsidR="00C85ED5" w:rsidRPr="002D3891">
        <w:rPr>
          <w:rFonts w:ascii="Verdana" w:eastAsia="Times New Roman" w:hAnsi="Verdana" w:cstheme="minorHAnsi"/>
          <w:color w:val="000000" w:themeColor="text1"/>
          <w:sz w:val="18"/>
          <w:szCs w:val="18"/>
          <w:lang w:eastAsia="en-GB"/>
        </w:rPr>
        <w:t xml:space="preserve">2022. Predatory cue use in flush responses of a colonial nesting seabird during polar bear foraging. </w:t>
      </w:r>
      <w:r w:rsidR="00C85ED5" w:rsidRPr="002D3891">
        <w:rPr>
          <w:rFonts w:ascii="Verdana" w:eastAsia="Times New Roman" w:hAnsi="Verdana" w:cstheme="minorHAnsi"/>
          <w:i/>
          <w:iCs/>
          <w:color w:val="000000" w:themeColor="text1"/>
          <w:sz w:val="18"/>
          <w:szCs w:val="18"/>
          <w:lang w:eastAsia="en-GB"/>
        </w:rPr>
        <w:t>Animal Behaviour</w:t>
      </w:r>
      <w:r w:rsidR="00C85ED5" w:rsidRPr="002D3891">
        <w:rPr>
          <w:rFonts w:ascii="Verdana" w:eastAsia="Times New Roman" w:hAnsi="Verdana" w:cstheme="minorHAnsi"/>
          <w:color w:val="000000" w:themeColor="text1"/>
          <w:sz w:val="18"/>
          <w:szCs w:val="18"/>
          <w:lang w:eastAsia="en-GB"/>
        </w:rPr>
        <w:t xml:space="preserve"> 193: 75-90.</w:t>
      </w:r>
      <w:r w:rsidR="009E62D2" w:rsidRPr="002D3891">
        <w:rPr>
          <w:rFonts w:ascii="Verdana" w:eastAsia="Times New Roman" w:hAnsi="Verdana" w:cstheme="minorHAnsi"/>
          <w:color w:val="000000" w:themeColor="text1"/>
          <w:sz w:val="18"/>
          <w:szCs w:val="18"/>
          <w:lang w:eastAsia="en-GB"/>
        </w:rPr>
        <w:t xml:space="preserve"> </w:t>
      </w:r>
      <w:proofErr w:type="spellStart"/>
      <w:r w:rsidR="009E62D2" w:rsidRPr="002D3891">
        <w:rPr>
          <w:rFonts w:ascii="Verdana" w:eastAsia="Times New Roman" w:hAnsi="Verdana" w:cstheme="minorHAnsi"/>
          <w:color w:val="000000" w:themeColor="text1"/>
          <w:sz w:val="18"/>
          <w:szCs w:val="18"/>
          <w:lang w:eastAsia="en-GB"/>
        </w:rPr>
        <w:t>doi</w:t>
      </w:r>
      <w:proofErr w:type="spellEnd"/>
      <w:r w:rsidR="009E62D2" w:rsidRPr="002D3891">
        <w:rPr>
          <w:rFonts w:ascii="Verdana" w:eastAsia="Times New Roman" w:hAnsi="Verdana" w:cstheme="minorHAnsi"/>
          <w:color w:val="000000" w:themeColor="text1"/>
          <w:sz w:val="18"/>
          <w:szCs w:val="18"/>
          <w:lang w:eastAsia="en-GB"/>
        </w:rPr>
        <w:t>: 10.1016/j.anbehav.2022.08.009</w:t>
      </w:r>
    </w:p>
    <w:p w14:paraId="1F98C032" w14:textId="4D7AC615" w:rsidR="00C85ED5" w:rsidRPr="002D3891" w:rsidRDefault="0030000F"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BARR, J. R., GREEN, M. C., DEMASO, S. J. &amp; HARDY, T. B. </w:t>
      </w:r>
      <w:r w:rsidR="00C85ED5" w:rsidRPr="002D3891">
        <w:rPr>
          <w:rFonts w:ascii="Verdana" w:eastAsia="Times New Roman" w:hAnsi="Verdana" w:cstheme="minorHAnsi"/>
          <w:color w:val="000000" w:themeColor="text1"/>
          <w:sz w:val="18"/>
          <w:szCs w:val="18"/>
          <w:lang w:eastAsia="en-GB"/>
        </w:rPr>
        <w:t xml:space="preserve">2018. Detectability and visibility biases associated with using a consumer-grade unmanned aircraft to survey nesting colonial waterbirds. </w:t>
      </w:r>
      <w:r w:rsidR="00C85ED5" w:rsidRPr="002D3891">
        <w:rPr>
          <w:rFonts w:ascii="Verdana" w:eastAsia="Times New Roman" w:hAnsi="Verdana" w:cstheme="minorHAnsi"/>
          <w:i/>
          <w:iCs/>
          <w:color w:val="000000" w:themeColor="text1"/>
          <w:sz w:val="18"/>
          <w:szCs w:val="18"/>
          <w:lang w:eastAsia="en-GB"/>
        </w:rPr>
        <w:t>Journal of Field Ornithology</w:t>
      </w:r>
      <w:r w:rsidR="00C85ED5" w:rsidRPr="002D3891">
        <w:rPr>
          <w:rFonts w:ascii="Verdana" w:eastAsia="Times New Roman" w:hAnsi="Verdana" w:cstheme="minorHAnsi"/>
          <w:color w:val="000000" w:themeColor="text1"/>
          <w:sz w:val="18"/>
          <w:szCs w:val="18"/>
          <w:lang w:eastAsia="en-GB"/>
        </w:rPr>
        <w:t xml:space="preserve"> 89: 242-257.</w:t>
      </w:r>
      <w:r w:rsidR="002A00C0" w:rsidRPr="002D3891">
        <w:rPr>
          <w:rFonts w:ascii="Verdana" w:eastAsia="Times New Roman" w:hAnsi="Verdana" w:cstheme="minorHAnsi"/>
          <w:color w:val="000000" w:themeColor="text1"/>
          <w:sz w:val="18"/>
          <w:szCs w:val="18"/>
          <w:lang w:eastAsia="en-GB"/>
        </w:rPr>
        <w:t xml:space="preserve"> </w:t>
      </w:r>
      <w:proofErr w:type="spellStart"/>
      <w:r w:rsidR="002A00C0" w:rsidRPr="002D3891">
        <w:rPr>
          <w:rFonts w:ascii="Verdana" w:eastAsia="Times New Roman" w:hAnsi="Verdana" w:cstheme="minorHAnsi"/>
          <w:color w:val="000000" w:themeColor="text1"/>
          <w:sz w:val="18"/>
          <w:szCs w:val="18"/>
          <w:lang w:eastAsia="en-GB"/>
        </w:rPr>
        <w:t>doi</w:t>
      </w:r>
      <w:proofErr w:type="spellEnd"/>
      <w:r w:rsidR="002A00C0" w:rsidRPr="002D3891">
        <w:rPr>
          <w:rFonts w:ascii="Verdana" w:eastAsia="Times New Roman" w:hAnsi="Verdana" w:cstheme="minorHAnsi"/>
          <w:color w:val="000000" w:themeColor="text1"/>
          <w:sz w:val="18"/>
          <w:szCs w:val="18"/>
          <w:lang w:eastAsia="en-GB"/>
        </w:rPr>
        <w:t>: 10.1111/jofo.12258</w:t>
      </w:r>
    </w:p>
    <w:p w14:paraId="7CBB9A9F" w14:textId="77777777" w:rsidR="002A00C0" w:rsidRPr="002D3891" w:rsidRDefault="002A00C0" w:rsidP="008E1A4B">
      <w:pPr>
        <w:spacing w:after="0" w:line="360" w:lineRule="auto"/>
        <w:ind w:left="720" w:hanging="720"/>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BARR, J.R., GREEN, M.C., DEMASO, S.J. &amp; HARDY, T.B. 2020. Drone Surveys Do Not Increase Colony-wide Flight Behaviour at Waterbird Nesting Sites, But Sensitivity Varies Among Species. </w:t>
      </w:r>
      <w:r w:rsidRPr="002D3891">
        <w:rPr>
          <w:rFonts w:ascii="Verdana" w:eastAsia="Times New Roman" w:hAnsi="Verdana" w:cstheme="minorHAnsi"/>
          <w:i/>
          <w:iCs/>
          <w:sz w:val="18"/>
          <w:szCs w:val="18"/>
          <w:lang w:eastAsia="en-GB"/>
        </w:rPr>
        <w:t>Scientific Reports</w:t>
      </w:r>
      <w:r w:rsidRPr="002D3891">
        <w:rPr>
          <w:rFonts w:ascii="Verdana" w:eastAsia="Times New Roman" w:hAnsi="Verdana" w:cstheme="minorHAnsi"/>
          <w:sz w:val="18"/>
          <w:szCs w:val="18"/>
          <w:lang w:eastAsia="en-GB"/>
        </w:rPr>
        <w:t xml:space="preserve"> 10: 3781.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10.1038/s41598-020-60543-z</w:t>
      </w:r>
    </w:p>
    <w:p w14:paraId="46BD6340" w14:textId="1368B976" w:rsidR="00C85ED5" w:rsidRPr="002D3891" w:rsidRDefault="0030000F" w:rsidP="008E1A4B">
      <w:pPr>
        <w:spacing w:after="0" w:line="360" w:lineRule="auto"/>
        <w:ind w:left="720" w:hanging="720"/>
        <w:rPr>
          <w:rFonts w:ascii="Verdana" w:hAnsi="Verdana" w:cstheme="minorHAnsi"/>
          <w:sz w:val="18"/>
          <w:szCs w:val="18"/>
        </w:rPr>
      </w:pPr>
      <w:r w:rsidRPr="002D3891">
        <w:rPr>
          <w:rFonts w:ascii="Verdana" w:hAnsi="Verdana" w:cstheme="minorHAnsi"/>
          <w:sz w:val="18"/>
          <w:szCs w:val="18"/>
        </w:rPr>
        <w:t xml:space="preserve">BARRETO, J., CAJAÍBA, L., TEIXEIRA, J. B., NASCIMENTO, L., GIACOMO, A., BARCELOS, N., FETTERMANN, T. &amp; MARTINS, A. </w:t>
      </w:r>
      <w:r w:rsidR="00C85ED5" w:rsidRPr="002D3891">
        <w:rPr>
          <w:rFonts w:ascii="Verdana" w:hAnsi="Verdana" w:cstheme="minorHAnsi"/>
          <w:sz w:val="18"/>
          <w:szCs w:val="18"/>
        </w:rPr>
        <w:t xml:space="preserve">2021. Drone-Monitoring: Improving the Detectability of Threatened Marine Megafauna. </w:t>
      </w:r>
      <w:r w:rsidR="00C85ED5" w:rsidRPr="002D3891">
        <w:rPr>
          <w:rFonts w:ascii="Verdana" w:hAnsi="Verdana" w:cstheme="minorHAnsi"/>
          <w:i/>
          <w:iCs/>
          <w:sz w:val="18"/>
          <w:szCs w:val="18"/>
        </w:rPr>
        <w:t>Drones</w:t>
      </w:r>
      <w:r w:rsidR="00C85ED5" w:rsidRPr="002D3891">
        <w:rPr>
          <w:rFonts w:ascii="Verdana" w:hAnsi="Verdana" w:cstheme="minorHAnsi"/>
          <w:sz w:val="18"/>
          <w:szCs w:val="18"/>
        </w:rPr>
        <w:t xml:space="preserve"> 5: 14. </w:t>
      </w:r>
      <w:proofErr w:type="spellStart"/>
      <w:r w:rsidR="00BF1F56" w:rsidRPr="002D3891">
        <w:rPr>
          <w:rFonts w:ascii="Verdana" w:hAnsi="Verdana" w:cstheme="minorHAnsi"/>
          <w:sz w:val="18"/>
          <w:szCs w:val="18"/>
        </w:rPr>
        <w:t>doi</w:t>
      </w:r>
      <w:proofErr w:type="spellEnd"/>
      <w:r w:rsidR="00BF1F56" w:rsidRPr="002D3891">
        <w:rPr>
          <w:rFonts w:ascii="Verdana" w:hAnsi="Verdana" w:cstheme="minorHAnsi"/>
          <w:sz w:val="18"/>
          <w:szCs w:val="18"/>
        </w:rPr>
        <w:t xml:space="preserve">: 10.3390/drones5010014  </w:t>
      </w:r>
    </w:p>
    <w:p w14:paraId="6A9555F4" w14:textId="063F264E" w:rsidR="00C85ED5" w:rsidRPr="002D3891" w:rsidRDefault="0030000F" w:rsidP="008E1A4B">
      <w:pPr>
        <w:spacing w:after="0" w:line="360" w:lineRule="auto"/>
        <w:ind w:left="720" w:hanging="720"/>
        <w:rPr>
          <w:rFonts w:ascii="Verdana" w:hAnsi="Verdana" w:cstheme="minorHAnsi"/>
          <w:sz w:val="18"/>
          <w:szCs w:val="18"/>
        </w:rPr>
      </w:pPr>
      <w:r w:rsidRPr="002D3891">
        <w:rPr>
          <w:rFonts w:ascii="Verdana" w:hAnsi="Verdana" w:cstheme="minorHAnsi"/>
          <w:sz w:val="18"/>
          <w:szCs w:val="18"/>
        </w:rPr>
        <w:t xml:space="preserve">BELL, M. &amp; HARBORNE, P. </w:t>
      </w:r>
      <w:r w:rsidR="00C85ED5" w:rsidRPr="002D3891">
        <w:rPr>
          <w:rFonts w:ascii="Verdana" w:hAnsi="Verdana" w:cstheme="minorHAnsi"/>
          <w:sz w:val="18"/>
          <w:szCs w:val="18"/>
        </w:rPr>
        <w:t xml:space="preserve">2019. The use of an Unmanned Aerial Vehicle to census large breeding colonies of black-billed gull (Larus </w:t>
      </w:r>
      <w:proofErr w:type="spellStart"/>
      <w:r w:rsidR="00C85ED5" w:rsidRPr="002D3891">
        <w:rPr>
          <w:rFonts w:ascii="Verdana" w:hAnsi="Verdana" w:cstheme="minorHAnsi"/>
          <w:sz w:val="18"/>
          <w:szCs w:val="18"/>
        </w:rPr>
        <w:t>bulleri</w:t>
      </w:r>
      <w:proofErr w:type="spellEnd"/>
      <w:r w:rsidR="00C85ED5" w:rsidRPr="002D3891">
        <w:rPr>
          <w:rFonts w:ascii="Verdana" w:hAnsi="Verdana" w:cstheme="minorHAnsi"/>
          <w:sz w:val="18"/>
          <w:szCs w:val="18"/>
        </w:rPr>
        <w:t>) and white-fronted tern (Sterna striata) at the Ashburton River/</w:t>
      </w:r>
      <w:proofErr w:type="spellStart"/>
      <w:r w:rsidR="00C85ED5" w:rsidRPr="002D3891">
        <w:rPr>
          <w:rFonts w:ascii="Verdana" w:hAnsi="Verdana" w:cstheme="minorHAnsi"/>
          <w:sz w:val="18"/>
          <w:szCs w:val="18"/>
        </w:rPr>
        <w:t>Hakatere</w:t>
      </w:r>
      <w:proofErr w:type="spellEnd"/>
      <w:r w:rsidR="00C85ED5" w:rsidRPr="002D3891">
        <w:rPr>
          <w:rFonts w:ascii="Verdana" w:hAnsi="Verdana" w:cstheme="minorHAnsi"/>
          <w:sz w:val="18"/>
          <w:szCs w:val="18"/>
        </w:rPr>
        <w:t xml:space="preserve"> River mouth. </w:t>
      </w:r>
      <w:r w:rsidR="00C85ED5" w:rsidRPr="002D3891">
        <w:rPr>
          <w:rFonts w:ascii="Verdana" w:hAnsi="Verdana" w:cstheme="minorHAnsi"/>
          <w:i/>
          <w:iCs/>
          <w:sz w:val="18"/>
          <w:szCs w:val="18"/>
        </w:rPr>
        <w:t>Notornis</w:t>
      </w:r>
      <w:r w:rsidR="00C85ED5" w:rsidRPr="002D3891">
        <w:rPr>
          <w:rFonts w:ascii="Verdana" w:hAnsi="Verdana" w:cstheme="minorHAnsi"/>
          <w:sz w:val="18"/>
          <w:szCs w:val="18"/>
        </w:rPr>
        <w:t xml:space="preserve"> 66: 95-97. </w:t>
      </w:r>
      <w:proofErr w:type="spellStart"/>
      <w:r w:rsidR="00DB3E58" w:rsidRPr="002D3891">
        <w:rPr>
          <w:rFonts w:ascii="Verdana" w:hAnsi="Verdana" w:cstheme="minorHAnsi"/>
          <w:sz w:val="18"/>
          <w:szCs w:val="18"/>
        </w:rPr>
        <w:t>doi</w:t>
      </w:r>
      <w:proofErr w:type="spellEnd"/>
      <w:r w:rsidR="00DB3E58" w:rsidRPr="002D3891">
        <w:rPr>
          <w:rFonts w:ascii="Verdana" w:hAnsi="Verdana" w:cstheme="minorHAnsi"/>
          <w:sz w:val="18"/>
          <w:szCs w:val="18"/>
        </w:rPr>
        <w:t>: 10.1017/S095927092100037X</w:t>
      </w:r>
    </w:p>
    <w:p w14:paraId="7E0F6B52" w14:textId="07C97AEE" w:rsidR="00C85ED5" w:rsidRPr="002D3891" w:rsidRDefault="00C85ED5" w:rsidP="008E1A4B">
      <w:pPr>
        <w:spacing w:after="0" w:line="360" w:lineRule="auto"/>
        <w:ind w:left="720" w:hanging="720"/>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BENEMANN, V.R.F., ARAÚJO, L.D., FABBRIS, A.Z., MONTONE, R.C. &amp; PETRY, M.V. 2022. Nesting distribution of Masked Booby </w:t>
      </w:r>
      <w:r w:rsidRPr="002D3891">
        <w:rPr>
          <w:rFonts w:ascii="Verdana" w:eastAsia="Times New Roman" w:hAnsi="Verdana" w:cstheme="minorHAnsi"/>
          <w:i/>
          <w:iCs/>
          <w:sz w:val="18"/>
          <w:szCs w:val="18"/>
          <w:lang w:eastAsia="en-GB"/>
        </w:rPr>
        <w:t xml:space="preserve">Sula </w:t>
      </w:r>
      <w:proofErr w:type="spellStart"/>
      <w:r w:rsidRPr="002D3891">
        <w:rPr>
          <w:rFonts w:ascii="Verdana" w:eastAsia="Times New Roman" w:hAnsi="Verdana" w:cstheme="minorHAnsi"/>
          <w:i/>
          <w:iCs/>
          <w:sz w:val="18"/>
          <w:szCs w:val="18"/>
          <w:lang w:eastAsia="en-GB"/>
        </w:rPr>
        <w:t>dactylatra</w:t>
      </w:r>
      <w:proofErr w:type="spellEnd"/>
      <w:r w:rsidRPr="002D3891">
        <w:rPr>
          <w:rFonts w:ascii="Verdana" w:eastAsia="Times New Roman" w:hAnsi="Verdana" w:cstheme="minorHAnsi"/>
          <w:sz w:val="18"/>
          <w:szCs w:val="18"/>
          <w:lang w:eastAsia="en-GB"/>
        </w:rPr>
        <w:t xml:space="preserve"> at Trindade Island, western South Atlantic Ocean. </w:t>
      </w:r>
      <w:r w:rsidRPr="002D3891">
        <w:rPr>
          <w:rFonts w:ascii="Verdana" w:eastAsia="Times New Roman" w:hAnsi="Verdana" w:cstheme="minorHAnsi"/>
          <w:i/>
          <w:iCs/>
          <w:sz w:val="18"/>
          <w:szCs w:val="18"/>
          <w:lang w:eastAsia="en-GB"/>
        </w:rPr>
        <w:t>Marine Ornithology</w:t>
      </w:r>
      <w:r w:rsidRPr="002D3891">
        <w:rPr>
          <w:rFonts w:ascii="Verdana" w:eastAsia="Times New Roman" w:hAnsi="Verdana" w:cstheme="minorHAnsi"/>
          <w:sz w:val="18"/>
          <w:szCs w:val="18"/>
          <w:lang w:eastAsia="en-GB"/>
        </w:rPr>
        <w:t xml:space="preserve"> 50: 189-195</w:t>
      </w:r>
      <w:r w:rsidR="00985E8A" w:rsidRPr="002D3891">
        <w:rPr>
          <w:rFonts w:ascii="Verdana" w:eastAsia="Times New Roman" w:hAnsi="Verdana" w:cstheme="minorHAnsi"/>
          <w:sz w:val="18"/>
          <w:szCs w:val="18"/>
          <w:lang w:eastAsia="en-GB"/>
        </w:rPr>
        <w:t>.</w:t>
      </w:r>
    </w:p>
    <w:p w14:paraId="30952865" w14:textId="107D2E9B" w:rsidR="00C85ED5" w:rsidRPr="002D3891" w:rsidRDefault="0030000F"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hAnsi="Verdana" w:cstheme="minorHAnsi"/>
          <w:sz w:val="18"/>
          <w:szCs w:val="18"/>
          <w:shd w:val="clear" w:color="auto" w:fill="FFFFFF"/>
        </w:rPr>
        <w:t xml:space="preserve">BEVAN, E., WIBBELS, T., NAJERA, B.M., MARTINEZ, M.A., MARTINEZ, L.A., MARTINEZ, F.I., CUEVAS, J.M., ANDERSON, T., BONKA, A.; HERNANDEZ, M.H. </w:t>
      </w:r>
      <w:r w:rsidR="00C85ED5" w:rsidRPr="002D3891">
        <w:rPr>
          <w:rFonts w:ascii="Verdana" w:hAnsi="Verdana" w:cstheme="minorHAnsi"/>
          <w:sz w:val="18"/>
          <w:szCs w:val="18"/>
          <w:shd w:val="clear" w:color="auto" w:fill="FFFFFF"/>
        </w:rPr>
        <w:t>2015. Unmanned aerial vehicles (DRONEs) for monitoring sea turtles in near-shore waters. </w:t>
      </w:r>
      <w:r w:rsidR="002336A3" w:rsidRPr="002D3891">
        <w:rPr>
          <w:rFonts w:ascii="Verdana" w:hAnsi="Verdana" w:cstheme="minorHAnsi"/>
          <w:i/>
          <w:iCs/>
          <w:sz w:val="18"/>
          <w:szCs w:val="18"/>
          <w:shd w:val="clear" w:color="auto" w:fill="FFFFFF"/>
        </w:rPr>
        <w:t>Marine Turtle Newsletter</w:t>
      </w:r>
      <w:r w:rsidR="002336A3" w:rsidRPr="002D3891" w:rsidDel="002336A3">
        <w:rPr>
          <w:rStyle w:val="html-italic"/>
          <w:rFonts w:ascii="Verdana" w:hAnsi="Verdana" w:cstheme="minorHAnsi"/>
          <w:i/>
          <w:iCs/>
          <w:sz w:val="18"/>
          <w:szCs w:val="18"/>
          <w:shd w:val="clear" w:color="auto" w:fill="FFFFFF"/>
        </w:rPr>
        <w:t xml:space="preserve"> </w:t>
      </w:r>
      <w:r w:rsidR="00C85ED5" w:rsidRPr="002D3891">
        <w:rPr>
          <w:rStyle w:val="html-italic"/>
          <w:rFonts w:ascii="Verdana" w:hAnsi="Verdana" w:cstheme="minorHAnsi"/>
          <w:sz w:val="18"/>
          <w:szCs w:val="18"/>
          <w:shd w:val="clear" w:color="auto" w:fill="FFFFFF"/>
        </w:rPr>
        <w:t>145</w:t>
      </w:r>
      <w:r w:rsidR="00C85ED5" w:rsidRPr="002D3891">
        <w:rPr>
          <w:rFonts w:ascii="Verdana" w:hAnsi="Verdana" w:cstheme="minorHAnsi"/>
          <w:sz w:val="18"/>
          <w:szCs w:val="18"/>
          <w:shd w:val="clear" w:color="auto" w:fill="FFFFFF"/>
        </w:rPr>
        <w:t>: 19–22</w:t>
      </w:r>
      <w:r w:rsidR="002336A3" w:rsidRPr="002D3891">
        <w:rPr>
          <w:rFonts w:ascii="Verdana" w:hAnsi="Verdana" w:cstheme="minorHAnsi"/>
          <w:sz w:val="18"/>
          <w:szCs w:val="18"/>
          <w:shd w:val="clear" w:color="auto" w:fill="FFFFFF"/>
        </w:rPr>
        <w:t>.</w:t>
      </w:r>
    </w:p>
    <w:p w14:paraId="653B6B0E" w14:textId="2D719A0C" w:rsidR="00C85ED5" w:rsidRPr="002D3891" w:rsidRDefault="00C95E7A" w:rsidP="008E1A4B">
      <w:pPr>
        <w:spacing w:after="0" w:line="360" w:lineRule="auto"/>
        <w:ind w:left="720" w:hanging="720"/>
        <w:jc w:val="both"/>
        <w:rPr>
          <w:rFonts w:ascii="Verdana" w:eastAsia="Times New Roman" w:hAnsi="Verdana" w:cstheme="minorHAnsi"/>
          <w:color w:val="000000" w:themeColor="text1"/>
          <w:sz w:val="18"/>
          <w:szCs w:val="18"/>
          <w:lang w:eastAsia="en-GB"/>
        </w:rPr>
      </w:pPr>
      <w:bookmarkStart w:id="2" w:name="_Hlk92792846"/>
      <w:r w:rsidRPr="002D3891">
        <w:rPr>
          <w:rFonts w:ascii="Verdana" w:eastAsia="Times New Roman" w:hAnsi="Verdana" w:cstheme="minorHAnsi"/>
          <w:color w:val="000000" w:themeColor="text1"/>
          <w:sz w:val="18"/>
          <w:szCs w:val="18"/>
          <w:lang w:eastAsia="en-GB"/>
        </w:rPr>
        <w:t>BIRD, C. N., DAWN, A. H., DALE, J. &amp; JOHNSTON, D. W.</w:t>
      </w:r>
      <w:r w:rsidR="00C85ED5" w:rsidRPr="002D3891">
        <w:rPr>
          <w:rFonts w:ascii="Verdana" w:eastAsia="Times New Roman" w:hAnsi="Verdana" w:cstheme="minorHAnsi"/>
          <w:color w:val="000000" w:themeColor="text1"/>
          <w:sz w:val="18"/>
          <w:szCs w:val="18"/>
          <w:lang w:eastAsia="en-GB"/>
        </w:rPr>
        <w:t xml:space="preserve"> 2020. A Semi-Automated Method for Estimating Adélie Penguin Colony Abundance from a Fusion of Multispectral and Thermal Imagery Collected with Unoccupied Aircraft Systems. </w:t>
      </w:r>
      <w:r w:rsidR="00C85ED5" w:rsidRPr="002D3891">
        <w:rPr>
          <w:rFonts w:ascii="Verdana" w:eastAsia="Times New Roman" w:hAnsi="Verdana" w:cstheme="minorHAnsi"/>
          <w:i/>
          <w:iCs/>
          <w:color w:val="000000" w:themeColor="text1"/>
          <w:sz w:val="18"/>
          <w:szCs w:val="18"/>
          <w:lang w:eastAsia="en-GB"/>
        </w:rPr>
        <w:t>Remote Sensing</w:t>
      </w:r>
      <w:r w:rsidR="00C85ED5" w:rsidRPr="002D3891">
        <w:rPr>
          <w:rFonts w:ascii="Verdana" w:eastAsia="Times New Roman" w:hAnsi="Verdana" w:cstheme="minorHAnsi"/>
          <w:color w:val="000000" w:themeColor="text1"/>
          <w:sz w:val="18"/>
          <w:szCs w:val="18"/>
          <w:lang w:eastAsia="en-GB"/>
        </w:rPr>
        <w:t xml:space="preserve"> 12: 3692.</w:t>
      </w:r>
      <w:r w:rsidR="00CC37F4" w:rsidRPr="002D3891">
        <w:rPr>
          <w:rFonts w:ascii="Verdana" w:eastAsia="Times New Roman" w:hAnsi="Verdana" w:cstheme="minorHAnsi"/>
          <w:color w:val="000000" w:themeColor="text1"/>
          <w:sz w:val="18"/>
          <w:szCs w:val="18"/>
          <w:lang w:eastAsia="en-GB"/>
        </w:rPr>
        <w:t xml:space="preserve"> </w:t>
      </w:r>
      <w:proofErr w:type="spellStart"/>
      <w:r w:rsidR="00CC37F4" w:rsidRPr="002D3891">
        <w:rPr>
          <w:rFonts w:ascii="Verdana" w:eastAsia="Times New Roman" w:hAnsi="Verdana" w:cstheme="minorHAnsi"/>
          <w:color w:val="000000" w:themeColor="text1"/>
          <w:sz w:val="18"/>
          <w:szCs w:val="18"/>
          <w:lang w:eastAsia="en-GB"/>
        </w:rPr>
        <w:t>doi</w:t>
      </w:r>
      <w:proofErr w:type="spellEnd"/>
      <w:r w:rsidR="00CC37F4" w:rsidRPr="002D3891">
        <w:rPr>
          <w:rFonts w:ascii="Verdana" w:eastAsia="Times New Roman" w:hAnsi="Verdana" w:cstheme="minorHAnsi"/>
          <w:color w:val="000000" w:themeColor="text1"/>
          <w:sz w:val="18"/>
          <w:szCs w:val="18"/>
          <w:lang w:eastAsia="en-GB"/>
        </w:rPr>
        <w:t>: 10.3390/rs12223692</w:t>
      </w:r>
    </w:p>
    <w:p w14:paraId="3386D30D" w14:textId="7A2F7880" w:rsidR="00C85ED5" w:rsidRPr="002D3891" w:rsidRDefault="00C95E7A"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BISHOP, A. M., BROWN, C. L., CHRISTIE, K. S., KETTLE, A. B., LARSEN, G. D., RENNER, H. M. &amp; YOUNKINS, L. </w:t>
      </w:r>
      <w:r w:rsidR="00C85ED5" w:rsidRPr="002D3891">
        <w:rPr>
          <w:rFonts w:ascii="Verdana" w:eastAsia="Times New Roman" w:hAnsi="Verdana" w:cstheme="minorHAnsi"/>
          <w:color w:val="000000" w:themeColor="text1"/>
          <w:sz w:val="18"/>
          <w:szCs w:val="18"/>
          <w:lang w:eastAsia="en-GB"/>
        </w:rPr>
        <w:t xml:space="preserve">2022. Surveying cliff-nesting seabirds with unoccupied aircraft systems in the Gulf of Alaska. </w:t>
      </w:r>
      <w:r w:rsidR="00C85ED5" w:rsidRPr="002D3891">
        <w:rPr>
          <w:rFonts w:ascii="Verdana" w:eastAsia="Times New Roman" w:hAnsi="Verdana" w:cstheme="minorHAnsi"/>
          <w:i/>
          <w:iCs/>
          <w:color w:val="000000" w:themeColor="text1"/>
          <w:sz w:val="18"/>
          <w:szCs w:val="18"/>
          <w:lang w:eastAsia="en-GB"/>
        </w:rPr>
        <w:t>Polar Biology</w:t>
      </w:r>
      <w:r w:rsidR="00C85ED5" w:rsidRPr="002D3891">
        <w:rPr>
          <w:rFonts w:ascii="Verdana" w:eastAsia="Times New Roman" w:hAnsi="Verdana" w:cstheme="minorHAnsi"/>
          <w:color w:val="000000" w:themeColor="text1"/>
          <w:sz w:val="18"/>
          <w:szCs w:val="18"/>
          <w:lang w:eastAsia="en-GB"/>
        </w:rPr>
        <w:t xml:space="preserve"> 45: 1703-1714.</w:t>
      </w:r>
      <w:r w:rsidR="00C20215" w:rsidRPr="002D3891">
        <w:rPr>
          <w:rFonts w:ascii="Verdana" w:eastAsia="Times New Roman" w:hAnsi="Verdana" w:cstheme="minorHAnsi"/>
          <w:color w:val="000000" w:themeColor="text1"/>
          <w:sz w:val="18"/>
          <w:szCs w:val="18"/>
          <w:lang w:eastAsia="en-GB"/>
        </w:rPr>
        <w:t xml:space="preserve"> </w:t>
      </w:r>
      <w:proofErr w:type="spellStart"/>
      <w:r w:rsidR="00C20215" w:rsidRPr="002D3891">
        <w:rPr>
          <w:rFonts w:ascii="Verdana" w:eastAsia="Times New Roman" w:hAnsi="Verdana" w:cstheme="minorHAnsi"/>
          <w:color w:val="000000" w:themeColor="text1"/>
          <w:sz w:val="18"/>
          <w:szCs w:val="18"/>
          <w:lang w:eastAsia="en-GB"/>
        </w:rPr>
        <w:t>doi</w:t>
      </w:r>
      <w:proofErr w:type="spellEnd"/>
      <w:r w:rsidR="00C20215" w:rsidRPr="002D3891">
        <w:rPr>
          <w:rFonts w:ascii="Verdana" w:eastAsia="Times New Roman" w:hAnsi="Verdana" w:cstheme="minorHAnsi"/>
          <w:color w:val="000000" w:themeColor="text1"/>
          <w:sz w:val="18"/>
          <w:szCs w:val="18"/>
          <w:lang w:eastAsia="en-GB"/>
        </w:rPr>
        <w:t>: 10.1007/s00300-022-03101-9</w:t>
      </w:r>
    </w:p>
    <w:bookmarkEnd w:id="2"/>
    <w:p w14:paraId="565B60D4" w14:textId="23F8AB43" w:rsidR="00C85ED5" w:rsidRPr="002D3891" w:rsidRDefault="00C95E7A"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lastRenderedPageBreak/>
        <w:t xml:space="preserve">BLIGHT, L.K., BERTRAM, D.F. &amp; KROC, E. </w:t>
      </w:r>
      <w:r w:rsidR="00C85ED5" w:rsidRPr="002D3891">
        <w:rPr>
          <w:rFonts w:ascii="Verdana" w:eastAsia="Times New Roman" w:hAnsi="Verdana" w:cstheme="minorHAnsi"/>
          <w:sz w:val="18"/>
          <w:szCs w:val="18"/>
          <w:lang w:eastAsia="en-GB"/>
        </w:rPr>
        <w:t xml:space="preserve">2019. Evaluating drone-based techniques to census an urban-nesting gull population on Canada’s Pacific coast. </w:t>
      </w:r>
      <w:r w:rsidR="00C85ED5" w:rsidRPr="002D3891">
        <w:rPr>
          <w:rFonts w:ascii="Verdana" w:eastAsia="Times New Roman" w:hAnsi="Verdana" w:cstheme="minorHAnsi"/>
          <w:i/>
          <w:iCs/>
          <w:sz w:val="18"/>
          <w:szCs w:val="18"/>
          <w:lang w:eastAsia="en-GB"/>
        </w:rPr>
        <w:t>J</w:t>
      </w:r>
      <w:r w:rsidR="00C20215" w:rsidRPr="002D3891">
        <w:rPr>
          <w:rFonts w:ascii="Verdana" w:eastAsia="Times New Roman" w:hAnsi="Verdana" w:cstheme="minorHAnsi"/>
          <w:i/>
          <w:iCs/>
          <w:sz w:val="18"/>
          <w:szCs w:val="18"/>
          <w:lang w:eastAsia="en-GB"/>
        </w:rPr>
        <w:t>ournal</w:t>
      </w:r>
      <w:r w:rsidR="00C85ED5" w:rsidRPr="002D3891">
        <w:rPr>
          <w:rFonts w:ascii="Verdana" w:eastAsia="Times New Roman" w:hAnsi="Verdana" w:cstheme="minorHAnsi"/>
          <w:i/>
          <w:iCs/>
          <w:sz w:val="18"/>
          <w:szCs w:val="18"/>
          <w:lang w:eastAsia="en-GB"/>
        </w:rPr>
        <w:t xml:space="preserve"> </w:t>
      </w:r>
      <w:r w:rsidR="00C20215" w:rsidRPr="002D3891">
        <w:rPr>
          <w:rFonts w:ascii="Verdana" w:eastAsia="Times New Roman" w:hAnsi="Verdana" w:cstheme="minorHAnsi"/>
          <w:i/>
          <w:iCs/>
          <w:sz w:val="18"/>
          <w:szCs w:val="18"/>
          <w:lang w:eastAsia="en-GB"/>
        </w:rPr>
        <w:t xml:space="preserve">of </w:t>
      </w:r>
      <w:r w:rsidR="00C85ED5" w:rsidRPr="002D3891">
        <w:rPr>
          <w:rFonts w:ascii="Verdana" w:eastAsia="Times New Roman" w:hAnsi="Verdana" w:cstheme="minorHAnsi"/>
          <w:i/>
          <w:iCs/>
          <w:sz w:val="18"/>
          <w:szCs w:val="18"/>
          <w:lang w:eastAsia="en-GB"/>
        </w:rPr>
        <w:t>Unmanned Veh</w:t>
      </w:r>
      <w:r w:rsidR="00C20215" w:rsidRPr="002D3891">
        <w:rPr>
          <w:rFonts w:ascii="Verdana" w:eastAsia="Times New Roman" w:hAnsi="Verdana" w:cstheme="minorHAnsi"/>
          <w:i/>
          <w:iCs/>
          <w:sz w:val="18"/>
          <w:szCs w:val="18"/>
          <w:lang w:eastAsia="en-GB"/>
        </w:rPr>
        <w:t>icle</w:t>
      </w:r>
      <w:r w:rsidR="00C85ED5" w:rsidRPr="002D3891">
        <w:rPr>
          <w:rFonts w:ascii="Verdana" w:eastAsia="Times New Roman" w:hAnsi="Verdana" w:cstheme="minorHAnsi"/>
          <w:i/>
          <w:iCs/>
          <w:sz w:val="18"/>
          <w:szCs w:val="18"/>
          <w:lang w:eastAsia="en-GB"/>
        </w:rPr>
        <w:t xml:space="preserve"> Sys</w:t>
      </w:r>
      <w:r w:rsidR="00C20215" w:rsidRPr="002D3891">
        <w:rPr>
          <w:rFonts w:ascii="Verdana" w:eastAsia="Times New Roman" w:hAnsi="Verdana" w:cstheme="minorHAnsi"/>
          <w:i/>
          <w:iCs/>
          <w:sz w:val="18"/>
          <w:szCs w:val="18"/>
          <w:lang w:eastAsia="en-GB"/>
        </w:rPr>
        <w:t>tems</w:t>
      </w:r>
      <w:r w:rsidR="00C85ED5" w:rsidRPr="002D3891">
        <w:rPr>
          <w:rFonts w:ascii="Verdana" w:eastAsia="Times New Roman" w:hAnsi="Verdana" w:cstheme="minorHAnsi"/>
          <w:sz w:val="18"/>
          <w:szCs w:val="18"/>
          <w:lang w:eastAsia="en-GB"/>
        </w:rPr>
        <w:t xml:space="preserve"> 7: 312–324.</w:t>
      </w:r>
    </w:p>
    <w:p w14:paraId="0A9E8D52" w14:textId="681C3C13" w:rsidR="00C85ED5" w:rsidRPr="002D3891" w:rsidRDefault="00C95E7A"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BOROWICZ, A., MCDOWALL, P., YOUNGFLESH, C., SAYRE-MCCORD, T., CLUCAS, G., HERMAN, R., FORREST, S., RIDER, M., SCHWALLER, M., HART, T., JENOUVRIER, S., POLITO, M.J., SINGH, H. &amp; LYNCH, H.J. </w:t>
      </w:r>
      <w:r w:rsidR="00C85ED5" w:rsidRPr="002D3891">
        <w:rPr>
          <w:rFonts w:ascii="Verdana" w:eastAsia="Times New Roman" w:hAnsi="Verdana" w:cstheme="minorHAnsi"/>
          <w:sz w:val="18"/>
          <w:szCs w:val="18"/>
          <w:lang w:eastAsia="en-GB"/>
        </w:rPr>
        <w:t xml:space="preserve">2018. Multi-modal survey of Adélie penguin mega-colonies reveals the Danger Islands as a seabird hotspot. </w:t>
      </w:r>
      <w:r w:rsidR="00C85ED5" w:rsidRPr="002D3891">
        <w:rPr>
          <w:rFonts w:ascii="Verdana" w:eastAsia="Times New Roman" w:hAnsi="Verdana" w:cstheme="minorHAnsi"/>
          <w:i/>
          <w:iCs/>
          <w:sz w:val="18"/>
          <w:szCs w:val="18"/>
          <w:lang w:eastAsia="en-GB"/>
        </w:rPr>
        <w:t>Scientific Reports</w:t>
      </w:r>
      <w:r w:rsidR="00C85ED5" w:rsidRPr="002D3891">
        <w:rPr>
          <w:rFonts w:ascii="Verdana" w:eastAsia="Times New Roman" w:hAnsi="Verdana" w:cstheme="minorHAnsi"/>
          <w:sz w:val="18"/>
          <w:szCs w:val="18"/>
          <w:lang w:eastAsia="en-GB"/>
        </w:rPr>
        <w:t xml:space="preserve"> 8: 1–9.</w:t>
      </w:r>
      <w:r w:rsidR="00FB2F07" w:rsidRPr="002D3891">
        <w:rPr>
          <w:rFonts w:ascii="Verdana" w:eastAsia="Times New Roman" w:hAnsi="Verdana" w:cstheme="minorHAnsi"/>
          <w:sz w:val="18"/>
          <w:szCs w:val="18"/>
          <w:lang w:eastAsia="en-GB"/>
        </w:rPr>
        <w:t xml:space="preserve"> </w:t>
      </w:r>
      <w:proofErr w:type="spellStart"/>
      <w:r w:rsidR="00FB2F07" w:rsidRPr="002D3891">
        <w:rPr>
          <w:rFonts w:ascii="Verdana" w:eastAsia="Times New Roman" w:hAnsi="Verdana" w:cstheme="minorHAnsi"/>
          <w:sz w:val="18"/>
          <w:szCs w:val="18"/>
          <w:lang w:eastAsia="en-GB"/>
        </w:rPr>
        <w:t>doi</w:t>
      </w:r>
      <w:proofErr w:type="spellEnd"/>
      <w:r w:rsidR="00FB2F07" w:rsidRPr="002D3891">
        <w:rPr>
          <w:rFonts w:ascii="Verdana" w:eastAsia="Times New Roman" w:hAnsi="Verdana" w:cstheme="minorHAnsi"/>
          <w:sz w:val="18"/>
          <w:szCs w:val="18"/>
          <w:lang w:eastAsia="en-GB"/>
        </w:rPr>
        <w:t>: 10.1038/s41598-018-22313-w</w:t>
      </w:r>
    </w:p>
    <w:p w14:paraId="7FA03044" w14:textId="638C881C" w:rsidR="00C85ED5" w:rsidRPr="002D3891" w:rsidRDefault="00C95E7A"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BRISSON-CURADEAU, É., BIRD, D., BURKE, C., FIFIELD, D.A., PACE, P., SHERLEY, R.B. &amp; ELLIOTT, K.H. </w:t>
      </w:r>
      <w:r w:rsidR="00C85ED5" w:rsidRPr="002D3891">
        <w:rPr>
          <w:rFonts w:ascii="Verdana" w:eastAsia="Times New Roman" w:hAnsi="Verdana" w:cstheme="minorHAnsi"/>
          <w:sz w:val="18"/>
          <w:szCs w:val="18"/>
          <w:lang w:eastAsia="en-GB"/>
        </w:rPr>
        <w:t xml:space="preserve">2017. Seabird species vary in behavioural response to drone census. </w:t>
      </w:r>
      <w:r w:rsidR="00C85ED5" w:rsidRPr="002D3891">
        <w:rPr>
          <w:rFonts w:ascii="Verdana" w:eastAsia="Times New Roman" w:hAnsi="Verdana" w:cstheme="minorHAnsi"/>
          <w:i/>
          <w:iCs/>
          <w:sz w:val="18"/>
          <w:szCs w:val="18"/>
          <w:lang w:eastAsia="en-GB"/>
        </w:rPr>
        <w:t>Scientific Reports</w:t>
      </w:r>
      <w:r w:rsidR="00C85ED5" w:rsidRPr="002D3891">
        <w:rPr>
          <w:rFonts w:ascii="Verdana" w:eastAsia="Times New Roman" w:hAnsi="Verdana" w:cstheme="minorHAnsi"/>
          <w:sz w:val="18"/>
          <w:szCs w:val="18"/>
          <w:lang w:eastAsia="en-GB"/>
        </w:rPr>
        <w:t xml:space="preserve"> 7: 1–9.</w:t>
      </w:r>
      <w:r w:rsidR="00FB2F07" w:rsidRPr="002D3891">
        <w:rPr>
          <w:rFonts w:ascii="Verdana" w:eastAsia="Times New Roman" w:hAnsi="Verdana" w:cstheme="minorHAnsi"/>
          <w:sz w:val="18"/>
          <w:szCs w:val="18"/>
          <w:lang w:eastAsia="en-GB"/>
        </w:rPr>
        <w:t xml:space="preserve"> </w:t>
      </w:r>
      <w:proofErr w:type="spellStart"/>
      <w:r w:rsidR="00FB2F07" w:rsidRPr="002D3891">
        <w:rPr>
          <w:rFonts w:ascii="Verdana" w:eastAsia="Times New Roman" w:hAnsi="Verdana" w:cstheme="minorHAnsi"/>
          <w:sz w:val="18"/>
          <w:szCs w:val="18"/>
          <w:lang w:eastAsia="en-GB"/>
        </w:rPr>
        <w:t>doi</w:t>
      </w:r>
      <w:proofErr w:type="spellEnd"/>
      <w:r w:rsidR="00FB2F07" w:rsidRPr="002D3891">
        <w:rPr>
          <w:rFonts w:ascii="Verdana" w:eastAsia="Times New Roman" w:hAnsi="Verdana" w:cstheme="minorHAnsi"/>
          <w:sz w:val="18"/>
          <w:szCs w:val="18"/>
          <w:lang w:eastAsia="en-GB"/>
        </w:rPr>
        <w:t>: 10.1038/s41598-017-18202-3</w:t>
      </w:r>
    </w:p>
    <w:p w14:paraId="3F68AAB9" w14:textId="15CEEF07" w:rsidR="00C85ED5" w:rsidRPr="002D3891" w:rsidRDefault="00C95E7A"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BROOKE, S., GRAHAM, D., JACOBS, T., LITTNAN, C., MANUEL, M. &amp; O’CONNER, R. </w:t>
      </w:r>
      <w:r w:rsidR="00C85ED5" w:rsidRPr="002D3891">
        <w:rPr>
          <w:rFonts w:ascii="Verdana" w:eastAsia="Times New Roman" w:hAnsi="Verdana" w:cstheme="minorHAnsi"/>
          <w:color w:val="000000" w:themeColor="text1"/>
          <w:sz w:val="18"/>
          <w:szCs w:val="18"/>
          <w:lang w:eastAsia="en-GB"/>
        </w:rPr>
        <w:t xml:space="preserve">2015. Testing marine conservation applications of unmanned aerial systems (UAS) in a remote marine protected area. </w:t>
      </w:r>
      <w:r w:rsidR="00C85ED5" w:rsidRPr="002D3891">
        <w:rPr>
          <w:rFonts w:ascii="Verdana" w:eastAsia="Times New Roman" w:hAnsi="Verdana" w:cstheme="minorHAnsi"/>
          <w:i/>
          <w:iCs/>
          <w:color w:val="000000" w:themeColor="text1"/>
          <w:sz w:val="18"/>
          <w:szCs w:val="18"/>
          <w:lang w:eastAsia="en-GB"/>
        </w:rPr>
        <w:t>Journal of Unmanned Vehicle Systems</w:t>
      </w:r>
      <w:r w:rsidR="00C85ED5" w:rsidRPr="002D3891">
        <w:rPr>
          <w:rFonts w:ascii="Verdana" w:eastAsia="Times New Roman" w:hAnsi="Verdana" w:cstheme="minorHAnsi"/>
          <w:color w:val="000000" w:themeColor="text1"/>
          <w:sz w:val="18"/>
          <w:szCs w:val="18"/>
          <w:lang w:eastAsia="en-GB"/>
        </w:rPr>
        <w:t xml:space="preserve"> 3: 237-251.</w:t>
      </w:r>
      <w:r w:rsidR="00FD40FD" w:rsidRPr="002D3891">
        <w:rPr>
          <w:rFonts w:ascii="Verdana" w:eastAsia="Times New Roman" w:hAnsi="Verdana" w:cstheme="minorHAnsi"/>
          <w:color w:val="000000" w:themeColor="text1"/>
          <w:sz w:val="18"/>
          <w:szCs w:val="18"/>
          <w:lang w:eastAsia="en-GB"/>
        </w:rPr>
        <w:t xml:space="preserve"> </w:t>
      </w:r>
      <w:proofErr w:type="spellStart"/>
      <w:r w:rsidR="00FD40FD" w:rsidRPr="002D3891">
        <w:rPr>
          <w:rFonts w:ascii="Verdana" w:eastAsia="Times New Roman" w:hAnsi="Verdana" w:cstheme="minorHAnsi"/>
          <w:color w:val="000000" w:themeColor="text1"/>
          <w:sz w:val="18"/>
          <w:szCs w:val="18"/>
          <w:lang w:eastAsia="en-GB"/>
        </w:rPr>
        <w:t>doi</w:t>
      </w:r>
      <w:proofErr w:type="spellEnd"/>
      <w:r w:rsidR="00FD40FD" w:rsidRPr="002D3891">
        <w:rPr>
          <w:rFonts w:ascii="Verdana" w:eastAsia="Times New Roman" w:hAnsi="Verdana" w:cstheme="minorHAnsi"/>
          <w:color w:val="000000" w:themeColor="text1"/>
          <w:sz w:val="18"/>
          <w:szCs w:val="18"/>
          <w:lang w:eastAsia="en-GB"/>
        </w:rPr>
        <w:t>: 10.1139/juvs-2015-0011</w:t>
      </w:r>
    </w:p>
    <w:p w14:paraId="2D6A452A" w14:textId="3EB4902C" w:rsidR="00C85ED5" w:rsidRPr="002D3891" w:rsidRDefault="00C95E7A"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BURR, P. C., SAMIAPPAN, S., HATHCOCK, L. A., MOORHEAD, R. J. &amp; DORR, B. S. </w:t>
      </w:r>
      <w:r w:rsidR="00C85ED5" w:rsidRPr="002D3891">
        <w:rPr>
          <w:rFonts w:ascii="Verdana" w:eastAsia="Times New Roman" w:hAnsi="Verdana" w:cstheme="minorHAnsi"/>
          <w:sz w:val="18"/>
          <w:szCs w:val="18"/>
          <w:lang w:eastAsia="en-GB"/>
        </w:rPr>
        <w:t xml:space="preserve">2019. Estimating Waterbird Abundance on Catfish Aquaculture Ponds Using an Unmanned Aerial System. </w:t>
      </w:r>
      <w:r w:rsidR="00C85ED5" w:rsidRPr="002D3891">
        <w:rPr>
          <w:rFonts w:ascii="Verdana" w:eastAsia="Times New Roman" w:hAnsi="Verdana" w:cstheme="minorHAnsi"/>
          <w:i/>
          <w:iCs/>
          <w:sz w:val="18"/>
          <w:szCs w:val="18"/>
          <w:lang w:eastAsia="en-GB"/>
        </w:rPr>
        <w:t>Human–Wildlife Interactions</w:t>
      </w:r>
      <w:r w:rsidR="00C85ED5" w:rsidRPr="002D3891">
        <w:rPr>
          <w:rFonts w:ascii="Verdana" w:eastAsia="Times New Roman" w:hAnsi="Verdana" w:cstheme="minorHAnsi"/>
          <w:sz w:val="18"/>
          <w:szCs w:val="18"/>
          <w:lang w:eastAsia="en-GB"/>
        </w:rPr>
        <w:t xml:space="preserve"> 13.</w:t>
      </w:r>
      <w:r w:rsidR="008F0387" w:rsidRPr="002D3891">
        <w:rPr>
          <w:rFonts w:ascii="Verdana" w:eastAsia="Times New Roman" w:hAnsi="Verdana" w:cstheme="minorHAnsi"/>
          <w:sz w:val="18"/>
          <w:szCs w:val="18"/>
          <w:lang w:eastAsia="en-GB"/>
        </w:rPr>
        <w:t xml:space="preserve"> </w:t>
      </w:r>
      <w:proofErr w:type="spellStart"/>
      <w:r w:rsidR="008F0387" w:rsidRPr="002D3891">
        <w:rPr>
          <w:rFonts w:ascii="Verdana" w:eastAsia="Times New Roman" w:hAnsi="Verdana" w:cstheme="minorHAnsi"/>
          <w:sz w:val="18"/>
          <w:szCs w:val="18"/>
          <w:lang w:eastAsia="en-GB"/>
        </w:rPr>
        <w:t>doi</w:t>
      </w:r>
      <w:proofErr w:type="spellEnd"/>
      <w:r w:rsidR="008F0387" w:rsidRPr="002D3891">
        <w:rPr>
          <w:rFonts w:ascii="Verdana" w:eastAsia="Times New Roman" w:hAnsi="Verdana" w:cstheme="minorHAnsi"/>
          <w:sz w:val="18"/>
          <w:szCs w:val="18"/>
          <w:lang w:eastAsia="en-GB"/>
        </w:rPr>
        <w:t>: 10.26077/ahd5-na26</w:t>
      </w:r>
    </w:p>
    <w:p w14:paraId="2315D062" w14:textId="5285E8E6" w:rsidR="008247CF" w:rsidRPr="002D3891" w:rsidRDefault="008247CF"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CHABOT, D., CRAIK, S.R. &amp; BIRD, D.M. 2015. Population census of a large common tern colony with a </w:t>
      </w:r>
      <w:proofErr w:type="gramStart"/>
      <w:r w:rsidRPr="002D3891">
        <w:rPr>
          <w:rFonts w:ascii="Verdana" w:eastAsia="Times New Roman" w:hAnsi="Verdana" w:cstheme="minorHAnsi"/>
          <w:sz w:val="18"/>
          <w:szCs w:val="18"/>
          <w:lang w:eastAsia="en-GB"/>
        </w:rPr>
        <w:t>small unmanned</w:t>
      </w:r>
      <w:proofErr w:type="gramEnd"/>
      <w:r w:rsidRPr="002D3891">
        <w:rPr>
          <w:rFonts w:ascii="Verdana" w:eastAsia="Times New Roman" w:hAnsi="Verdana" w:cstheme="minorHAnsi"/>
          <w:sz w:val="18"/>
          <w:szCs w:val="18"/>
          <w:lang w:eastAsia="en-GB"/>
        </w:rPr>
        <w:t xml:space="preserve"> aircraft. </w:t>
      </w:r>
      <w:proofErr w:type="spellStart"/>
      <w:r w:rsidR="00F25D16">
        <w:rPr>
          <w:rFonts w:ascii="Verdana" w:eastAsia="Times New Roman" w:hAnsi="Verdana" w:cstheme="minorHAnsi"/>
          <w:i/>
          <w:iCs/>
          <w:sz w:val="18"/>
          <w:szCs w:val="18"/>
          <w:lang w:eastAsia="en-GB"/>
        </w:rPr>
        <w:t>PLoS</w:t>
      </w:r>
      <w:proofErr w:type="spellEnd"/>
      <w:r w:rsidRPr="002D3891">
        <w:rPr>
          <w:rFonts w:ascii="Verdana" w:eastAsia="Times New Roman" w:hAnsi="Verdana" w:cstheme="minorHAnsi"/>
          <w:i/>
          <w:iCs/>
          <w:sz w:val="18"/>
          <w:szCs w:val="18"/>
          <w:lang w:eastAsia="en-GB"/>
        </w:rPr>
        <w:t xml:space="preserve"> ONE</w:t>
      </w:r>
      <w:r w:rsidRPr="002D3891">
        <w:rPr>
          <w:rFonts w:ascii="Verdana" w:eastAsia="Times New Roman" w:hAnsi="Verdana" w:cstheme="minorHAnsi"/>
          <w:sz w:val="18"/>
          <w:szCs w:val="18"/>
          <w:lang w:eastAsia="en-GB"/>
        </w:rPr>
        <w:t xml:space="preserve"> 10: e0122588.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10.1371/journal.pone.0122588</w:t>
      </w:r>
    </w:p>
    <w:p w14:paraId="5CBF7E79" w14:textId="06804430" w:rsidR="00C85ED5" w:rsidRPr="002D3891" w:rsidRDefault="00C95E7A"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CHEN, X., CHEN, J., CHENG, X., ZHU, L., LI, B. &amp; LI, X. </w:t>
      </w:r>
      <w:r w:rsidR="00C85ED5" w:rsidRPr="002D3891">
        <w:rPr>
          <w:rFonts w:ascii="Verdana" w:eastAsia="Times New Roman" w:hAnsi="Verdana" w:cstheme="minorHAnsi"/>
          <w:color w:val="000000" w:themeColor="text1"/>
          <w:sz w:val="18"/>
          <w:szCs w:val="18"/>
          <w:lang w:eastAsia="en-GB"/>
        </w:rPr>
        <w:t xml:space="preserve">2021. Retreating Shorelines as an Emerging Threat to Adélie Penguins on Inexpressible Island. </w:t>
      </w:r>
      <w:r w:rsidR="00C85ED5" w:rsidRPr="002D3891">
        <w:rPr>
          <w:rFonts w:ascii="Verdana" w:eastAsia="Times New Roman" w:hAnsi="Verdana" w:cstheme="minorHAnsi"/>
          <w:i/>
          <w:iCs/>
          <w:color w:val="000000" w:themeColor="text1"/>
          <w:sz w:val="18"/>
          <w:szCs w:val="18"/>
          <w:lang w:eastAsia="en-GB"/>
        </w:rPr>
        <w:t>Remote Sensing</w:t>
      </w:r>
      <w:r w:rsidR="00C85ED5" w:rsidRPr="002D3891">
        <w:rPr>
          <w:rFonts w:ascii="Verdana" w:eastAsia="Times New Roman" w:hAnsi="Verdana" w:cstheme="minorHAnsi"/>
          <w:color w:val="000000" w:themeColor="text1"/>
          <w:sz w:val="18"/>
          <w:szCs w:val="18"/>
          <w:lang w:eastAsia="en-GB"/>
        </w:rPr>
        <w:t xml:space="preserve"> 13: 4718.</w:t>
      </w:r>
      <w:r w:rsidR="00E967FF" w:rsidRPr="002D3891">
        <w:rPr>
          <w:rFonts w:ascii="Verdana" w:eastAsia="Times New Roman" w:hAnsi="Verdana" w:cstheme="minorHAnsi"/>
          <w:color w:val="000000" w:themeColor="text1"/>
          <w:sz w:val="18"/>
          <w:szCs w:val="18"/>
          <w:lang w:eastAsia="en-GB"/>
        </w:rPr>
        <w:t xml:space="preserve"> </w:t>
      </w:r>
      <w:proofErr w:type="spellStart"/>
      <w:r w:rsidR="00E967FF" w:rsidRPr="002D3891">
        <w:rPr>
          <w:rFonts w:ascii="Verdana" w:eastAsia="Times New Roman" w:hAnsi="Verdana" w:cstheme="minorHAnsi"/>
          <w:color w:val="000000" w:themeColor="text1"/>
          <w:sz w:val="18"/>
          <w:szCs w:val="18"/>
          <w:lang w:eastAsia="en-GB"/>
        </w:rPr>
        <w:t>doi</w:t>
      </w:r>
      <w:proofErr w:type="spellEnd"/>
      <w:r w:rsidR="00E967FF" w:rsidRPr="002D3891">
        <w:rPr>
          <w:rFonts w:ascii="Verdana" w:eastAsia="Times New Roman" w:hAnsi="Verdana" w:cstheme="minorHAnsi"/>
          <w:color w:val="000000" w:themeColor="text1"/>
          <w:sz w:val="18"/>
          <w:szCs w:val="18"/>
          <w:lang w:eastAsia="en-GB"/>
        </w:rPr>
        <w:t>: 10.3390/rs13224718</w:t>
      </w:r>
    </w:p>
    <w:p w14:paraId="3963D9D9" w14:textId="24D2AE9A" w:rsidR="00C85ED5" w:rsidRPr="002D3891" w:rsidRDefault="00C95E7A"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CHOI, H-I., NAM, H-K. &amp; YOON J. </w:t>
      </w:r>
      <w:r w:rsidR="00C85ED5" w:rsidRPr="002D3891">
        <w:rPr>
          <w:rFonts w:ascii="Verdana" w:eastAsia="Times New Roman" w:hAnsi="Verdana" w:cstheme="minorHAnsi"/>
          <w:sz w:val="18"/>
          <w:szCs w:val="18"/>
          <w:lang w:eastAsia="en-GB"/>
        </w:rPr>
        <w:t>2020. Testing the potential of lightweight drones as a tool for monitoring the status of colonially breeding Saunders's gulls (</w:t>
      </w:r>
      <w:proofErr w:type="spellStart"/>
      <w:r w:rsidR="00C85ED5" w:rsidRPr="002D3891">
        <w:rPr>
          <w:rFonts w:ascii="Verdana" w:eastAsia="Times New Roman" w:hAnsi="Verdana" w:cstheme="minorHAnsi"/>
          <w:sz w:val="18"/>
          <w:szCs w:val="18"/>
          <w:lang w:eastAsia="en-GB"/>
        </w:rPr>
        <w:t>Saundersilarus</w:t>
      </w:r>
      <w:proofErr w:type="spellEnd"/>
      <w:r w:rsidR="00C85ED5" w:rsidRPr="002D3891">
        <w:rPr>
          <w:rFonts w:ascii="Verdana" w:eastAsia="Times New Roman" w:hAnsi="Verdana" w:cstheme="minorHAnsi"/>
          <w:sz w:val="18"/>
          <w:szCs w:val="18"/>
          <w:lang w:eastAsia="en-GB"/>
        </w:rPr>
        <w:t xml:space="preserve"> </w:t>
      </w:r>
      <w:proofErr w:type="spellStart"/>
      <w:r w:rsidR="00C85ED5" w:rsidRPr="002D3891">
        <w:rPr>
          <w:rFonts w:ascii="Verdana" w:eastAsia="Times New Roman" w:hAnsi="Verdana" w:cstheme="minorHAnsi"/>
          <w:sz w:val="18"/>
          <w:szCs w:val="18"/>
          <w:lang w:eastAsia="en-GB"/>
        </w:rPr>
        <w:t>saundersi</w:t>
      </w:r>
      <w:proofErr w:type="spellEnd"/>
      <w:r w:rsidR="00C85ED5" w:rsidRPr="002D3891">
        <w:rPr>
          <w:rFonts w:ascii="Verdana" w:eastAsia="Times New Roman" w:hAnsi="Verdana" w:cstheme="minorHAnsi"/>
          <w:sz w:val="18"/>
          <w:szCs w:val="18"/>
          <w:lang w:eastAsia="en-GB"/>
        </w:rPr>
        <w:t xml:space="preserve">). </w:t>
      </w:r>
      <w:r w:rsidR="00C85ED5" w:rsidRPr="002D3891">
        <w:rPr>
          <w:rFonts w:ascii="Verdana" w:eastAsia="Times New Roman" w:hAnsi="Verdana" w:cstheme="minorHAnsi"/>
          <w:i/>
          <w:iCs/>
          <w:sz w:val="18"/>
          <w:szCs w:val="18"/>
          <w:lang w:eastAsia="en-GB"/>
        </w:rPr>
        <w:t xml:space="preserve">Korean Journal of Ornithology </w:t>
      </w:r>
      <w:r w:rsidR="00C85ED5" w:rsidRPr="002D3891">
        <w:rPr>
          <w:rFonts w:ascii="Verdana" w:eastAsia="Times New Roman" w:hAnsi="Verdana" w:cstheme="minorHAnsi"/>
          <w:sz w:val="18"/>
          <w:szCs w:val="18"/>
          <w:lang w:eastAsia="en-GB"/>
        </w:rPr>
        <w:t xml:space="preserve">27: 10-16. </w:t>
      </w:r>
      <w:proofErr w:type="spellStart"/>
      <w:r w:rsidR="00AD7B63" w:rsidRPr="002D3891">
        <w:rPr>
          <w:rFonts w:ascii="Verdana" w:eastAsia="Times New Roman" w:hAnsi="Verdana" w:cstheme="minorHAnsi"/>
          <w:sz w:val="18"/>
          <w:szCs w:val="18"/>
          <w:lang w:eastAsia="en-GB"/>
        </w:rPr>
        <w:t>doi</w:t>
      </w:r>
      <w:proofErr w:type="spellEnd"/>
      <w:r w:rsidR="00AD7B63" w:rsidRPr="002D3891">
        <w:rPr>
          <w:rFonts w:ascii="Verdana" w:eastAsia="Times New Roman" w:hAnsi="Verdana" w:cstheme="minorHAnsi"/>
          <w:sz w:val="18"/>
          <w:szCs w:val="18"/>
          <w:lang w:eastAsia="en-GB"/>
        </w:rPr>
        <w:t>: 10.30980/kjo.2020.6.27.1.10</w:t>
      </w:r>
    </w:p>
    <w:p w14:paraId="666DF736" w14:textId="77777777" w:rsidR="004219F2" w:rsidRPr="002D3891" w:rsidRDefault="006A4CBF"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CORREGIDOR-CASTRO, A. &amp; VALLE, R.G. 2022. Semi-Automated counts on drone imagery of breeding seabirds using free accessible software. </w:t>
      </w:r>
      <w:r w:rsidRPr="002D3891">
        <w:rPr>
          <w:rFonts w:ascii="Verdana" w:eastAsia="Times New Roman" w:hAnsi="Verdana" w:cstheme="minorHAnsi"/>
          <w:i/>
          <w:iCs/>
          <w:color w:val="000000" w:themeColor="text1"/>
          <w:sz w:val="18"/>
          <w:szCs w:val="18"/>
          <w:lang w:eastAsia="en-GB"/>
        </w:rPr>
        <w:t xml:space="preserve">Ardea </w:t>
      </w:r>
      <w:r w:rsidRPr="002D3891">
        <w:rPr>
          <w:rFonts w:ascii="Verdana" w:eastAsia="Times New Roman" w:hAnsi="Verdana" w:cstheme="minorHAnsi"/>
          <w:color w:val="000000" w:themeColor="text1"/>
          <w:sz w:val="18"/>
          <w:szCs w:val="18"/>
          <w:lang w:eastAsia="en-GB"/>
        </w:rPr>
        <w:t xml:space="preserve">110: 89–97.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10.5253/</w:t>
      </w:r>
      <w:proofErr w:type="gramStart"/>
      <w:r w:rsidRPr="002D3891">
        <w:rPr>
          <w:rFonts w:ascii="Verdana" w:eastAsia="Times New Roman" w:hAnsi="Verdana" w:cstheme="minorHAnsi"/>
          <w:color w:val="000000" w:themeColor="text1"/>
          <w:sz w:val="18"/>
          <w:szCs w:val="18"/>
          <w:lang w:eastAsia="en-GB"/>
        </w:rPr>
        <w:t>arde.v110i1.a</w:t>
      </w:r>
      <w:proofErr w:type="gramEnd"/>
      <w:r w:rsidRPr="002D3891">
        <w:rPr>
          <w:rFonts w:ascii="Verdana" w:eastAsia="Times New Roman" w:hAnsi="Verdana" w:cstheme="minorHAnsi"/>
          <w:color w:val="000000" w:themeColor="text1"/>
          <w:sz w:val="18"/>
          <w:szCs w:val="18"/>
          <w:lang w:eastAsia="en-GB"/>
        </w:rPr>
        <w:t>7</w:t>
      </w:r>
    </w:p>
    <w:p w14:paraId="4436EB0A" w14:textId="77777777" w:rsidR="004219F2" w:rsidRPr="002D3891" w:rsidRDefault="00D51965"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CORREGIDOR-CASTRO, A., HOLM, T.E. &amp; BREGNBALLE, T. 2021. Counting breeding gulls with unmanned aerial vehicles: camera quality and flying height affects precision of a semi-automatic counting method. </w:t>
      </w:r>
      <w:r w:rsidRPr="002D3891">
        <w:rPr>
          <w:rFonts w:ascii="Verdana" w:eastAsia="Times New Roman" w:hAnsi="Verdana" w:cstheme="minorHAnsi"/>
          <w:i/>
          <w:iCs/>
          <w:color w:val="000000" w:themeColor="text1"/>
          <w:sz w:val="18"/>
          <w:szCs w:val="18"/>
          <w:lang w:eastAsia="en-GB"/>
        </w:rPr>
        <w:t xml:space="preserve">Ornis </w:t>
      </w:r>
      <w:proofErr w:type="spellStart"/>
      <w:r w:rsidRPr="002D3891">
        <w:rPr>
          <w:rFonts w:ascii="Verdana" w:eastAsia="Times New Roman" w:hAnsi="Verdana" w:cstheme="minorHAnsi"/>
          <w:i/>
          <w:iCs/>
          <w:color w:val="000000" w:themeColor="text1"/>
          <w:sz w:val="18"/>
          <w:szCs w:val="18"/>
          <w:lang w:eastAsia="en-GB"/>
        </w:rPr>
        <w:t>Fennica</w:t>
      </w:r>
      <w:proofErr w:type="spellEnd"/>
      <w:r w:rsidRPr="002D3891">
        <w:rPr>
          <w:rFonts w:ascii="Verdana" w:eastAsia="Times New Roman" w:hAnsi="Verdana" w:cstheme="minorHAnsi"/>
          <w:color w:val="000000" w:themeColor="text1"/>
          <w:sz w:val="18"/>
          <w:szCs w:val="18"/>
          <w:lang w:eastAsia="en-GB"/>
        </w:rPr>
        <w:t xml:space="preserve"> 98: 33–45. </w:t>
      </w:r>
    </w:p>
    <w:p w14:paraId="30D7CBB9" w14:textId="77777777" w:rsidR="004219F2" w:rsidRPr="002D3891" w:rsidRDefault="0082769C"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CORREGIDOR-CASTRO, A., RIDDERVOLD, M., HOLM, T. E. &amp; BREGNBALLE, T. 2022. Monitoring colonies of large gulls using UAVs: from individuals to breeding pairs. </w:t>
      </w:r>
      <w:r w:rsidRPr="002D3891">
        <w:rPr>
          <w:rFonts w:ascii="Verdana" w:eastAsia="Times New Roman" w:hAnsi="Verdana" w:cstheme="minorHAnsi"/>
          <w:i/>
          <w:iCs/>
          <w:color w:val="000000" w:themeColor="text1"/>
          <w:sz w:val="18"/>
          <w:szCs w:val="18"/>
          <w:lang w:eastAsia="en-GB"/>
        </w:rPr>
        <w:t>Micromachines</w:t>
      </w:r>
      <w:r w:rsidRPr="002D3891">
        <w:rPr>
          <w:rFonts w:ascii="Verdana" w:eastAsia="Times New Roman" w:hAnsi="Verdana" w:cstheme="minorHAnsi"/>
          <w:color w:val="000000" w:themeColor="text1"/>
          <w:sz w:val="18"/>
          <w:szCs w:val="18"/>
          <w:lang w:eastAsia="en-GB"/>
        </w:rPr>
        <w:t xml:space="preserve"> 13: 1844.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10.3390/mi13111844</w:t>
      </w:r>
    </w:p>
    <w:p w14:paraId="2CECA7B2" w14:textId="212F5B8C" w:rsidR="00C85ED5" w:rsidRPr="002D3891" w:rsidRDefault="00844A55"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COSTAGLIOLA-RAY, M.M., LIEBER, L., NIMMO-SMITH, W.A.M., MASDEN, E.A., CAPLAT, P., WILSON, J. &amp; O’HANLON, N.J. </w:t>
      </w:r>
      <w:r w:rsidR="00C85ED5" w:rsidRPr="002D3891">
        <w:rPr>
          <w:rFonts w:ascii="Verdana" w:eastAsia="Times New Roman" w:hAnsi="Verdana" w:cstheme="minorHAnsi"/>
          <w:sz w:val="18"/>
          <w:szCs w:val="18"/>
          <w:lang w:eastAsia="en-GB"/>
        </w:rPr>
        <w:t xml:space="preserve">2022. To fly or not to fly? Comparing vantage point and uncrewed aerial vehicle surveys for assessments of seabird abundance and fine-scale distribution. </w:t>
      </w:r>
      <w:r w:rsidR="00C85ED5" w:rsidRPr="002D3891">
        <w:rPr>
          <w:rFonts w:ascii="Verdana" w:eastAsia="Times New Roman" w:hAnsi="Verdana" w:cstheme="minorHAnsi"/>
          <w:i/>
          <w:iCs/>
          <w:sz w:val="18"/>
          <w:szCs w:val="18"/>
          <w:lang w:eastAsia="en-GB"/>
        </w:rPr>
        <w:t>Environmental Impact Assessment Review</w:t>
      </w:r>
      <w:r w:rsidR="00C85ED5" w:rsidRPr="002D3891">
        <w:rPr>
          <w:rFonts w:ascii="Verdana" w:eastAsia="Times New Roman" w:hAnsi="Verdana" w:cstheme="minorHAnsi"/>
          <w:sz w:val="18"/>
          <w:szCs w:val="18"/>
          <w:lang w:eastAsia="en-GB"/>
        </w:rPr>
        <w:t xml:space="preserve"> 97: 106906.</w:t>
      </w:r>
      <w:r w:rsidR="00DC2B32" w:rsidRPr="002D3891">
        <w:rPr>
          <w:rFonts w:ascii="Verdana" w:eastAsia="Times New Roman" w:hAnsi="Verdana" w:cstheme="minorHAnsi"/>
          <w:sz w:val="18"/>
          <w:szCs w:val="18"/>
          <w:lang w:eastAsia="en-GB"/>
        </w:rPr>
        <w:t xml:space="preserve"> </w:t>
      </w:r>
      <w:proofErr w:type="spellStart"/>
      <w:r w:rsidR="00DC2B32" w:rsidRPr="002D3891">
        <w:rPr>
          <w:rFonts w:ascii="Verdana" w:eastAsia="Times New Roman" w:hAnsi="Verdana" w:cstheme="minorHAnsi"/>
          <w:sz w:val="18"/>
          <w:szCs w:val="18"/>
          <w:lang w:eastAsia="en-GB"/>
        </w:rPr>
        <w:t>doi</w:t>
      </w:r>
      <w:proofErr w:type="spellEnd"/>
      <w:r w:rsidR="00DC2B32" w:rsidRPr="002D3891">
        <w:rPr>
          <w:rFonts w:ascii="Verdana" w:eastAsia="Times New Roman" w:hAnsi="Verdana" w:cstheme="minorHAnsi"/>
          <w:sz w:val="18"/>
          <w:szCs w:val="18"/>
          <w:lang w:eastAsia="en-GB"/>
        </w:rPr>
        <w:t>: 10.1016/j.eiar.2022.106906</w:t>
      </w:r>
    </w:p>
    <w:p w14:paraId="0DEA13D6" w14:textId="108430D6" w:rsidR="00C85ED5" w:rsidRPr="002D3891" w:rsidRDefault="004D26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hAnsi="Verdana" w:cstheme="minorHAnsi"/>
          <w:sz w:val="18"/>
          <w:szCs w:val="18"/>
        </w:rPr>
        <w:lastRenderedPageBreak/>
        <w:t>CROFTS, S. &amp; STANWORTH, A. </w:t>
      </w:r>
      <w:r w:rsidR="00C85ED5" w:rsidRPr="002D3891">
        <w:rPr>
          <w:rFonts w:ascii="Verdana" w:hAnsi="Verdana" w:cstheme="minorHAnsi"/>
          <w:sz w:val="18"/>
          <w:szCs w:val="18"/>
        </w:rPr>
        <w:t>2020. </w:t>
      </w:r>
      <w:r w:rsidR="00C85ED5" w:rsidRPr="002D3891">
        <w:rPr>
          <w:rFonts w:ascii="Verdana" w:hAnsi="Verdana" w:cstheme="minorHAnsi"/>
          <w:i/>
          <w:iCs/>
          <w:sz w:val="18"/>
          <w:szCs w:val="18"/>
        </w:rPr>
        <w:t>Falkland Islands Seabird Monitoring Programme </w:t>
      </w:r>
      <w:r w:rsidR="00C85ED5" w:rsidRPr="002D3891">
        <w:rPr>
          <w:rFonts w:ascii="Cambria Math" w:hAnsi="Cambria Math" w:cs="Cambria Math"/>
          <w:i/>
          <w:iCs/>
          <w:sz w:val="18"/>
          <w:szCs w:val="18"/>
        </w:rPr>
        <w:t>‐</w:t>
      </w:r>
      <w:r w:rsidR="00C85ED5" w:rsidRPr="002D3891">
        <w:rPr>
          <w:rFonts w:ascii="Verdana" w:hAnsi="Verdana" w:cs="Verdana"/>
          <w:i/>
          <w:iCs/>
          <w:sz w:val="18"/>
          <w:szCs w:val="18"/>
        </w:rPr>
        <w:t> </w:t>
      </w:r>
      <w:r w:rsidR="00C85ED5" w:rsidRPr="002D3891">
        <w:rPr>
          <w:rFonts w:ascii="Verdana" w:hAnsi="Verdana" w:cstheme="minorHAnsi"/>
          <w:i/>
          <w:iCs/>
          <w:sz w:val="18"/>
          <w:szCs w:val="18"/>
        </w:rPr>
        <w:t>Annual</w:t>
      </w:r>
      <w:r w:rsidR="00C85ED5" w:rsidRPr="002D3891">
        <w:rPr>
          <w:rFonts w:ascii="Verdana" w:hAnsi="Verdana" w:cs="Verdana"/>
          <w:i/>
          <w:iCs/>
          <w:sz w:val="18"/>
          <w:szCs w:val="18"/>
        </w:rPr>
        <w:t> </w:t>
      </w:r>
      <w:r w:rsidR="00C85ED5" w:rsidRPr="002D3891">
        <w:rPr>
          <w:rFonts w:ascii="Verdana" w:hAnsi="Verdana" w:cstheme="minorHAnsi"/>
          <w:i/>
          <w:iCs/>
          <w:sz w:val="18"/>
          <w:szCs w:val="18"/>
        </w:rPr>
        <w:t>Report</w:t>
      </w:r>
      <w:r w:rsidR="00C85ED5" w:rsidRPr="002D3891">
        <w:rPr>
          <w:rFonts w:ascii="Verdana" w:hAnsi="Verdana" w:cs="Verdana"/>
          <w:i/>
          <w:iCs/>
          <w:sz w:val="18"/>
          <w:szCs w:val="18"/>
        </w:rPr>
        <w:t> </w:t>
      </w:r>
      <w:r w:rsidR="00C85ED5" w:rsidRPr="002D3891">
        <w:rPr>
          <w:rFonts w:ascii="Verdana" w:hAnsi="Verdana" w:cstheme="minorHAnsi"/>
          <w:i/>
          <w:iCs/>
          <w:sz w:val="18"/>
          <w:szCs w:val="18"/>
        </w:rPr>
        <w:t>2019/2020</w:t>
      </w:r>
      <w:r w:rsidR="00C85ED5" w:rsidRPr="002D3891">
        <w:rPr>
          <w:rFonts w:ascii="Verdana" w:hAnsi="Verdana" w:cs="Verdana"/>
          <w:i/>
          <w:iCs/>
          <w:sz w:val="18"/>
          <w:szCs w:val="18"/>
        </w:rPr>
        <w:t> </w:t>
      </w:r>
      <w:r w:rsidR="00C85ED5" w:rsidRPr="002D3891">
        <w:rPr>
          <w:rFonts w:ascii="Verdana" w:hAnsi="Verdana" w:cstheme="minorHAnsi"/>
          <w:i/>
          <w:iCs/>
          <w:sz w:val="18"/>
          <w:szCs w:val="18"/>
        </w:rPr>
        <w:t>(SMP27)</w:t>
      </w:r>
      <w:r w:rsidR="00C85ED5" w:rsidRPr="002D3891">
        <w:rPr>
          <w:rFonts w:ascii="Verdana" w:hAnsi="Verdana" w:cstheme="minorHAnsi"/>
          <w:sz w:val="18"/>
          <w:szCs w:val="18"/>
        </w:rPr>
        <w:t>. </w:t>
      </w:r>
      <w:r w:rsidR="00C451DF" w:rsidRPr="002D3891">
        <w:rPr>
          <w:rFonts w:ascii="Verdana" w:hAnsi="Verdana" w:cstheme="minorHAnsi"/>
          <w:sz w:val="18"/>
          <w:szCs w:val="18"/>
        </w:rPr>
        <w:t>Stanley,</w:t>
      </w:r>
      <w:r w:rsidR="00CB4C2D" w:rsidRPr="002D3891">
        <w:rPr>
          <w:rFonts w:ascii="Verdana" w:hAnsi="Verdana" w:cstheme="minorHAnsi"/>
          <w:sz w:val="18"/>
          <w:szCs w:val="18"/>
        </w:rPr>
        <w:t xml:space="preserve"> </w:t>
      </w:r>
      <w:r w:rsidR="00C451DF" w:rsidRPr="002D3891">
        <w:rPr>
          <w:rFonts w:ascii="Verdana" w:hAnsi="Verdana" w:cstheme="minorHAnsi"/>
          <w:sz w:val="18"/>
          <w:szCs w:val="18"/>
        </w:rPr>
        <w:t>Falkland</w:t>
      </w:r>
      <w:r w:rsidR="00455B67" w:rsidRPr="002D3891">
        <w:rPr>
          <w:rFonts w:ascii="Verdana" w:hAnsi="Verdana" w:cstheme="minorHAnsi"/>
          <w:sz w:val="18"/>
          <w:szCs w:val="18"/>
        </w:rPr>
        <w:t xml:space="preserve"> Islands</w:t>
      </w:r>
      <w:r w:rsidR="00C451DF" w:rsidRPr="002D3891">
        <w:rPr>
          <w:rFonts w:ascii="Verdana" w:hAnsi="Verdana" w:cstheme="minorHAnsi"/>
          <w:sz w:val="18"/>
          <w:szCs w:val="18"/>
        </w:rPr>
        <w:t xml:space="preserve">: </w:t>
      </w:r>
      <w:r w:rsidR="00C85ED5" w:rsidRPr="002D3891">
        <w:rPr>
          <w:rFonts w:ascii="Verdana" w:hAnsi="Verdana" w:cstheme="minorHAnsi"/>
          <w:sz w:val="18"/>
          <w:szCs w:val="18"/>
        </w:rPr>
        <w:t>Falklands Conservation. </w:t>
      </w:r>
    </w:p>
    <w:p w14:paraId="6807A6BF" w14:textId="0A30373F"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DELORD, K., ROUDAUT, G., GUINET, C., BARBRAUD, C., BERTRAND, S. &amp; WEIMERSKIRCH, H. </w:t>
      </w:r>
      <w:r w:rsidR="00C85ED5" w:rsidRPr="002D3891">
        <w:rPr>
          <w:rFonts w:ascii="Verdana" w:eastAsia="Times New Roman" w:hAnsi="Verdana" w:cstheme="minorHAnsi"/>
          <w:color w:val="000000" w:themeColor="text1"/>
          <w:sz w:val="18"/>
          <w:szCs w:val="18"/>
          <w:lang w:eastAsia="en-GB"/>
        </w:rPr>
        <w:t xml:space="preserve">2015. Kite aerial photography: a low-cost method for monitoring seabird colonies. </w:t>
      </w:r>
      <w:r w:rsidR="00C85ED5" w:rsidRPr="002D3891">
        <w:rPr>
          <w:rFonts w:ascii="Verdana" w:eastAsia="Times New Roman" w:hAnsi="Verdana" w:cstheme="minorHAnsi"/>
          <w:i/>
          <w:iCs/>
          <w:color w:val="000000" w:themeColor="text1"/>
          <w:sz w:val="18"/>
          <w:szCs w:val="18"/>
          <w:lang w:eastAsia="en-GB"/>
        </w:rPr>
        <w:t>Journal of Field Ornithology</w:t>
      </w:r>
      <w:r w:rsidR="00C85ED5" w:rsidRPr="002D3891">
        <w:rPr>
          <w:rFonts w:ascii="Verdana" w:eastAsia="Times New Roman" w:hAnsi="Verdana" w:cstheme="minorHAnsi"/>
          <w:color w:val="000000" w:themeColor="text1"/>
          <w:sz w:val="18"/>
          <w:szCs w:val="18"/>
          <w:lang w:eastAsia="en-GB"/>
        </w:rPr>
        <w:t xml:space="preserve"> 86: 173-179.</w:t>
      </w:r>
      <w:r w:rsidR="007F2F10" w:rsidRPr="002D3891">
        <w:rPr>
          <w:rFonts w:ascii="Verdana" w:eastAsia="Times New Roman" w:hAnsi="Verdana" w:cstheme="minorHAnsi"/>
          <w:color w:val="000000" w:themeColor="text1"/>
          <w:sz w:val="18"/>
          <w:szCs w:val="18"/>
          <w:lang w:eastAsia="en-GB"/>
        </w:rPr>
        <w:t xml:space="preserve"> </w:t>
      </w:r>
      <w:proofErr w:type="spellStart"/>
      <w:r w:rsidR="007F2F10" w:rsidRPr="002D3891">
        <w:rPr>
          <w:rFonts w:ascii="Verdana" w:eastAsia="Times New Roman" w:hAnsi="Verdana" w:cstheme="minorHAnsi"/>
          <w:color w:val="000000" w:themeColor="text1"/>
          <w:sz w:val="18"/>
          <w:szCs w:val="18"/>
          <w:lang w:eastAsia="en-GB"/>
        </w:rPr>
        <w:t>doi</w:t>
      </w:r>
      <w:proofErr w:type="spellEnd"/>
      <w:r w:rsidR="007F2F10" w:rsidRPr="002D3891">
        <w:rPr>
          <w:rFonts w:ascii="Verdana" w:eastAsia="Times New Roman" w:hAnsi="Verdana" w:cstheme="minorHAnsi"/>
          <w:color w:val="000000" w:themeColor="text1"/>
          <w:sz w:val="18"/>
          <w:szCs w:val="18"/>
          <w:lang w:eastAsia="en-GB"/>
        </w:rPr>
        <w:t>: 10.1111/jofo.12100</w:t>
      </w:r>
    </w:p>
    <w:p w14:paraId="14311E67" w14:textId="77777777" w:rsidR="00CB4C2D" w:rsidRPr="002D3891" w:rsidRDefault="00647597"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DICKENS, J., HOLLYMAN, P.R., HART, T., ET AL. 2021. Developing UAV monitoring of South Georgia and the South Sandwich Islands’ iconic land-based marine predators. Frontiers in Marine Science 8: 630.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10.3389/fmars.2021.654215</w:t>
      </w:r>
    </w:p>
    <w:p w14:paraId="51B3EAD3" w14:textId="79823B7D"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DREVER, M. C., CHABOT, D., O'HARA, P. D., THOMAS, J. D., BREAULT, A. &amp; MILLIKIN, R. L. </w:t>
      </w:r>
      <w:r w:rsidR="00C85ED5" w:rsidRPr="002D3891">
        <w:rPr>
          <w:rFonts w:ascii="Verdana" w:eastAsia="Times New Roman" w:hAnsi="Verdana" w:cstheme="minorHAnsi"/>
          <w:color w:val="000000" w:themeColor="text1"/>
          <w:sz w:val="18"/>
          <w:szCs w:val="18"/>
          <w:lang w:eastAsia="en-GB"/>
        </w:rPr>
        <w:t xml:space="preserve">2015. Evaluation of an unmanned rotorcraft to monitor wintering waterbirds and coastal habitats in British Columbia, Canada. </w:t>
      </w:r>
      <w:r w:rsidR="00C85ED5" w:rsidRPr="002D3891">
        <w:rPr>
          <w:rFonts w:ascii="Verdana" w:eastAsia="Times New Roman" w:hAnsi="Verdana" w:cstheme="minorHAnsi"/>
          <w:i/>
          <w:iCs/>
          <w:color w:val="000000" w:themeColor="text1"/>
          <w:sz w:val="18"/>
          <w:szCs w:val="18"/>
          <w:lang w:eastAsia="en-GB"/>
        </w:rPr>
        <w:t>Journal of Unmanned Vehicle Systems</w:t>
      </w:r>
      <w:r w:rsidR="00C85ED5" w:rsidRPr="002D3891">
        <w:rPr>
          <w:rFonts w:ascii="Verdana" w:eastAsia="Times New Roman" w:hAnsi="Verdana" w:cstheme="minorHAnsi"/>
          <w:color w:val="000000" w:themeColor="text1"/>
          <w:sz w:val="18"/>
          <w:szCs w:val="18"/>
          <w:lang w:eastAsia="en-GB"/>
        </w:rPr>
        <w:t xml:space="preserve"> 3: 256-267.</w:t>
      </w:r>
      <w:r w:rsidR="00AA1FED" w:rsidRPr="002D3891">
        <w:rPr>
          <w:rFonts w:ascii="Verdana" w:eastAsia="Times New Roman" w:hAnsi="Verdana" w:cstheme="minorHAnsi"/>
          <w:color w:val="000000" w:themeColor="text1"/>
          <w:sz w:val="18"/>
          <w:szCs w:val="18"/>
          <w:lang w:eastAsia="en-GB"/>
        </w:rPr>
        <w:t xml:space="preserve"> </w:t>
      </w:r>
      <w:proofErr w:type="spellStart"/>
      <w:r w:rsidR="00AA1FED" w:rsidRPr="002D3891">
        <w:rPr>
          <w:rFonts w:ascii="Verdana" w:eastAsia="Times New Roman" w:hAnsi="Verdana" w:cstheme="minorHAnsi"/>
          <w:color w:val="000000" w:themeColor="text1"/>
          <w:sz w:val="18"/>
          <w:szCs w:val="18"/>
          <w:lang w:eastAsia="en-GB"/>
        </w:rPr>
        <w:t>doi</w:t>
      </w:r>
      <w:proofErr w:type="spellEnd"/>
      <w:r w:rsidR="00AA1FED" w:rsidRPr="002D3891">
        <w:rPr>
          <w:rFonts w:ascii="Verdana" w:eastAsia="Times New Roman" w:hAnsi="Verdana" w:cstheme="minorHAnsi"/>
          <w:color w:val="000000" w:themeColor="text1"/>
          <w:sz w:val="18"/>
          <w:szCs w:val="18"/>
          <w:lang w:eastAsia="en-GB"/>
        </w:rPr>
        <w:t>: 10.1139/juvs-2015-0019</w:t>
      </w:r>
    </w:p>
    <w:p w14:paraId="7E4479E3" w14:textId="0BD32CDA"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DULAVA, S., BEAN, W. T. &amp; RICHMOND, O. M. W. </w:t>
      </w:r>
      <w:r w:rsidR="00C85ED5" w:rsidRPr="002D3891">
        <w:rPr>
          <w:rFonts w:ascii="Verdana" w:eastAsia="Times New Roman" w:hAnsi="Verdana" w:cstheme="minorHAnsi"/>
          <w:color w:val="000000" w:themeColor="text1"/>
          <w:sz w:val="18"/>
          <w:szCs w:val="18"/>
          <w:lang w:eastAsia="en-GB"/>
        </w:rPr>
        <w:t xml:space="preserve">2015. Environmental Reviews and Case Studies: Applications of Unmanned Aircraft Systems (UAS) for Waterbird Surveys. </w:t>
      </w:r>
      <w:r w:rsidR="00C85ED5" w:rsidRPr="002D3891">
        <w:rPr>
          <w:rFonts w:ascii="Verdana" w:eastAsia="Times New Roman" w:hAnsi="Verdana" w:cstheme="minorHAnsi"/>
          <w:i/>
          <w:iCs/>
          <w:color w:val="000000" w:themeColor="text1"/>
          <w:sz w:val="18"/>
          <w:szCs w:val="18"/>
          <w:lang w:eastAsia="en-GB"/>
        </w:rPr>
        <w:t>Environmental Practice</w:t>
      </w:r>
      <w:r w:rsidR="00C85ED5" w:rsidRPr="002D3891">
        <w:rPr>
          <w:rFonts w:ascii="Verdana" w:eastAsia="Times New Roman" w:hAnsi="Verdana" w:cstheme="minorHAnsi"/>
          <w:color w:val="000000" w:themeColor="text1"/>
          <w:sz w:val="18"/>
          <w:szCs w:val="18"/>
          <w:lang w:eastAsia="en-GB"/>
        </w:rPr>
        <w:t xml:space="preserve"> 17: 201-210.</w:t>
      </w:r>
      <w:r w:rsidR="003664B2" w:rsidRPr="002D3891">
        <w:rPr>
          <w:rFonts w:ascii="Verdana" w:eastAsia="Times New Roman" w:hAnsi="Verdana" w:cstheme="minorHAnsi"/>
          <w:color w:val="000000" w:themeColor="text1"/>
          <w:sz w:val="18"/>
          <w:szCs w:val="18"/>
          <w:lang w:eastAsia="en-GB"/>
        </w:rPr>
        <w:t xml:space="preserve"> </w:t>
      </w:r>
      <w:proofErr w:type="spellStart"/>
      <w:r w:rsidR="003664B2" w:rsidRPr="002D3891">
        <w:rPr>
          <w:rFonts w:ascii="Verdana" w:eastAsia="Times New Roman" w:hAnsi="Verdana" w:cstheme="minorHAnsi"/>
          <w:color w:val="000000" w:themeColor="text1"/>
          <w:sz w:val="18"/>
          <w:szCs w:val="18"/>
          <w:lang w:eastAsia="en-GB"/>
        </w:rPr>
        <w:t>doi</w:t>
      </w:r>
      <w:proofErr w:type="spellEnd"/>
      <w:r w:rsidR="003664B2" w:rsidRPr="002D3891">
        <w:rPr>
          <w:rFonts w:ascii="Verdana" w:eastAsia="Times New Roman" w:hAnsi="Verdana" w:cstheme="minorHAnsi"/>
          <w:color w:val="000000" w:themeColor="text1"/>
          <w:sz w:val="18"/>
          <w:szCs w:val="18"/>
          <w:lang w:eastAsia="en-GB"/>
        </w:rPr>
        <w:t>: 10.1017/S1466046615000186</w:t>
      </w:r>
    </w:p>
    <w:p w14:paraId="6FD670D3" w14:textId="3F6C4FF5" w:rsidR="00C85ED5" w:rsidRPr="002D3891" w:rsidRDefault="004D26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color w:val="000000" w:themeColor="text1"/>
          <w:sz w:val="18"/>
          <w:szCs w:val="18"/>
          <w:lang w:eastAsia="en-GB"/>
        </w:rPr>
        <w:t xml:space="preserve">DUNN, M. J., ADLARD, S., TAYLOR, A. P., WOOD, A. G., TRATHAN, P. N. &amp; RATCLIFFE, N. </w:t>
      </w:r>
      <w:r w:rsidR="00C85ED5" w:rsidRPr="002D3891">
        <w:rPr>
          <w:rFonts w:ascii="Verdana" w:eastAsia="Times New Roman" w:hAnsi="Verdana" w:cstheme="minorHAnsi"/>
          <w:color w:val="000000" w:themeColor="text1"/>
          <w:sz w:val="18"/>
          <w:szCs w:val="18"/>
          <w:lang w:eastAsia="en-GB"/>
        </w:rPr>
        <w:t xml:space="preserve">2021. Un-crewed aerial vehicle population survey of three </w:t>
      </w:r>
      <w:proofErr w:type="spellStart"/>
      <w:r w:rsidR="00C85ED5" w:rsidRPr="002D3891">
        <w:rPr>
          <w:rFonts w:ascii="Verdana" w:eastAsia="Times New Roman" w:hAnsi="Verdana" w:cstheme="minorHAnsi"/>
          <w:color w:val="000000" w:themeColor="text1"/>
          <w:sz w:val="18"/>
          <w:szCs w:val="18"/>
          <w:lang w:eastAsia="en-GB"/>
        </w:rPr>
        <w:t>sympatrically</w:t>
      </w:r>
      <w:proofErr w:type="spellEnd"/>
      <w:r w:rsidR="00C85ED5" w:rsidRPr="002D3891">
        <w:rPr>
          <w:rFonts w:ascii="Verdana" w:eastAsia="Times New Roman" w:hAnsi="Verdana" w:cstheme="minorHAnsi"/>
          <w:color w:val="000000" w:themeColor="text1"/>
          <w:sz w:val="18"/>
          <w:szCs w:val="18"/>
          <w:lang w:eastAsia="en-GB"/>
        </w:rPr>
        <w:t xml:space="preserve"> breeding seabird species at Signy Island, South Orkney Islands. </w:t>
      </w:r>
      <w:r w:rsidR="00C85ED5" w:rsidRPr="002D3891">
        <w:rPr>
          <w:rFonts w:ascii="Verdana" w:eastAsia="Times New Roman" w:hAnsi="Verdana" w:cstheme="minorHAnsi"/>
          <w:i/>
          <w:iCs/>
          <w:color w:val="000000" w:themeColor="text1"/>
          <w:sz w:val="18"/>
          <w:szCs w:val="18"/>
          <w:lang w:eastAsia="en-GB"/>
        </w:rPr>
        <w:t>Polar Biology</w:t>
      </w:r>
      <w:r w:rsidR="00C85ED5" w:rsidRPr="002D3891">
        <w:rPr>
          <w:rFonts w:ascii="Verdana" w:eastAsia="Times New Roman" w:hAnsi="Verdana" w:cstheme="minorHAnsi"/>
          <w:color w:val="000000" w:themeColor="text1"/>
          <w:sz w:val="18"/>
          <w:szCs w:val="18"/>
          <w:lang w:eastAsia="en-GB"/>
        </w:rPr>
        <w:t xml:space="preserve"> 44: 717-727.</w:t>
      </w:r>
      <w:r w:rsidR="00F867BB" w:rsidRPr="002D3891">
        <w:rPr>
          <w:rFonts w:ascii="Verdana" w:eastAsia="Times New Roman" w:hAnsi="Verdana" w:cstheme="minorHAnsi"/>
          <w:color w:val="000000" w:themeColor="text1"/>
          <w:sz w:val="18"/>
          <w:szCs w:val="18"/>
          <w:lang w:eastAsia="en-GB"/>
        </w:rPr>
        <w:t xml:space="preserve"> </w:t>
      </w:r>
      <w:proofErr w:type="spellStart"/>
      <w:r w:rsidR="00F867BB" w:rsidRPr="002D3891">
        <w:rPr>
          <w:rFonts w:ascii="Verdana" w:eastAsia="Times New Roman" w:hAnsi="Verdana" w:cstheme="minorHAnsi"/>
          <w:color w:val="000000" w:themeColor="text1"/>
          <w:sz w:val="18"/>
          <w:szCs w:val="18"/>
          <w:lang w:eastAsia="en-GB"/>
        </w:rPr>
        <w:t>doi</w:t>
      </w:r>
      <w:proofErr w:type="spellEnd"/>
      <w:r w:rsidR="00F867BB" w:rsidRPr="002D3891">
        <w:rPr>
          <w:rFonts w:ascii="Verdana" w:eastAsia="Times New Roman" w:hAnsi="Verdana" w:cstheme="minorHAnsi"/>
          <w:color w:val="000000" w:themeColor="text1"/>
          <w:sz w:val="18"/>
          <w:szCs w:val="18"/>
          <w:lang w:eastAsia="en-GB"/>
        </w:rPr>
        <w:t>: 10.1007/s00300-021-02831-6</w:t>
      </w:r>
    </w:p>
    <w:p w14:paraId="10B34E2F" w14:textId="2E4493F7" w:rsidR="00C85ED5" w:rsidRPr="002D3891" w:rsidRDefault="004D26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hAnsi="Verdana" w:cstheme="minorHAnsi"/>
          <w:sz w:val="18"/>
          <w:szCs w:val="18"/>
        </w:rPr>
        <w:t xml:space="preserve">ELLIS-FELEGE, S. N., STECHMANN, T., HERVEY, S., FELEGE, C. J., ROCKWELL, R. F. &amp; BARNAS, A. F. </w:t>
      </w:r>
      <w:r w:rsidR="00C85ED5" w:rsidRPr="002D3891">
        <w:rPr>
          <w:rFonts w:ascii="Verdana" w:hAnsi="Verdana" w:cstheme="minorHAnsi"/>
          <w:sz w:val="18"/>
          <w:szCs w:val="18"/>
        </w:rPr>
        <w:t>2022. Nesting Common Eiders (&lt;</w:t>
      </w:r>
      <w:proofErr w:type="spellStart"/>
      <w:r w:rsidR="00C85ED5" w:rsidRPr="002D3891">
        <w:rPr>
          <w:rFonts w:ascii="Verdana" w:hAnsi="Verdana" w:cstheme="minorHAnsi"/>
          <w:sz w:val="18"/>
          <w:szCs w:val="18"/>
        </w:rPr>
        <w:t>i</w:t>
      </w:r>
      <w:proofErr w:type="spellEnd"/>
      <w:r w:rsidR="00C85ED5" w:rsidRPr="002D3891">
        <w:rPr>
          <w:rFonts w:ascii="Verdana" w:hAnsi="Verdana" w:cstheme="minorHAnsi"/>
          <w:sz w:val="18"/>
          <w:szCs w:val="18"/>
        </w:rPr>
        <w:t xml:space="preserve">&gt;Somateria </w:t>
      </w:r>
      <w:proofErr w:type="spellStart"/>
      <w:r w:rsidR="00C85ED5" w:rsidRPr="002D3891">
        <w:rPr>
          <w:rFonts w:ascii="Verdana" w:hAnsi="Verdana" w:cstheme="minorHAnsi"/>
          <w:sz w:val="18"/>
          <w:szCs w:val="18"/>
        </w:rPr>
        <w:t>mollissima</w:t>
      </w:r>
      <w:proofErr w:type="spellEnd"/>
      <w:r w:rsidR="00C85ED5" w:rsidRPr="002D3891">
        <w:rPr>
          <w:rFonts w:ascii="Verdana" w:hAnsi="Verdana" w:cstheme="minorHAnsi"/>
          <w:sz w:val="18"/>
          <w:szCs w:val="18"/>
        </w:rPr>
        <w:t>&lt;/</w:t>
      </w:r>
      <w:proofErr w:type="spellStart"/>
      <w:r w:rsidR="00C85ED5" w:rsidRPr="002D3891">
        <w:rPr>
          <w:rFonts w:ascii="Verdana" w:hAnsi="Verdana" w:cstheme="minorHAnsi"/>
          <w:sz w:val="18"/>
          <w:szCs w:val="18"/>
        </w:rPr>
        <w:t>i</w:t>
      </w:r>
      <w:proofErr w:type="spellEnd"/>
      <w:r w:rsidR="00C85ED5" w:rsidRPr="002D3891">
        <w:rPr>
          <w:rFonts w:ascii="Verdana" w:hAnsi="Verdana" w:cstheme="minorHAnsi"/>
          <w:sz w:val="18"/>
          <w:szCs w:val="18"/>
        </w:rPr>
        <w:t xml:space="preserve">&gt;) show little </w:t>
      </w:r>
      <w:proofErr w:type="spellStart"/>
      <w:r w:rsidR="00C85ED5" w:rsidRPr="002D3891">
        <w:rPr>
          <w:rFonts w:ascii="Verdana" w:hAnsi="Verdana" w:cstheme="minorHAnsi"/>
          <w:sz w:val="18"/>
          <w:szCs w:val="18"/>
        </w:rPr>
        <w:t>behavioral</w:t>
      </w:r>
      <w:proofErr w:type="spellEnd"/>
      <w:r w:rsidR="00C85ED5" w:rsidRPr="002D3891">
        <w:rPr>
          <w:rFonts w:ascii="Verdana" w:hAnsi="Verdana" w:cstheme="minorHAnsi"/>
          <w:sz w:val="18"/>
          <w:szCs w:val="18"/>
        </w:rPr>
        <w:t xml:space="preserve"> response to fixed-wing drone surveys. </w:t>
      </w:r>
      <w:r w:rsidR="00C85ED5" w:rsidRPr="002D3891">
        <w:rPr>
          <w:rFonts w:ascii="Verdana" w:hAnsi="Verdana" w:cstheme="minorHAnsi"/>
          <w:i/>
          <w:iCs/>
          <w:sz w:val="18"/>
          <w:szCs w:val="18"/>
        </w:rPr>
        <w:t>Drone Systems and Applications</w:t>
      </w:r>
      <w:r w:rsidR="00C85ED5" w:rsidRPr="002D3891">
        <w:rPr>
          <w:rFonts w:ascii="Verdana" w:hAnsi="Verdana" w:cstheme="minorHAnsi"/>
          <w:sz w:val="18"/>
          <w:szCs w:val="18"/>
        </w:rPr>
        <w:t xml:space="preserve"> 10: 1-14.</w:t>
      </w:r>
      <w:r w:rsidR="00352B9B" w:rsidRPr="002D3891">
        <w:rPr>
          <w:rFonts w:ascii="Verdana" w:hAnsi="Verdana" w:cstheme="minorHAnsi"/>
          <w:sz w:val="18"/>
          <w:szCs w:val="18"/>
        </w:rPr>
        <w:t xml:space="preserve"> </w:t>
      </w:r>
      <w:proofErr w:type="spellStart"/>
      <w:r w:rsidR="00352B9B" w:rsidRPr="002D3891">
        <w:rPr>
          <w:rFonts w:ascii="Verdana" w:hAnsi="Verdana" w:cstheme="minorHAnsi"/>
          <w:sz w:val="18"/>
          <w:szCs w:val="18"/>
        </w:rPr>
        <w:t>doi</w:t>
      </w:r>
      <w:proofErr w:type="spellEnd"/>
      <w:r w:rsidR="00352B9B" w:rsidRPr="002D3891">
        <w:rPr>
          <w:rFonts w:ascii="Verdana" w:hAnsi="Verdana" w:cstheme="minorHAnsi"/>
          <w:sz w:val="18"/>
          <w:szCs w:val="18"/>
        </w:rPr>
        <w:t>: 10.1139/juvs-2021-0012</w:t>
      </w:r>
    </w:p>
    <w:p w14:paraId="236BABB8" w14:textId="77777777" w:rsidR="00CB4C2D" w:rsidRPr="002D3891" w:rsidRDefault="0043695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ESPÍNDOLA, W. D., CRUZ</w:t>
      </w:r>
      <w:r w:rsidRPr="002D3891">
        <w:rPr>
          <w:rFonts w:ascii="Cambria Math" w:eastAsia="Times New Roman" w:hAnsi="Cambria Math" w:cs="Cambria Math"/>
          <w:color w:val="000000" w:themeColor="text1"/>
          <w:sz w:val="18"/>
          <w:szCs w:val="18"/>
          <w:lang w:eastAsia="en-GB"/>
        </w:rPr>
        <w:t>‐</w:t>
      </w:r>
      <w:r w:rsidRPr="002D3891">
        <w:rPr>
          <w:rFonts w:ascii="Verdana" w:eastAsia="Times New Roman" w:hAnsi="Verdana" w:cstheme="minorHAnsi"/>
          <w:color w:val="000000" w:themeColor="text1"/>
          <w:sz w:val="18"/>
          <w:szCs w:val="18"/>
          <w:lang w:eastAsia="en-GB"/>
        </w:rPr>
        <w:t>MENDOZA, A., GARRASTAZ</w:t>
      </w:r>
      <w:r w:rsidRPr="002D3891">
        <w:rPr>
          <w:rFonts w:ascii="Verdana" w:eastAsia="Times New Roman" w:hAnsi="Verdana" w:cs="Verdana"/>
          <w:color w:val="000000" w:themeColor="text1"/>
          <w:sz w:val="18"/>
          <w:szCs w:val="18"/>
          <w:lang w:eastAsia="en-GB"/>
        </w:rPr>
        <w:t>Ú</w:t>
      </w:r>
      <w:r w:rsidRPr="002D3891">
        <w:rPr>
          <w:rFonts w:ascii="Verdana" w:eastAsia="Times New Roman" w:hAnsi="Verdana" w:cstheme="minorHAnsi"/>
          <w:color w:val="000000" w:themeColor="text1"/>
          <w:sz w:val="18"/>
          <w:szCs w:val="18"/>
          <w:lang w:eastAsia="en-GB"/>
        </w:rPr>
        <w:t xml:space="preserve">, </w:t>
      </w:r>
      <w:proofErr w:type="gramStart"/>
      <w:r w:rsidRPr="002D3891">
        <w:rPr>
          <w:rFonts w:ascii="Verdana" w:eastAsia="Times New Roman" w:hAnsi="Verdana" w:cstheme="minorHAnsi"/>
          <w:color w:val="000000" w:themeColor="text1"/>
          <w:sz w:val="18"/>
          <w:szCs w:val="18"/>
          <w:lang w:eastAsia="en-GB"/>
        </w:rPr>
        <w:t>A.,ET AL.</w:t>
      </w:r>
      <w:proofErr w:type="gramEnd"/>
      <w:r w:rsidRPr="002D3891">
        <w:rPr>
          <w:rFonts w:ascii="Verdana" w:eastAsia="Times New Roman" w:hAnsi="Verdana" w:cstheme="minorHAnsi"/>
          <w:color w:val="000000" w:themeColor="text1"/>
          <w:sz w:val="18"/>
          <w:szCs w:val="18"/>
          <w:lang w:eastAsia="en-GB"/>
        </w:rPr>
        <w:t xml:space="preserve"> 2023. Estimating population size of red</w:t>
      </w:r>
      <w:r w:rsidRPr="002D3891">
        <w:rPr>
          <w:rFonts w:ascii="Cambria Math" w:eastAsia="Times New Roman" w:hAnsi="Cambria Math" w:cs="Cambria Math"/>
          <w:color w:val="000000" w:themeColor="text1"/>
          <w:sz w:val="18"/>
          <w:szCs w:val="18"/>
          <w:lang w:eastAsia="en-GB"/>
        </w:rPr>
        <w:t>‐</w:t>
      </w:r>
      <w:r w:rsidRPr="002D3891">
        <w:rPr>
          <w:rFonts w:ascii="Verdana" w:eastAsia="Times New Roman" w:hAnsi="Verdana" w:cstheme="minorHAnsi"/>
          <w:color w:val="000000" w:themeColor="text1"/>
          <w:sz w:val="18"/>
          <w:szCs w:val="18"/>
          <w:lang w:eastAsia="en-GB"/>
        </w:rPr>
        <w:t xml:space="preserve">footed boobies using distance sampling and drone photography. </w:t>
      </w:r>
      <w:r w:rsidRPr="002D3891">
        <w:rPr>
          <w:rFonts w:ascii="Verdana" w:eastAsia="Times New Roman" w:hAnsi="Verdana" w:cstheme="minorHAnsi"/>
          <w:i/>
          <w:iCs/>
          <w:color w:val="000000" w:themeColor="text1"/>
          <w:sz w:val="18"/>
          <w:szCs w:val="18"/>
          <w:lang w:eastAsia="en-GB"/>
        </w:rPr>
        <w:t>Wildlife Society Bulletin</w:t>
      </w:r>
      <w:r w:rsidRPr="002D3891">
        <w:rPr>
          <w:rFonts w:ascii="Verdana" w:eastAsia="Times New Roman" w:hAnsi="Verdana" w:cstheme="minorHAnsi"/>
          <w:color w:val="000000" w:themeColor="text1"/>
          <w:sz w:val="18"/>
          <w:szCs w:val="18"/>
          <w:lang w:eastAsia="en-GB"/>
        </w:rPr>
        <w:t xml:space="preserve"> 47: e1406.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10.1002/wsb.1406</w:t>
      </w:r>
    </w:p>
    <w:p w14:paraId="0FC62C8D" w14:textId="47AF1955"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FIRLA, M., MUSTAFA, O., PFEIFER, C., SENF, M. &amp; HESE, S. </w:t>
      </w:r>
      <w:r w:rsidR="00C85ED5" w:rsidRPr="002D3891">
        <w:rPr>
          <w:rFonts w:ascii="Verdana" w:eastAsia="Times New Roman" w:hAnsi="Verdana" w:cstheme="minorHAnsi"/>
          <w:color w:val="000000" w:themeColor="text1"/>
          <w:sz w:val="18"/>
          <w:szCs w:val="18"/>
          <w:lang w:eastAsia="en-GB"/>
        </w:rPr>
        <w:t xml:space="preserve">2019. INTRASEASONAL VARIABILITY OF GUANO STAINS IN A REMOTELY SENSED PENGUIN COLONY USING UAV AND SATELLITE. ISPRS Ann. </w:t>
      </w:r>
      <w:proofErr w:type="spellStart"/>
      <w:r w:rsidR="00C85ED5" w:rsidRPr="002D3891">
        <w:rPr>
          <w:rFonts w:ascii="Verdana" w:eastAsia="Times New Roman" w:hAnsi="Verdana" w:cstheme="minorHAnsi"/>
          <w:color w:val="000000" w:themeColor="text1"/>
          <w:sz w:val="18"/>
          <w:szCs w:val="18"/>
          <w:lang w:eastAsia="en-GB"/>
        </w:rPr>
        <w:t>Photogramm</w:t>
      </w:r>
      <w:proofErr w:type="spellEnd"/>
      <w:r w:rsidR="00C85ED5" w:rsidRPr="002D3891">
        <w:rPr>
          <w:rFonts w:ascii="Verdana" w:eastAsia="Times New Roman" w:hAnsi="Verdana" w:cstheme="minorHAnsi"/>
          <w:color w:val="000000" w:themeColor="text1"/>
          <w:sz w:val="18"/>
          <w:szCs w:val="18"/>
          <w:lang w:eastAsia="en-GB"/>
        </w:rPr>
        <w:t xml:space="preserve">. </w:t>
      </w:r>
      <w:r w:rsidR="00C85ED5" w:rsidRPr="002D3891">
        <w:rPr>
          <w:rFonts w:ascii="Verdana" w:eastAsia="Times New Roman" w:hAnsi="Verdana" w:cstheme="minorHAnsi"/>
          <w:i/>
          <w:iCs/>
          <w:color w:val="000000" w:themeColor="text1"/>
          <w:sz w:val="18"/>
          <w:szCs w:val="18"/>
          <w:lang w:eastAsia="en-GB"/>
        </w:rPr>
        <w:t>Remote Sens</w:t>
      </w:r>
      <w:r w:rsidR="00B0735A" w:rsidRPr="002D3891">
        <w:rPr>
          <w:rFonts w:ascii="Verdana" w:eastAsia="Times New Roman" w:hAnsi="Verdana" w:cstheme="minorHAnsi"/>
          <w:i/>
          <w:iCs/>
          <w:color w:val="000000" w:themeColor="text1"/>
          <w:sz w:val="18"/>
          <w:szCs w:val="18"/>
          <w:lang w:eastAsia="en-GB"/>
        </w:rPr>
        <w:t>ing and</w:t>
      </w:r>
      <w:r w:rsidR="00C85ED5" w:rsidRPr="002D3891">
        <w:rPr>
          <w:rFonts w:ascii="Verdana" w:eastAsia="Times New Roman" w:hAnsi="Verdana" w:cstheme="minorHAnsi"/>
          <w:i/>
          <w:iCs/>
          <w:color w:val="000000" w:themeColor="text1"/>
          <w:sz w:val="18"/>
          <w:szCs w:val="18"/>
          <w:lang w:eastAsia="en-GB"/>
        </w:rPr>
        <w:t xml:space="preserve"> Spatial Inf</w:t>
      </w:r>
      <w:r w:rsidR="00B0735A" w:rsidRPr="002D3891">
        <w:rPr>
          <w:rFonts w:ascii="Verdana" w:eastAsia="Times New Roman" w:hAnsi="Verdana" w:cstheme="minorHAnsi"/>
          <w:i/>
          <w:iCs/>
          <w:color w:val="000000" w:themeColor="text1"/>
          <w:sz w:val="18"/>
          <w:szCs w:val="18"/>
          <w:lang w:eastAsia="en-GB"/>
        </w:rPr>
        <w:t>ormation</w:t>
      </w:r>
      <w:r w:rsidR="00C85ED5" w:rsidRPr="002D3891">
        <w:rPr>
          <w:rFonts w:ascii="Verdana" w:eastAsia="Times New Roman" w:hAnsi="Verdana" w:cstheme="minorHAnsi"/>
          <w:i/>
          <w:iCs/>
          <w:color w:val="000000" w:themeColor="text1"/>
          <w:sz w:val="18"/>
          <w:szCs w:val="18"/>
          <w:lang w:eastAsia="en-GB"/>
        </w:rPr>
        <w:t xml:space="preserve"> Sci</w:t>
      </w:r>
      <w:r w:rsidR="00B0735A" w:rsidRPr="002D3891">
        <w:rPr>
          <w:rFonts w:ascii="Verdana" w:eastAsia="Times New Roman" w:hAnsi="Verdana" w:cstheme="minorHAnsi"/>
          <w:i/>
          <w:iCs/>
          <w:color w:val="000000" w:themeColor="text1"/>
          <w:sz w:val="18"/>
          <w:szCs w:val="18"/>
          <w:lang w:eastAsia="en-GB"/>
        </w:rPr>
        <w:t>ences</w:t>
      </w:r>
      <w:r w:rsidR="00C85ED5" w:rsidRPr="002D3891">
        <w:rPr>
          <w:rFonts w:ascii="Verdana" w:eastAsia="Times New Roman" w:hAnsi="Verdana" w:cstheme="minorHAnsi"/>
          <w:i/>
          <w:iCs/>
          <w:color w:val="000000" w:themeColor="text1"/>
          <w:sz w:val="18"/>
          <w:szCs w:val="18"/>
          <w:lang w:eastAsia="en-GB"/>
        </w:rPr>
        <w:t xml:space="preserve"> </w:t>
      </w:r>
      <w:r w:rsidR="00C85ED5" w:rsidRPr="002D3891">
        <w:rPr>
          <w:rFonts w:ascii="Verdana" w:eastAsia="Times New Roman" w:hAnsi="Verdana" w:cstheme="minorHAnsi"/>
          <w:color w:val="000000" w:themeColor="text1"/>
          <w:sz w:val="18"/>
          <w:szCs w:val="18"/>
          <w:lang w:eastAsia="en-GB"/>
        </w:rPr>
        <w:t>IV-2/W5: 111-118.</w:t>
      </w:r>
      <w:r w:rsidR="00B0735A" w:rsidRPr="002D3891">
        <w:rPr>
          <w:rFonts w:ascii="Verdana" w:eastAsia="Times New Roman" w:hAnsi="Verdana" w:cstheme="minorHAnsi"/>
          <w:color w:val="000000" w:themeColor="text1"/>
          <w:sz w:val="18"/>
          <w:szCs w:val="18"/>
          <w:lang w:eastAsia="en-GB"/>
        </w:rPr>
        <w:t xml:space="preserve"> </w:t>
      </w:r>
      <w:proofErr w:type="spellStart"/>
      <w:r w:rsidR="00B0735A" w:rsidRPr="002D3891">
        <w:rPr>
          <w:rFonts w:ascii="Verdana" w:eastAsia="Times New Roman" w:hAnsi="Verdana" w:cstheme="minorHAnsi"/>
          <w:color w:val="000000" w:themeColor="text1"/>
          <w:sz w:val="18"/>
          <w:szCs w:val="18"/>
          <w:lang w:eastAsia="en-GB"/>
        </w:rPr>
        <w:t>doi</w:t>
      </w:r>
      <w:proofErr w:type="spellEnd"/>
      <w:r w:rsidR="00B0735A" w:rsidRPr="002D3891">
        <w:rPr>
          <w:rFonts w:ascii="Verdana" w:eastAsia="Times New Roman" w:hAnsi="Verdana" w:cstheme="minorHAnsi"/>
          <w:color w:val="000000" w:themeColor="text1"/>
          <w:sz w:val="18"/>
          <w:szCs w:val="18"/>
          <w:lang w:eastAsia="en-GB"/>
        </w:rPr>
        <w:t>: 10.5194/isprs-annals-IV-2-W5-111-2019</w:t>
      </w:r>
    </w:p>
    <w:p w14:paraId="40A7DFD6" w14:textId="327D6880"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FRANCIS, R. J., KINGSFORD, R. T. &amp; BRANDIS, K. J. </w:t>
      </w:r>
      <w:r w:rsidR="00C85ED5" w:rsidRPr="002D3891">
        <w:rPr>
          <w:rFonts w:ascii="Verdana" w:eastAsia="Times New Roman" w:hAnsi="Verdana" w:cstheme="minorHAnsi"/>
          <w:color w:val="000000" w:themeColor="text1"/>
          <w:sz w:val="18"/>
          <w:szCs w:val="18"/>
          <w:lang w:eastAsia="en-GB"/>
        </w:rPr>
        <w:t xml:space="preserve">2022. Using drones and citizen science counts to track colonial waterbird breeding, an indicator for ecosystem health on the Chobe River, Botswana. </w:t>
      </w:r>
      <w:r w:rsidR="00C85ED5" w:rsidRPr="002D3891">
        <w:rPr>
          <w:rFonts w:ascii="Verdana" w:eastAsia="Times New Roman" w:hAnsi="Verdana" w:cstheme="minorHAnsi"/>
          <w:i/>
          <w:iCs/>
          <w:color w:val="000000" w:themeColor="text1"/>
          <w:sz w:val="18"/>
          <w:szCs w:val="18"/>
          <w:lang w:eastAsia="en-GB"/>
        </w:rPr>
        <w:t>Global Ecology and Conservation</w:t>
      </w:r>
      <w:r w:rsidR="00C85ED5" w:rsidRPr="002D3891">
        <w:rPr>
          <w:rFonts w:ascii="Verdana" w:eastAsia="Times New Roman" w:hAnsi="Verdana" w:cstheme="minorHAnsi"/>
          <w:color w:val="000000" w:themeColor="text1"/>
          <w:sz w:val="18"/>
          <w:szCs w:val="18"/>
          <w:lang w:eastAsia="en-GB"/>
        </w:rPr>
        <w:t xml:space="preserve"> 38: e02231.</w:t>
      </w:r>
      <w:r w:rsidR="00E62626" w:rsidRPr="002D3891">
        <w:rPr>
          <w:rFonts w:ascii="Verdana" w:eastAsia="Times New Roman" w:hAnsi="Verdana" w:cstheme="minorHAnsi"/>
          <w:color w:val="000000" w:themeColor="text1"/>
          <w:sz w:val="18"/>
          <w:szCs w:val="18"/>
          <w:lang w:eastAsia="en-GB"/>
        </w:rPr>
        <w:t xml:space="preserve"> </w:t>
      </w:r>
      <w:proofErr w:type="spellStart"/>
      <w:r w:rsidR="00E62626" w:rsidRPr="002D3891">
        <w:rPr>
          <w:rFonts w:ascii="Verdana" w:eastAsia="Times New Roman" w:hAnsi="Verdana" w:cstheme="minorHAnsi"/>
          <w:color w:val="000000" w:themeColor="text1"/>
          <w:sz w:val="18"/>
          <w:szCs w:val="18"/>
          <w:lang w:eastAsia="en-GB"/>
        </w:rPr>
        <w:t>doi</w:t>
      </w:r>
      <w:proofErr w:type="spellEnd"/>
      <w:r w:rsidR="00E62626" w:rsidRPr="002D3891">
        <w:rPr>
          <w:rFonts w:ascii="Verdana" w:eastAsia="Times New Roman" w:hAnsi="Verdana" w:cstheme="minorHAnsi"/>
          <w:color w:val="000000" w:themeColor="text1"/>
          <w:sz w:val="18"/>
          <w:szCs w:val="18"/>
          <w:lang w:eastAsia="en-GB"/>
        </w:rPr>
        <w:t xml:space="preserve">: </w:t>
      </w:r>
      <w:proofErr w:type="gramStart"/>
      <w:r w:rsidR="00E62626" w:rsidRPr="002D3891">
        <w:rPr>
          <w:rFonts w:ascii="Verdana" w:eastAsia="Times New Roman" w:hAnsi="Verdana" w:cstheme="minorHAnsi"/>
          <w:color w:val="000000" w:themeColor="text1"/>
          <w:sz w:val="18"/>
          <w:szCs w:val="18"/>
          <w:lang w:eastAsia="en-GB"/>
        </w:rPr>
        <w:t>10.1016/j.gecco.2022.e</w:t>
      </w:r>
      <w:proofErr w:type="gramEnd"/>
      <w:r w:rsidR="00E62626" w:rsidRPr="002D3891">
        <w:rPr>
          <w:rFonts w:ascii="Verdana" w:eastAsia="Times New Roman" w:hAnsi="Verdana" w:cstheme="minorHAnsi"/>
          <w:color w:val="000000" w:themeColor="text1"/>
          <w:sz w:val="18"/>
          <w:szCs w:val="18"/>
          <w:lang w:eastAsia="en-GB"/>
        </w:rPr>
        <w:t>02231</w:t>
      </w:r>
    </w:p>
    <w:p w14:paraId="0342DA94" w14:textId="101ECC85"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FRANCIS, R. J., LYONS, M. B., KINGSFORD, R. T. &amp; BRANDIS, K. J.</w:t>
      </w:r>
      <w:r w:rsidR="00C85ED5" w:rsidRPr="002D3891">
        <w:rPr>
          <w:rFonts w:ascii="Verdana" w:eastAsia="Times New Roman" w:hAnsi="Verdana" w:cstheme="minorHAnsi"/>
          <w:color w:val="000000" w:themeColor="text1"/>
          <w:sz w:val="18"/>
          <w:szCs w:val="18"/>
          <w:lang w:eastAsia="en-GB"/>
        </w:rPr>
        <w:t xml:space="preserve"> 2020. Counting Mixed Breeding Aggregations of Animal Species Using Drones: Lessons from Waterbirds on Semi-Automation. </w:t>
      </w:r>
      <w:r w:rsidR="00C85ED5" w:rsidRPr="002D3891">
        <w:rPr>
          <w:rFonts w:ascii="Verdana" w:eastAsia="Times New Roman" w:hAnsi="Verdana" w:cstheme="minorHAnsi"/>
          <w:i/>
          <w:iCs/>
          <w:color w:val="000000" w:themeColor="text1"/>
          <w:sz w:val="18"/>
          <w:szCs w:val="18"/>
          <w:lang w:eastAsia="en-GB"/>
        </w:rPr>
        <w:t>Remote Sensing</w:t>
      </w:r>
      <w:r w:rsidR="00C85ED5" w:rsidRPr="002D3891">
        <w:rPr>
          <w:rFonts w:ascii="Verdana" w:eastAsia="Times New Roman" w:hAnsi="Verdana" w:cstheme="minorHAnsi"/>
          <w:color w:val="000000" w:themeColor="text1"/>
          <w:sz w:val="18"/>
          <w:szCs w:val="18"/>
          <w:lang w:eastAsia="en-GB"/>
        </w:rPr>
        <w:t xml:space="preserve"> 12: 1185.</w:t>
      </w:r>
      <w:r w:rsidR="00251EFA" w:rsidRPr="002D3891">
        <w:rPr>
          <w:rFonts w:ascii="Verdana" w:eastAsia="Times New Roman" w:hAnsi="Verdana" w:cstheme="minorHAnsi"/>
          <w:color w:val="000000" w:themeColor="text1"/>
          <w:sz w:val="18"/>
          <w:szCs w:val="18"/>
          <w:lang w:eastAsia="en-GB"/>
        </w:rPr>
        <w:t xml:space="preserve"> </w:t>
      </w:r>
      <w:proofErr w:type="spellStart"/>
      <w:r w:rsidR="00251EFA" w:rsidRPr="002D3891">
        <w:rPr>
          <w:rFonts w:ascii="Verdana" w:eastAsia="Times New Roman" w:hAnsi="Verdana" w:cstheme="minorHAnsi"/>
          <w:color w:val="000000" w:themeColor="text1"/>
          <w:sz w:val="18"/>
          <w:szCs w:val="18"/>
          <w:lang w:eastAsia="en-GB"/>
        </w:rPr>
        <w:t>doi</w:t>
      </w:r>
      <w:proofErr w:type="spellEnd"/>
      <w:r w:rsidR="00251EFA" w:rsidRPr="002D3891">
        <w:rPr>
          <w:rFonts w:ascii="Verdana" w:eastAsia="Times New Roman" w:hAnsi="Verdana" w:cstheme="minorHAnsi"/>
          <w:color w:val="000000" w:themeColor="text1"/>
          <w:sz w:val="18"/>
          <w:szCs w:val="18"/>
          <w:lang w:eastAsia="en-GB"/>
        </w:rPr>
        <w:t>: 10.3390/rs12071185</w:t>
      </w:r>
    </w:p>
    <w:p w14:paraId="36C81E55" w14:textId="0898D1E0"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FRIXIONE, M. G. &amp; SALVADEO, C.</w:t>
      </w:r>
      <w:r w:rsidR="00C85ED5" w:rsidRPr="002D3891">
        <w:rPr>
          <w:rFonts w:ascii="Verdana" w:eastAsia="Times New Roman" w:hAnsi="Verdana" w:cstheme="minorHAnsi"/>
          <w:color w:val="000000" w:themeColor="text1"/>
          <w:sz w:val="18"/>
          <w:szCs w:val="18"/>
          <w:lang w:eastAsia="en-GB"/>
        </w:rPr>
        <w:t xml:space="preserve"> 2021. Drones, </w:t>
      </w:r>
      <w:proofErr w:type="gramStart"/>
      <w:r w:rsidR="00C85ED5" w:rsidRPr="002D3891">
        <w:rPr>
          <w:rFonts w:ascii="Verdana" w:eastAsia="Times New Roman" w:hAnsi="Verdana" w:cstheme="minorHAnsi"/>
          <w:color w:val="000000" w:themeColor="text1"/>
          <w:sz w:val="18"/>
          <w:szCs w:val="18"/>
          <w:lang w:eastAsia="en-GB"/>
        </w:rPr>
        <w:t>Gulls</w:t>
      </w:r>
      <w:proofErr w:type="gramEnd"/>
      <w:r w:rsidR="00C85ED5" w:rsidRPr="002D3891">
        <w:rPr>
          <w:rFonts w:ascii="Verdana" w:eastAsia="Times New Roman" w:hAnsi="Verdana" w:cstheme="minorHAnsi"/>
          <w:color w:val="000000" w:themeColor="text1"/>
          <w:sz w:val="18"/>
          <w:szCs w:val="18"/>
          <w:lang w:eastAsia="en-GB"/>
        </w:rPr>
        <w:t xml:space="preserve"> and Urbanity: Interaction between New Technologies and Human Subsidized Species in Coastal Areas. </w:t>
      </w:r>
      <w:r w:rsidR="00C85ED5" w:rsidRPr="002D3891">
        <w:rPr>
          <w:rFonts w:ascii="Verdana" w:eastAsia="Times New Roman" w:hAnsi="Verdana" w:cstheme="minorHAnsi"/>
          <w:i/>
          <w:iCs/>
          <w:color w:val="000000" w:themeColor="text1"/>
          <w:sz w:val="18"/>
          <w:szCs w:val="18"/>
          <w:lang w:eastAsia="en-GB"/>
        </w:rPr>
        <w:t>Drones</w:t>
      </w:r>
      <w:r w:rsidR="00C85ED5" w:rsidRPr="002D3891">
        <w:rPr>
          <w:rFonts w:ascii="Verdana" w:eastAsia="Times New Roman" w:hAnsi="Verdana" w:cstheme="minorHAnsi"/>
          <w:color w:val="000000" w:themeColor="text1"/>
          <w:sz w:val="18"/>
          <w:szCs w:val="18"/>
          <w:lang w:eastAsia="en-GB"/>
        </w:rPr>
        <w:t xml:space="preserve"> 5: 30.</w:t>
      </w:r>
      <w:r w:rsidR="00251EFA" w:rsidRPr="002D3891">
        <w:rPr>
          <w:rFonts w:ascii="Verdana" w:eastAsia="Times New Roman" w:hAnsi="Verdana" w:cstheme="minorHAnsi"/>
          <w:color w:val="000000" w:themeColor="text1"/>
          <w:sz w:val="18"/>
          <w:szCs w:val="18"/>
          <w:lang w:eastAsia="en-GB"/>
        </w:rPr>
        <w:t xml:space="preserve"> </w:t>
      </w:r>
      <w:proofErr w:type="spellStart"/>
      <w:r w:rsidR="00251EFA" w:rsidRPr="002D3891">
        <w:rPr>
          <w:rFonts w:ascii="Verdana" w:eastAsia="Times New Roman" w:hAnsi="Verdana" w:cstheme="minorHAnsi"/>
          <w:color w:val="000000" w:themeColor="text1"/>
          <w:sz w:val="18"/>
          <w:szCs w:val="18"/>
          <w:lang w:eastAsia="en-GB"/>
        </w:rPr>
        <w:t>doi</w:t>
      </w:r>
      <w:proofErr w:type="spellEnd"/>
      <w:r w:rsidR="00251EFA" w:rsidRPr="002D3891">
        <w:rPr>
          <w:rFonts w:ascii="Verdana" w:eastAsia="Times New Roman" w:hAnsi="Verdana" w:cstheme="minorHAnsi"/>
          <w:color w:val="000000" w:themeColor="text1"/>
          <w:sz w:val="18"/>
          <w:szCs w:val="18"/>
          <w:lang w:eastAsia="en-GB"/>
        </w:rPr>
        <w:t>: 10.3390/drones5020030</w:t>
      </w:r>
    </w:p>
    <w:p w14:paraId="3640700F" w14:textId="69B843C2"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lastRenderedPageBreak/>
        <w:t xml:space="preserve">FUDALA, K. &amp; BIALIK, R. J. </w:t>
      </w:r>
      <w:r w:rsidR="00C85ED5" w:rsidRPr="002D3891">
        <w:rPr>
          <w:rFonts w:ascii="Verdana" w:eastAsia="Times New Roman" w:hAnsi="Verdana" w:cstheme="minorHAnsi"/>
          <w:color w:val="000000" w:themeColor="text1"/>
          <w:sz w:val="18"/>
          <w:szCs w:val="18"/>
          <w:lang w:eastAsia="en-GB"/>
        </w:rPr>
        <w:t xml:space="preserve">2022. The use of drone-based aerial photogrammetry in population monitoring of Southern Giant Petrels in ASMA 1, King George Island, maritime Antarctica. </w:t>
      </w:r>
      <w:r w:rsidR="00C85ED5" w:rsidRPr="002D3891">
        <w:rPr>
          <w:rFonts w:ascii="Verdana" w:eastAsia="Times New Roman" w:hAnsi="Verdana" w:cstheme="minorHAnsi"/>
          <w:i/>
          <w:iCs/>
          <w:color w:val="000000" w:themeColor="text1"/>
          <w:sz w:val="18"/>
          <w:szCs w:val="18"/>
          <w:lang w:eastAsia="en-GB"/>
        </w:rPr>
        <w:t>Global Ecology and Conservation</w:t>
      </w:r>
      <w:r w:rsidR="00C85ED5" w:rsidRPr="002D3891">
        <w:rPr>
          <w:rFonts w:ascii="Verdana" w:eastAsia="Times New Roman" w:hAnsi="Verdana" w:cstheme="minorHAnsi"/>
          <w:color w:val="000000" w:themeColor="text1"/>
          <w:sz w:val="18"/>
          <w:szCs w:val="18"/>
          <w:lang w:eastAsia="en-GB"/>
        </w:rPr>
        <w:t xml:space="preserve"> 33: e01990.</w:t>
      </w:r>
      <w:r w:rsidR="00D72730" w:rsidRPr="002D3891">
        <w:rPr>
          <w:rFonts w:ascii="Verdana" w:eastAsia="Times New Roman" w:hAnsi="Verdana" w:cstheme="minorHAnsi"/>
          <w:color w:val="000000" w:themeColor="text1"/>
          <w:sz w:val="18"/>
          <w:szCs w:val="18"/>
          <w:lang w:eastAsia="en-GB"/>
        </w:rPr>
        <w:t xml:space="preserve"> </w:t>
      </w:r>
      <w:proofErr w:type="spellStart"/>
      <w:r w:rsidR="00D72730" w:rsidRPr="002D3891">
        <w:rPr>
          <w:rFonts w:ascii="Verdana" w:eastAsia="Times New Roman" w:hAnsi="Verdana" w:cstheme="minorHAnsi"/>
          <w:color w:val="000000" w:themeColor="text1"/>
          <w:sz w:val="18"/>
          <w:szCs w:val="18"/>
          <w:lang w:eastAsia="en-GB"/>
        </w:rPr>
        <w:t>doi</w:t>
      </w:r>
      <w:proofErr w:type="spellEnd"/>
      <w:r w:rsidR="00D72730" w:rsidRPr="002D3891">
        <w:rPr>
          <w:rFonts w:ascii="Verdana" w:eastAsia="Times New Roman" w:hAnsi="Verdana" w:cstheme="minorHAnsi"/>
          <w:color w:val="000000" w:themeColor="text1"/>
          <w:sz w:val="18"/>
          <w:szCs w:val="18"/>
          <w:lang w:eastAsia="en-GB"/>
        </w:rPr>
        <w:t xml:space="preserve">: </w:t>
      </w:r>
      <w:proofErr w:type="gramStart"/>
      <w:r w:rsidR="00D72730" w:rsidRPr="002D3891">
        <w:rPr>
          <w:rFonts w:ascii="Verdana" w:eastAsia="Times New Roman" w:hAnsi="Verdana" w:cstheme="minorHAnsi"/>
          <w:color w:val="000000" w:themeColor="text1"/>
          <w:sz w:val="18"/>
          <w:szCs w:val="18"/>
          <w:lang w:eastAsia="en-GB"/>
        </w:rPr>
        <w:t>10.1016/j.gecco.2021.e</w:t>
      </w:r>
      <w:proofErr w:type="gramEnd"/>
      <w:r w:rsidR="00D72730" w:rsidRPr="002D3891">
        <w:rPr>
          <w:rFonts w:ascii="Verdana" w:eastAsia="Times New Roman" w:hAnsi="Verdana" w:cstheme="minorHAnsi"/>
          <w:color w:val="000000" w:themeColor="text1"/>
          <w:sz w:val="18"/>
          <w:szCs w:val="18"/>
          <w:lang w:eastAsia="en-GB"/>
        </w:rPr>
        <w:t>01990</w:t>
      </w:r>
    </w:p>
    <w:p w14:paraId="363A2C65" w14:textId="77777777" w:rsidR="00CB4C2D" w:rsidRPr="002D3891" w:rsidRDefault="00752C5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GELDART, E.A., BARNAS, A.F., SEMENIUK, C.A.D., ET AL. 2022. A colonial-nesting seabird shows no heart-rate response to drone-based population surveys. </w:t>
      </w:r>
      <w:r w:rsidRPr="002D3891">
        <w:rPr>
          <w:rFonts w:ascii="Verdana" w:eastAsia="Times New Roman" w:hAnsi="Verdana" w:cstheme="minorHAnsi"/>
          <w:i/>
          <w:iCs/>
          <w:color w:val="000000" w:themeColor="text1"/>
          <w:sz w:val="18"/>
          <w:szCs w:val="18"/>
          <w:lang w:eastAsia="en-GB"/>
        </w:rPr>
        <w:t>Scientific Reports</w:t>
      </w:r>
      <w:r w:rsidRPr="002D3891">
        <w:rPr>
          <w:rFonts w:ascii="Verdana" w:eastAsia="Times New Roman" w:hAnsi="Verdana" w:cstheme="minorHAnsi"/>
          <w:color w:val="000000" w:themeColor="text1"/>
          <w:sz w:val="18"/>
          <w:szCs w:val="18"/>
          <w:lang w:eastAsia="en-GB"/>
        </w:rPr>
        <w:t xml:space="preserve"> 12.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10.1038/s41598-022-22492-7</w:t>
      </w:r>
    </w:p>
    <w:p w14:paraId="66C8E21E" w14:textId="751EB607"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GIACOMO, A. B. D., BARRETO, J., TEIXEIRA, J. B., OLIVEIRA, L., CAJAÍBA, L., JOYEUX, J. C., BARCELOS, N. &amp; MARTINS, A. S. </w:t>
      </w:r>
      <w:r w:rsidR="00C85ED5" w:rsidRPr="002D3891">
        <w:rPr>
          <w:rFonts w:ascii="Verdana" w:eastAsia="Times New Roman" w:hAnsi="Verdana" w:cstheme="minorHAnsi"/>
          <w:color w:val="000000" w:themeColor="text1"/>
          <w:sz w:val="18"/>
          <w:szCs w:val="18"/>
          <w:lang w:eastAsia="en-GB"/>
        </w:rPr>
        <w:t xml:space="preserve">2021. Using drones and ROV to assess the vulnerability of marine megafauna to the Fundão tailings dam collapse. </w:t>
      </w:r>
      <w:r w:rsidR="00C85ED5" w:rsidRPr="002D3891">
        <w:rPr>
          <w:rFonts w:ascii="Verdana" w:eastAsia="Times New Roman" w:hAnsi="Verdana" w:cstheme="minorHAnsi"/>
          <w:i/>
          <w:iCs/>
          <w:color w:val="000000" w:themeColor="text1"/>
          <w:sz w:val="18"/>
          <w:szCs w:val="18"/>
          <w:lang w:eastAsia="en-GB"/>
        </w:rPr>
        <w:t>Sci</w:t>
      </w:r>
      <w:r w:rsidR="00122221" w:rsidRPr="002D3891">
        <w:rPr>
          <w:rFonts w:ascii="Verdana" w:eastAsia="Times New Roman" w:hAnsi="Verdana" w:cstheme="minorHAnsi"/>
          <w:i/>
          <w:iCs/>
          <w:color w:val="000000" w:themeColor="text1"/>
          <w:sz w:val="18"/>
          <w:szCs w:val="18"/>
          <w:lang w:eastAsia="en-GB"/>
        </w:rPr>
        <w:t>ence of The</w:t>
      </w:r>
      <w:r w:rsidR="00C85ED5" w:rsidRPr="002D3891">
        <w:rPr>
          <w:rFonts w:ascii="Verdana" w:eastAsia="Times New Roman" w:hAnsi="Verdana" w:cstheme="minorHAnsi"/>
          <w:i/>
          <w:iCs/>
          <w:color w:val="000000" w:themeColor="text1"/>
          <w:sz w:val="18"/>
          <w:szCs w:val="18"/>
          <w:lang w:eastAsia="en-GB"/>
        </w:rPr>
        <w:t xml:space="preserve"> Total Environ</w:t>
      </w:r>
      <w:r w:rsidR="00122221" w:rsidRPr="002D3891">
        <w:rPr>
          <w:rFonts w:ascii="Verdana" w:eastAsia="Times New Roman" w:hAnsi="Verdana" w:cstheme="minorHAnsi"/>
          <w:color w:val="000000" w:themeColor="text1"/>
          <w:sz w:val="18"/>
          <w:szCs w:val="18"/>
          <w:lang w:eastAsia="en-GB"/>
        </w:rPr>
        <w:t>ment</w:t>
      </w:r>
      <w:r w:rsidR="00C85ED5" w:rsidRPr="002D3891">
        <w:rPr>
          <w:rFonts w:ascii="Verdana" w:eastAsia="Times New Roman" w:hAnsi="Verdana" w:cstheme="minorHAnsi"/>
          <w:color w:val="000000" w:themeColor="text1"/>
          <w:sz w:val="18"/>
          <w:szCs w:val="18"/>
          <w:lang w:eastAsia="en-GB"/>
        </w:rPr>
        <w:t xml:space="preserve"> 800: 149302.</w:t>
      </w:r>
      <w:r w:rsidR="00D521E9" w:rsidRPr="002D3891">
        <w:rPr>
          <w:rFonts w:ascii="Verdana" w:eastAsia="Times New Roman" w:hAnsi="Verdana" w:cstheme="minorHAnsi"/>
          <w:color w:val="000000" w:themeColor="text1"/>
          <w:sz w:val="18"/>
          <w:szCs w:val="18"/>
          <w:lang w:eastAsia="en-GB"/>
        </w:rPr>
        <w:t xml:space="preserve"> </w:t>
      </w:r>
      <w:proofErr w:type="spellStart"/>
      <w:r w:rsidR="00D521E9" w:rsidRPr="002D3891">
        <w:rPr>
          <w:rFonts w:ascii="Verdana" w:eastAsia="Times New Roman" w:hAnsi="Verdana" w:cstheme="minorHAnsi"/>
          <w:color w:val="000000" w:themeColor="text1"/>
          <w:sz w:val="18"/>
          <w:szCs w:val="18"/>
          <w:lang w:eastAsia="en-GB"/>
        </w:rPr>
        <w:t>doi</w:t>
      </w:r>
      <w:proofErr w:type="spellEnd"/>
      <w:r w:rsidR="00D521E9" w:rsidRPr="002D3891">
        <w:rPr>
          <w:rFonts w:ascii="Verdana" w:eastAsia="Times New Roman" w:hAnsi="Verdana" w:cstheme="minorHAnsi"/>
          <w:color w:val="000000" w:themeColor="text1"/>
          <w:sz w:val="18"/>
          <w:szCs w:val="18"/>
          <w:lang w:eastAsia="en-GB"/>
        </w:rPr>
        <w:t>: 10.</w:t>
      </w:r>
      <w:r w:rsidR="00D521E9" w:rsidRPr="002D3891">
        <w:rPr>
          <w:rFonts w:ascii="Verdana" w:hAnsi="Verdana" w:cstheme="minorHAnsi"/>
          <w:sz w:val="18"/>
          <w:szCs w:val="18"/>
        </w:rPr>
        <w:t xml:space="preserve"> </w:t>
      </w:r>
      <w:r w:rsidR="00D521E9" w:rsidRPr="002D3891">
        <w:rPr>
          <w:rFonts w:ascii="Verdana" w:eastAsia="Times New Roman" w:hAnsi="Verdana" w:cstheme="minorHAnsi"/>
          <w:color w:val="000000" w:themeColor="text1"/>
          <w:sz w:val="18"/>
          <w:szCs w:val="18"/>
          <w:lang w:eastAsia="en-GB"/>
        </w:rPr>
        <w:t>1016/j.scitotenv.2021.149302</w:t>
      </w:r>
    </w:p>
    <w:p w14:paraId="6590B259" w14:textId="77777777" w:rsidR="00CB4C2D" w:rsidRPr="002D3891" w:rsidRDefault="003C0C7A"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GOEBEL, M.E., PERRYMAN, W.L., HINKE, J.T., ET AL. 2015. A small unmanned aerial system for estimating abundance and size of Antarctic predators. </w:t>
      </w:r>
      <w:r w:rsidRPr="002D3891">
        <w:rPr>
          <w:rFonts w:ascii="Verdana" w:eastAsia="Times New Roman" w:hAnsi="Verdana" w:cstheme="minorHAnsi"/>
          <w:i/>
          <w:iCs/>
          <w:sz w:val="18"/>
          <w:szCs w:val="18"/>
          <w:lang w:eastAsia="en-GB"/>
        </w:rPr>
        <w:t>Polar Biology</w:t>
      </w:r>
      <w:r w:rsidRPr="002D3891">
        <w:rPr>
          <w:rFonts w:ascii="Verdana" w:eastAsia="Times New Roman" w:hAnsi="Verdana" w:cstheme="minorHAnsi"/>
          <w:sz w:val="18"/>
          <w:szCs w:val="18"/>
          <w:lang w:eastAsia="en-GB"/>
        </w:rPr>
        <w:t xml:space="preserve"> 38: 619–630.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10.1007/s00300-014-1625-4</w:t>
      </w:r>
    </w:p>
    <w:p w14:paraId="22024912" w14:textId="77777777" w:rsidR="004914DA" w:rsidRPr="002D3891" w:rsidRDefault="00FF5C38"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GRENZDÖRFFER, G.J. 2013. UAS-based automatic bird count of a common gull colony. </w:t>
      </w:r>
      <w:r w:rsidRPr="002D3891">
        <w:rPr>
          <w:rFonts w:ascii="Verdana" w:eastAsia="Times New Roman" w:hAnsi="Verdana" w:cstheme="minorHAnsi"/>
          <w:i/>
          <w:iCs/>
          <w:sz w:val="18"/>
          <w:szCs w:val="18"/>
          <w:lang w:eastAsia="en-GB"/>
        </w:rPr>
        <w:t>The International Archives of the Photogrammetry, Remote Sensing and Spatial Information Sciences</w:t>
      </w:r>
      <w:r w:rsidR="00122221" w:rsidRPr="002D3891">
        <w:rPr>
          <w:rFonts w:ascii="Verdana" w:eastAsia="Times New Roman" w:hAnsi="Verdana" w:cstheme="minorHAnsi"/>
          <w:sz w:val="18"/>
          <w:szCs w:val="18"/>
          <w:lang w:eastAsia="en-GB"/>
        </w:rPr>
        <w:t xml:space="preserve"> </w:t>
      </w:r>
      <w:r w:rsidRPr="002D3891">
        <w:rPr>
          <w:rFonts w:ascii="Verdana" w:eastAsia="Times New Roman" w:hAnsi="Verdana" w:cstheme="minorHAnsi"/>
          <w:sz w:val="18"/>
          <w:szCs w:val="18"/>
          <w:lang w:eastAsia="en-GB"/>
        </w:rPr>
        <w:t xml:space="preserve">XL-1/W2: 169–174.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10.5194/isprsarchives-XL-1-W2-169-2013</w:t>
      </w:r>
    </w:p>
    <w:p w14:paraId="1716A672" w14:textId="17E4078C"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HAN, Y.-G., YOO, S. H. &amp; KWON, O. </w:t>
      </w:r>
      <w:r w:rsidR="00C85ED5" w:rsidRPr="002D3891">
        <w:rPr>
          <w:rFonts w:ascii="Verdana" w:eastAsia="Times New Roman" w:hAnsi="Verdana" w:cstheme="minorHAnsi"/>
          <w:color w:val="000000" w:themeColor="text1"/>
          <w:sz w:val="18"/>
          <w:szCs w:val="18"/>
          <w:lang w:eastAsia="en-GB"/>
        </w:rPr>
        <w:t xml:space="preserve">2017. Possibility of applying unmanned aerial vehicle (UAV) and mapping software for the monitoring of waterbirds and their habitats. </w:t>
      </w:r>
      <w:r w:rsidR="00C85ED5" w:rsidRPr="002D3891">
        <w:rPr>
          <w:rFonts w:ascii="Verdana" w:eastAsia="Times New Roman" w:hAnsi="Verdana" w:cstheme="minorHAnsi"/>
          <w:i/>
          <w:iCs/>
          <w:color w:val="000000" w:themeColor="text1"/>
          <w:sz w:val="18"/>
          <w:szCs w:val="18"/>
          <w:lang w:eastAsia="en-GB"/>
        </w:rPr>
        <w:t>Journal of Ecology and Environment</w:t>
      </w:r>
      <w:r w:rsidR="00C85ED5" w:rsidRPr="002D3891">
        <w:rPr>
          <w:rFonts w:ascii="Verdana" w:eastAsia="Times New Roman" w:hAnsi="Verdana" w:cstheme="minorHAnsi"/>
          <w:color w:val="000000" w:themeColor="text1"/>
          <w:sz w:val="18"/>
          <w:szCs w:val="18"/>
          <w:lang w:eastAsia="en-GB"/>
        </w:rPr>
        <w:t xml:space="preserve"> 41.</w:t>
      </w:r>
      <w:r w:rsidR="000F2E42" w:rsidRPr="002D3891">
        <w:rPr>
          <w:rFonts w:ascii="Verdana" w:eastAsia="Times New Roman" w:hAnsi="Verdana" w:cstheme="minorHAnsi"/>
          <w:color w:val="000000" w:themeColor="text1"/>
          <w:sz w:val="18"/>
          <w:szCs w:val="18"/>
          <w:lang w:eastAsia="en-GB"/>
        </w:rPr>
        <w:t xml:space="preserve"> </w:t>
      </w:r>
      <w:proofErr w:type="spellStart"/>
      <w:r w:rsidR="000F2E42" w:rsidRPr="002D3891">
        <w:rPr>
          <w:rFonts w:ascii="Verdana" w:eastAsia="Times New Roman" w:hAnsi="Verdana" w:cstheme="minorHAnsi"/>
          <w:color w:val="000000" w:themeColor="text1"/>
          <w:sz w:val="18"/>
          <w:szCs w:val="18"/>
          <w:lang w:eastAsia="en-GB"/>
        </w:rPr>
        <w:t>doi</w:t>
      </w:r>
      <w:proofErr w:type="spellEnd"/>
      <w:r w:rsidR="000F2E42" w:rsidRPr="002D3891">
        <w:rPr>
          <w:rFonts w:ascii="Verdana" w:eastAsia="Times New Roman" w:hAnsi="Verdana" w:cstheme="minorHAnsi"/>
          <w:color w:val="000000" w:themeColor="text1"/>
          <w:sz w:val="18"/>
          <w:szCs w:val="18"/>
          <w:lang w:eastAsia="en-GB"/>
        </w:rPr>
        <w:t>: 10.1186/s41610-017-0040-5</w:t>
      </w:r>
    </w:p>
    <w:p w14:paraId="5AFC1863" w14:textId="7868E839" w:rsidR="00C85ED5" w:rsidRPr="002D3891" w:rsidRDefault="004D26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HARKNESS, P. &amp; SPROGIS, K.R. </w:t>
      </w:r>
      <w:r w:rsidR="00C85ED5" w:rsidRPr="002D3891">
        <w:rPr>
          <w:rFonts w:ascii="Verdana" w:eastAsia="Times New Roman" w:hAnsi="Verdana" w:cstheme="minorHAnsi"/>
          <w:sz w:val="18"/>
          <w:szCs w:val="18"/>
          <w:lang w:eastAsia="en-GB"/>
        </w:rPr>
        <w:t xml:space="preserve">2020. Silver gull harassment of humpback whales in Exmouth Gulf, Western Australia. </w:t>
      </w:r>
      <w:r w:rsidR="00C85ED5" w:rsidRPr="002D3891">
        <w:rPr>
          <w:rFonts w:ascii="Verdana" w:eastAsia="Times New Roman" w:hAnsi="Verdana" w:cstheme="minorHAnsi"/>
          <w:i/>
          <w:iCs/>
          <w:sz w:val="18"/>
          <w:szCs w:val="18"/>
          <w:lang w:eastAsia="en-GB"/>
        </w:rPr>
        <w:t>Marine and Freshwater Research</w:t>
      </w:r>
      <w:r w:rsidR="00C85ED5" w:rsidRPr="002D3891">
        <w:rPr>
          <w:rFonts w:ascii="Verdana" w:eastAsia="Times New Roman" w:hAnsi="Verdana" w:cstheme="minorHAnsi"/>
          <w:sz w:val="18"/>
          <w:szCs w:val="18"/>
          <w:lang w:eastAsia="en-GB"/>
        </w:rPr>
        <w:t xml:space="preserve"> 72: 584-592. </w:t>
      </w:r>
      <w:proofErr w:type="spellStart"/>
      <w:r w:rsidR="00090930" w:rsidRPr="002D3891">
        <w:rPr>
          <w:rFonts w:ascii="Verdana" w:eastAsia="Times New Roman" w:hAnsi="Verdana" w:cstheme="minorHAnsi"/>
          <w:sz w:val="18"/>
          <w:szCs w:val="18"/>
          <w:lang w:eastAsia="en-GB"/>
        </w:rPr>
        <w:t>doi</w:t>
      </w:r>
      <w:proofErr w:type="spellEnd"/>
      <w:r w:rsidR="00090930" w:rsidRPr="002D3891">
        <w:rPr>
          <w:rFonts w:ascii="Verdana" w:eastAsia="Times New Roman" w:hAnsi="Verdana" w:cstheme="minorHAnsi"/>
          <w:sz w:val="18"/>
          <w:szCs w:val="18"/>
          <w:lang w:eastAsia="en-GB"/>
        </w:rPr>
        <w:t>: 10.1071/MF20129</w:t>
      </w:r>
    </w:p>
    <w:p w14:paraId="144077EB" w14:textId="2C6DA81C" w:rsidR="00C85ED5" w:rsidRPr="002D3891" w:rsidRDefault="004D26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HARRIS, M.P., BLACKBURN, J., BUDWORTH, D. &amp; BLACKBURN, A.C. </w:t>
      </w:r>
      <w:r w:rsidR="00C85ED5" w:rsidRPr="002D3891">
        <w:rPr>
          <w:rFonts w:ascii="Verdana" w:eastAsia="Times New Roman" w:hAnsi="Verdana" w:cstheme="minorHAnsi"/>
          <w:sz w:val="18"/>
          <w:szCs w:val="18"/>
          <w:lang w:eastAsia="en-GB"/>
        </w:rPr>
        <w:t xml:space="preserve">2019. Sule Skerry – an overspill </w:t>
      </w:r>
      <w:proofErr w:type="spellStart"/>
      <w:r w:rsidR="00C85ED5" w:rsidRPr="002D3891">
        <w:rPr>
          <w:rFonts w:ascii="Verdana" w:eastAsia="Times New Roman" w:hAnsi="Verdana" w:cstheme="minorHAnsi"/>
          <w:sz w:val="18"/>
          <w:szCs w:val="18"/>
          <w:lang w:eastAsia="en-GB"/>
        </w:rPr>
        <w:t>gannetry</w:t>
      </w:r>
      <w:proofErr w:type="spellEnd"/>
      <w:r w:rsidR="00C85ED5" w:rsidRPr="002D3891">
        <w:rPr>
          <w:rFonts w:ascii="Verdana" w:eastAsia="Times New Roman" w:hAnsi="Verdana" w:cstheme="minorHAnsi"/>
          <w:sz w:val="18"/>
          <w:szCs w:val="18"/>
          <w:lang w:eastAsia="en-GB"/>
        </w:rPr>
        <w:t xml:space="preserve"> from Sule Stack. </w:t>
      </w:r>
      <w:r w:rsidR="00C85ED5" w:rsidRPr="002D3891">
        <w:rPr>
          <w:rFonts w:ascii="Verdana" w:eastAsia="Times New Roman" w:hAnsi="Verdana" w:cstheme="minorHAnsi"/>
          <w:i/>
          <w:iCs/>
          <w:sz w:val="18"/>
          <w:szCs w:val="18"/>
          <w:lang w:eastAsia="en-GB"/>
        </w:rPr>
        <w:t xml:space="preserve">SEABIRD </w:t>
      </w:r>
      <w:r w:rsidR="00C85ED5" w:rsidRPr="002D3891">
        <w:rPr>
          <w:rFonts w:ascii="Verdana" w:eastAsia="Times New Roman" w:hAnsi="Verdana" w:cstheme="minorHAnsi"/>
          <w:sz w:val="18"/>
          <w:szCs w:val="18"/>
          <w:lang w:eastAsia="en-GB"/>
        </w:rPr>
        <w:t xml:space="preserve">31: 96-105. </w:t>
      </w:r>
    </w:p>
    <w:p w14:paraId="69181502" w14:textId="77777777" w:rsidR="004914DA" w:rsidRPr="002D3891" w:rsidRDefault="000242C3"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HAYES, M.C., GRAY, P.C., HARRIS, G., ET AL. 2021. Drones and deep learning produce accurate and efficient monitoring of large-scale seabird colonies. Ornithological Applications 123: 1–16.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10.1093/</w:t>
      </w:r>
      <w:proofErr w:type="spellStart"/>
      <w:r w:rsidRPr="002D3891">
        <w:rPr>
          <w:rFonts w:ascii="Verdana" w:eastAsia="Times New Roman" w:hAnsi="Verdana" w:cstheme="minorHAnsi"/>
          <w:color w:val="000000" w:themeColor="text1"/>
          <w:sz w:val="18"/>
          <w:szCs w:val="18"/>
          <w:lang w:eastAsia="en-GB"/>
        </w:rPr>
        <w:t>ornithapp</w:t>
      </w:r>
      <w:proofErr w:type="spellEnd"/>
      <w:r w:rsidRPr="002D3891">
        <w:rPr>
          <w:rFonts w:ascii="Verdana" w:eastAsia="Times New Roman" w:hAnsi="Verdana" w:cstheme="minorHAnsi"/>
          <w:color w:val="000000" w:themeColor="text1"/>
          <w:sz w:val="18"/>
          <w:szCs w:val="18"/>
          <w:lang w:eastAsia="en-GB"/>
        </w:rPr>
        <w:t>/duab022</w:t>
      </w:r>
    </w:p>
    <w:p w14:paraId="5EDE121B" w14:textId="6D90DA6A"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HINKE, J. T., GIUSEFFI, L. M., HERMANSON, V. R., WOODMAN, S. M. &amp; KRAUSE, D. J. </w:t>
      </w:r>
      <w:r w:rsidR="00C85ED5" w:rsidRPr="002D3891">
        <w:rPr>
          <w:rFonts w:ascii="Verdana" w:eastAsia="Times New Roman" w:hAnsi="Verdana" w:cstheme="minorHAnsi"/>
          <w:color w:val="000000" w:themeColor="text1"/>
          <w:sz w:val="18"/>
          <w:szCs w:val="18"/>
          <w:lang w:eastAsia="en-GB"/>
        </w:rPr>
        <w:t xml:space="preserve">2022. Evaluating Thermal and </w:t>
      </w:r>
      <w:proofErr w:type="spellStart"/>
      <w:r w:rsidR="00C85ED5" w:rsidRPr="002D3891">
        <w:rPr>
          <w:rFonts w:ascii="Verdana" w:eastAsia="Times New Roman" w:hAnsi="Verdana" w:cstheme="minorHAnsi"/>
          <w:color w:val="000000" w:themeColor="text1"/>
          <w:sz w:val="18"/>
          <w:szCs w:val="18"/>
          <w:lang w:eastAsia="en-GB"/>
        </w:rPr>
        <w:t>Color</w:t>
      </w:r>
      <w:proofErr w:type="spellEnd"/>
      <w:r w:rsidR="00C85ED5" w:rsidRPr="002D3891">
        <w:rPr>
          <w:rFonts w:ascii="Verdana" w:eastAsia="Times New Roman" w:hAnsi="Verdana" w:cstheme="minorHAnsi"/>
          <w:color w:val="000000" w:themeColor="text1"/>
          <w:sz w:val="18"/>
          <w:szCs w:val="18"/>
          <w:lang w:eastAsia="en-GB"/>
        </w:rPr>
        <w:t xml:space="preserve"> Sensors for Automating Detection of Penguins and Pinnipeds in Images Collected with an Unoccupied Aerial System. </w:t>
      </w:r>
      <w:r w:rsidR="00C85ED5" w:rsidRPr="002D3891">
        <w:rPr>
          <w:rFonts w:ascii="Verdana" w:eastAsia="Times New Roman" w:hAnsi="Verdana" w:cstheme="minorHAnsi"/>
          <w:i/>
          <w:iCs/>
          <w:color w:val="000000" w:themeColor="text1"/>
          <w:sz w:val="18"/>
          <w:szCs w:val="18"/>
          <w:lang w:eastAsia="en-GB"/>
        </w:rPr>
        <w:t>Drones</w:t>
      </w:r>
      <w:r w:rsidR="00C85ED5" w:rsidRPr="002D3891">
        <w:rPr>
          <w:rFonts w:ascii="Verdana" w:eastAsia="Times New Roman" w:hAnsi="Verdana" w:cstheme="minorHAnsi"/>
          <w:color w:val="000000" w:themeColor="text1"/>
          <w:sz w:val="18"/>
          <w:szCs w:val="18"/>
          <w:lang w:eastAsia="en-GB"/>
        </w:rPr>
        <w:t xml:space="preserve"> 6: 255.</w:t>
      </w:r>
      <w:r w:rsidR="001D37B9" w:rsidRPr="002D3891">
        <w:rPr>
          <w:rFonts w:ascii="Verdana" w:eastAsia="Times New Roman" w:hAnsi="Verdana" w:cstheme="minorHAnsi"/>
          <w:color w:val="000000" w:themeColor="text1"/>
          <w:sz w:val="18"/>
          <w:szCs w:val="18"/>
          <w:lang w:eastAsia="en-GB"/>
        </w:rPr>
        <w:t xml:space="preserve"> </w:t>
      </w:r>
      <w:proofErr w:type="spellStart"/>
      <w:r w:rsidR="001D37B9" w:rsidRPr="002D3891">
        <w:rPr>
          <w:rFonts w:ascii="Verdana" w:eastAsia="Times New Roman" w:hAnsi="Verdana" w:cstheme="minorHAnsi"/>
          <w:color w:val="000000" w:themeColor="text1"/>
          <w:sz w:val="18"/>
          <w:szCs w:val="18"/>
          <w:lang w:eastAsia="en-GB"/>
        </w:rPr>
        <w:t>doi</w:t>
      </w:r>
      <w:proofErr w:type="spellEnd"/>
      <w:r w:rsidR="001D37B9" w:rsidRPr="002D3891">
        <w:rPr>
          <w:rFonts w:ascii="Verdana" w:eastAsia="Times New Roman" w:hAnsi="Verdana" w:cstheme="minorHAnsi"/>
          <w:color w:val="000000" w:themeColor="text1"/>
          <w:sz w:val="18"/>
          <w:szCs w:val="18"/>
          <w:lang w:eastAsia="en-GB"/>
        </w:rPr>
        <w:t>: 10.3390/drones6090255</w:t>
      </w:r>
    </w:p>
    <w:p w14:paraId="55EDD946" w14:textId="77777777" w:rsidR="004914DA" w:rsidRPr="002D3891" w:rsidRDefault="00522894"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color w:val="000000" w:themeColor="text1"/>
          <w:sz w:val="18"/>
          <w:szCs w:val="18"/>
          <w:lang w:eastAsia="en-GB"/>
        </w:rPr>
        <w:t xml:space="preserve">HODGSON, J. C., MOTT, R., BAYLIS, S. M., ET AL. 2018. Drones count wildlife more accurately and precisely than humans. </w:t>
      </w:r>
      <w:r w:rsidRPr="002D3891">
        <w:rPr>
          <w:rFonts w:ascii="Verdana" w:eastAsia="Times New Roman" w:hAnsi="Verdana" w:cstheme="minorHAnsi"/>
          <w:i/>
          <w:iCs/>
          <w:color w:val="000000" w:themeColor="text1"/>
          <w:sz w:val="18"/>
          <w:szCs w:val="18"/>
          <w:lang w:eastAsia="en-GB"/>
        </w:rPr>
        <w:t>Methods in Ecology and Evolution</w:t>
      </w:r>
      <w:r w:rsidRPr="002D3891">
        <w:rPr>
          <w:rFonts w:ascii="Verdana" w:eastAsia="Times New Roman" w:hAnsi="Verdana" w:cstheme="minorHAnsi"/>
          <w:color w:val="000000" w:themeColor="text1"/>
          <w:sz w:val="18"/>
          <w:szCs w:val="18"/>
          <w:lang w:eastAsia="en-GB"/>
        </w:rPr>
        <w:t xml:space="preserve"> 9: 1160-1167.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10.1111/2041-210X.12974</w:t>
      </w:r>
      <w:r w:rsidR="002823B8" w:rsidRPr="002D3891">
        <w:rPr>
          <w:rFonts w:ascii="Verdana" w:eastAsia="Times New Roman" w:hAnsi="Verdana" w:cstheme="minorHAnsi"/>
          <w:sz w:val="18"/>
          <w:szCs w:val="18"/>
          <w:lang w:eastAsia="en-GB"/>
        </w:rPr>
        <w:t xml:space="preserve">HODGSON, J.C., BAYLIS, S.M., MOTT, R., HERROD, A. &amp; CLARKE, R.H. 2016. Precision wildlife monitoring using unmanned aerial vehicles. </w:t>
      </w:r>
      <w:r w:rsidR="002823B8" w:rsidRPr="002D3891">
        <w:rPr>
          <w:rFonts w:ascii="Verdana" w:eastAsia="Times New Roman" w:hAnsi="Verdana" w:cstheme="minorHAnsi"/>
          <w:i/>
          <w:iCs/>
          <w:sz w:val="18"/>
          <w:szCs w:val="18"/>
          <w:lang w:eastAsia="en-GB"/>
        </w:rPr>
        <w:t>Scientific Reports</w:t>
      </w:r>
      <w:r w:rsidR="002823B8" w:rsidRPr="002D3891">
        <w:rPr>
          <w:rFonts w:ascii="Verdana" w:eastAsia="Times New Roman" w:hAnsi="Verdana" w:cstheme="minorHAnsi"/>
          <w:sz w:val="18"/>
          <w:szCs w:val="18"/>
          <w:lang w:eastAsia="en-GB"/>
        </w:rPr>
        <w:t xml:space="preserve"> 6: 1–7. </w:t>
      </w:r>
      <w:proofErr w:type="spellStart"/>
      <w:r w:rsidR="002823B8" w:rsidRPr="002D3891">
        <w:rPr>
          <w:rFonts w:ascii="Verdana" w:eastAsia="Times New Roman" w:hAnsi="Verdana" w:cstheme="minorHAnsi"/>
          <w:sz w:val="18"/>
          <w:szCs w:val="18"/>
          <w:lang w:eastAsia="en-GB"/>
        </w:rPr>
        <w:t>doi</w:t>
      </w:r>
      <w:proofErr w:type="spellEnd"/>
      <w:r w:rsidR="002823B8" w:rsidRPr="002D3891">
        <w:rPr>
          <w:rFonts w:ascii="Verdana" w:eastAsia="Times New Roman" w:hAnsi="Verdana" w:cstheme="minorHAnsi"/>
          <w:sz w:val="18"/>
          <w:szCs w:val="18"/>
          <w:lang w:eastAsia="en-GB"/>
        </w:rPr>
        <w:t>: 10.1038/srep22574</w:t>
      </w:r>
      <w:bookmarkStart w:id="3" w:name="_Hlk92793310"/>
    </w:p>
    <w:p w14:paraId="2B179127" w14:textId="77777777" w:rsidR="004914DA" w:rsidRPr="002D3891" w:rsidRDefault="0064786A" w:rsidP="008E1A4B">
      <w:pPr>
        <w:spacing w:after="0" w:line="360" w:lineRule="auto"/>
        <w:ind w:left="720" w:hanging="720"/>
        <w:jc w:val="both"/>
        <w:rPr>
          <w:rFonts w:ascii="Verdana" w:eastAsia="Times New Roman" w:hAnsi="Verdana" w:cstheme="minorHAnsi"/>
          <w:sz w:val="18"/>
          <w:szCs w:val="18"/>
          <w:lang w:val="it-IT" w:eastAsia="en-GB"/>
        </w:rPr>
      </w:pPr>
      <w:r w:rsidRPr="002D3891">
        <w:rPr>
          <w:rFonts w:ascii="Verdana" w:eastAsia="Times New Roman" w:hAnsi="Verdana" w:cstheme="minorHAnsi"/>
          <w:sz w:val="18"/>
          <w:szCs w:val="18"/>
          <w:lang w:val="it-IT" w:eastAsia="en-GB"/>
        </w:rPr>
        <w:t xml:space="preserve">IRIGOIN-LOVERA, C., LUNA, D.M., ACOSTA, D.A. &amp; ZAVALAGA, C.B. 2019. Response of colonial Peruvian guano birds to flying UAVs: effects and feasibility for implementing new population monitoring methods. </w:t>
      </w:r>
      <w:r w:rsidRPr="002D3891">
        <w:rPr>
          <w:rFonts w:ascii="Verdana" w:eastAsia="Times New Roman" w:hAnsi="Verdana" w:cstheme="minorHAnsi"/>
          <w:i/>
          <w:iCs/>
          <w:sz w:val="18"/>
          <w:szCs w:val="18"/>
          <w:lang w:val="it-IT" w:eastAsia="en-GB"/>
        </w:rPr>
        <w:t xml:space="preserve">PeerJ </w:t>
      </w:r>
      <w:r w:rsidRPr="002D3891">
        <w:rPr>
          <w:rFonts w:ascii="Verdana" w:eastAsia="Times New Roman" w:hAnsi="Verdana" w:cstheme="minorHAnsi"/>
          <w:sz w:val="18"/>
          <w:szCs w:val="18"/>
          <w:lang w:val="it-IT" w:eastAsia="en-GB"/>
        </w:rPr>
        <w:t>7: e8129. doi: 10.7717/peerj.8129</w:t>
      </w:r>
    </w:p>
    <w:p w14:paraId="6EE7EC92" w14:textId="586A4BE4"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JAGIELSKI, P. M., DEY, C. J., GILCHRIST, H. G., RICHARDSON, E. S., LOVE, O. P. &amp; SEMENIUK, C. A. D. </w:t>
      </w:r>
      <w:r w:rsidR="00C85ED5" w:rsidRPr="002D3891">
        <w:rPr>
          <w:rFonts w:ascii="Verdana" w:eastAsia="Times New Roman" w:hAnsi="Verdana" w:cstheme="minorHAnsi"/>
          <w:color w:val="000000" w:themeColor="text1"/>
          <w:sz w:val="18"/>
          <w:szCs w:val="18"/>
          <w:lang w:eastAsia="en-GB"/>
        </w:rPr>
        <w:t xml:space="preserve">2021. Polar bears are inefficient predators of seabird eggs. </w:t>
      </w:r>
      <w:r w:rsidR="00C85ED5" w:rsidRPr="002D3891">
        <w:rPr>
          <w:rFonts w:ascii="Verdana" w:eastAsia="Times New Roman" w:hAnsi="Verdana" w:cstheme="minorHAnsi"/>
          <w:i/>
          <w:iCs/>
          <w:color w:val="000000" w:themeColor="text1"/>
          <w:sz w:val="18"/>
          <w:szCs w:val="18"/>
          <w:lang w:eastAsia="en-GB"/>
        </w:rPr>
        <w:t>Royal Society Open Science</w:t>
      </w:r>
      <w:r w:rsidR="00C85ED5" w:rsidRPr="002D3891">
        <w:rPr>
          <w:rFonts w:ascii="Verdana" w:eastAsia="Times New Roman" w:hAnsi="Verdana" w:cstheme="minorHAnsi"/>
          <w:color w:val="000000" w:themeColor="text1"/>
          <w:sz w:val="18"/>
          <w:szCs w:val="18"/>
          <w:lang w:eastAsia="en-GB"/>
        </w:rPr>
        <w:t xml:space="preserve"> 8.</w:t>
      </w:r>
      <w:r w:rsidR="00E16E52" w:rsidRPr="002D3891">
        <w:rPr>
          <w:rFonts w:ascii="Verdana" w:eastAsia="Times New Roman" w:hAnsi="Verdana" w:cstheme="minorHAnsi"/>
          <w:color w:val="000000" w:themeColor="text1"/>
          <w:sz w:val="18"/>
          <w:szCs w:val="18"/>
          <w:lang w:eastAsia="en-GB"/>
        </w:rPr>
        <w:t xml:space="preserve"> </w:t>
      </w:r>
      <w:proofErr w:type="spellStart"/>
      <w:r w:rsidR="00E16E52" w:rsidRPr="002D3891">
        <w:rPr>
          <w:rFonts w:ascii="Verdana" w:eastAsia="Times New Roman" w:hAnsi="Verdana" w:cstheme="minorHAnsi"/>
          <w:color w:val="000000" w:themeColor="text1"/>
          <w:sz w:val="18"/>
          <w:szCs w:val="18"/>
          <w:lang w:eastAsia="en-GB"/>
        </w:rPr>
        <w:t>doi</w:t>
      </w:r>
      <w:proofErr w:type="spellEnd"/>
      <w:r w:rsidR="00E16E52" w:rsidRPr="002D3891">
        <w:rPr>
          <w:rFonts w:ascii="Verdana" w:eastAsia="Times New Roman" w:hAnsi="Verdana" w:cstheme="minorHAnsi"/>
          <w:color w:val="000000" w:themeColor="text1"/>
          <w:sz w:val="18"/>
          <w:szCs w:val="18"/>
          <w:lang w:eastAsia="en-GB"/>
        </w:rPr>
        <w:t>: 10.1098/rsos.210391</w:t>
      </w:r>
    </w:p>
    <w:p w14:paraId="38758680" w14:textId="77777777" w:rsidR="00E16E52" w:rsidRPr="002D3891" w:rsidRDefault="009A423C"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lastRenderedPageBreak/>
        <w:t xml:space="preserve">JONES, F.M., ARTETA, C., ZISSERMAN, A., LEMPITSKY, V., LINTOTT, C.J. &amp; HART, T. 2020. Processing citizen science- and machine-annotated time-lapse imagery for biologically meaningful metrics. </w:t>
      </w:r>
      <w:r w:rsidRPr="002D3891">
        <w:rPr>
          <w:rFonts w:ascii="Verdana" w:eastAsia="Times New Roman" w:hAnsi="Verdana" w:cstheme="minorHAnsi"/>
          <w:i/>
          <w:iCs/>
          <w:color w:val="000000" w:themeColor="text1"/>
          <w:sz w:val="18"/>
          <w:szCs w:val="18"/>
          <w:lang w:eastAsia="en-GB"/>
        </w:rPr>
        <w:t>Scientific Data</w:t>
      </w:r>
      <w:r w:rsidRPr="002D3891">
        <w:rPr>
          <w:rFonts w:ascii="Verdana" w:eastAsia="Times New Roman" w:hAnsi="Verdana" w:cstheme="minorHAnsi"/>
          <w:color w:val="000000" w:themeColor="text1"/>
          <w:sz w:val="18"/>
          <w:szCs w:val="18"/>
          <w:lang w:eastAsia="en-GB"/>
        </w:rPr>
        <w:t xml:space="preserve"> 7: 1–15.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10.1038/s41597-020-0442-6</w:t>
      </w:r>
    </w:p>
    <w:p w14:paraId="3C736E5C" w14:textId="77777777" w:rsidR="00E16E52" w:rsidRPr="002D3891" w:rsidRDefault="00FE5D4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KELLENBERGER, B., VEEN, T., FOLMER, E. &amp; TUIA, D. 2021. 21 000 birds in 4.5 h: efficient large-scale seabird detection with machine learning. </w:t>
      </w:r>
      <w:r w:rsidRPr="002D3891">
        <w:rPr>
          <w:rFonts w:ascii="Verdana" w:eastAsia="Times New Roman" w:hAnsi="Verdana" w:cstheme="minorHAnsi"/>
          <w:i/>
          <w:iCs/>
          <w:color w:val="000000" w:themeColor="text1"/>
          <w:sz w:val="18"/>
          <w:szCs w:val="18"/>
          <w:lang w:eastAsia="en-GB"/>
        </w:rPr>
        <w:t xml:space="preserve">Remote Sensing in Ecology and Conservation </w:t>
      </w:r>
      <w:r w:rsidRPr="002D3891">
        <w:rPr>
          <w:rFonts w:ascii="Verdana" w:eastAsia="Times New Roman" w:hAnsi="Verdana" w:cstheme="minorHAnsi"/>
          <w:color w:val="000000" w:themeColor="text1"/>
          <w:sz w:val="18"/>
          <w:szCs w:val="18"/>
          <w:lang w:eastAsia="en-GB"/>
        </w:rPr>
        <w:t xml:space="preserve">7: 445-460.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xml:space="preserve">: 10.1002/rse2.200 </w:t>
      </w:r>
      <w:bookmarkEnd w:id="3"/>
    </w:p>
    <w:p w14:paraId="1B28EE59" w14:textId="169710FD" w:rsidR="00C85ED5" w:rsidRPr="002D3891" w:rsidRDefault="004D26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KIM, J-U., KIM, Y., OH, Y., KIM, H-C. &amp; KIM, J-H. </w:t>
      </w:r>
      <w:r w:rsidR="00C85ED5" w:rsidRPr="002D3891">
        <w:rPr>
          <w:rFonts w:ascii="Verdana" w:eastAsia="Times New Roman" w:hAnsi="Verdana" w:cstheme="minorHAnsi"/>
          <w:sz w:val="18"/>
          <w:szCs w:val="18"/>
          <w:lang w:eastAsia="en-GB"/>
        </w:rPr>
        <w:t>2022. Antarctic Ecosystem Recovery Following Human-Induced Habitat Change: Recolonization of Adélie Penguins (</w:t>
      </w:r>
      <w:proofErr w:type="spellStart"/>
      <w:r w:rsidR="00C85ED5" w:rsidRPr="002D3891">
        <w:rPr>
          <w:rFonts w:ascii="Verdana" w:eastAsia="Times New Roman" w:hAnsi="Verdana" w:cstheme="minorHAnsi"/>
          <w:sz w:val="18"/>
          <w:szCs w:val="18"/>
          <w:lang w:eastAsia="en-GB"/>
        </w:rPr>
        <w:t>Pygoscelis</w:t>
      </w:r>
      <w:proofErr w:type="spellEnd"/>
      <w:r w:rsidR="00C85ED5" w:rsidRPr="002D3891">
        <w:rPr>
          <w:rFonts w:ascii="Verdana" w:eastAsia="Times New Roman" w:hAnsi="Verdana" w:cstheme="minorHAnsi"/>
          <w:sz w:val="18"/>
          <w:szCs w:val="18"/>
          <w:lang w:eastAsia="en-GB"/>
        </w:rPr>
        <w:t xml:space="preserve"> </w:t>
      </w:r>
      <w:proofErr w:type="spellStart"/>
      <w:r w:rsidR="00C85ED5" w:rsidRPr="002D3891">
        <w:rPr>
          <w:rFonts w:ascii="Verdana" w:eastAsia="Times New Roman" w:hAnsi="Verdana" w:cstheme="minorHAnsi"/>
          <w:sz w:val="18"/>
          <w:szCs w:val="18"/>
          <w:lang w:eastAsia="en-GB"/>
        </w:rPr>
        <w:t>adeliae</w:t>
      </w:r>
      <w:proofErr w:type="spellEnd"/>
      <w:r w:rsidR="00C85ED5" w:rsidRPr="002D3891">
        <w:rPr>
          <w:rFonts w:ascii="Verdana" w:eastAsia="Times New Roman" w:hAnsi="Verdana" w:cstheme="minorHAnsi"/>
          <w:sz w:val="18"/>
          <w:szCs w:val="18"/>
          <w:lang w:eastAsia="en-GB"/>
        </w:rPr>
        <w:t xml:space="preserve">) at Cape Hallett, Ross Sea. </w:t>
      </w:r>
      <w:r w:rsidR="00C85ED5" w:rsidRPr="002D3891">
        <w:rPr>
          <w:rFonts w:ascii="Verdana" w:eastAsia="Times New Roman" w:hAnsi="Verdana" w:cstheme="minorHAnsi"/>
          <w:i/>
          <w:iCs/>
          <w:sz w:val="18"/>
          <w:szCs w:val="18"/>
          <w:lang w:eastAsia="en-GB"/>
        </w:rPr>
        <w:t xml:space="preserve">Diversity </w:t>
      </w:r>
      <w:r w:rsidR="00C85ED5" w:rsidRPr="002D3891">
        <w:rPr>
          <w:rFonts w:ascii="Verdana" w:eastAsia="Times New Roman" w:hAnsi="Verdana" w:cstheme="minorHAnsi"/>
          <w:sz w:val="18"/>
          <w:szCs w:val="18"/>
          <w:lang w:eastAsia="en-GB"/>
        </w:rPr>
        <w:t xml:space="preserve">15. </w:t>
      </w:r>
      <w:proofErr w:type="spellStart"/>
      <w:r w:rsidR="004304C2" w:rsidRPr="002D3891">
        <w:rPr>
          <w:rFonts w:ascii="Verdana" w:eastAsia="Times New Roman" w:hAnsi="Verdana" w:cstheme="minorHAnsi"/>
          <w:sz w:val="18"/>
          <w:szCs w:val="18"/>
          <w:lang w:eastAsia="en-GB"/>
        </w:rPr>
        <w:t>doi</w:t>
      </w:r>
      <w:proofErr w:type="spellEnd"/>
      <w:r w:rsidR="004304C2" w:rsidRPr="002D3891">
        <w:rPr>
          <w:rFonts w:ascii="Verdana" w:eastAsia="Times New Roman" w:hAnsi="Verdana" w:cstheme="minorHAnsi"/>
          <w:sz w:val="18"/>
          <w:szCs w:val="18"/>
          <w:lang w:eastAsia="en-GB"/>
        </w:rPr>
        <w:t>: 10.3390/d15010051</w:t>
      </w:r>
    </w:p>
    <w:p w14:paraId="0C4C928B" w14:textId="48D027B1" w:rsidR="00C85ED5" w:rsidRPr="002D3891" w:rsidRDefault="004D2632"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KORCZAK-ABSHIRE, M., KIDAWA, A., ZMARZ, A., STORVOLD, R., KARLSEN, S., RODZEWICZ, M., CHWEDORZEWSKA, K. &amp; ZNÓJ, A. </w:t>
      </w:r>
      <w:r w:rsidR="00C85ED5" w:rsidRPr="002D3891">
        <w:rPr>
          <w:rFonts w:ascii="Verdana" w:eastAsia="Times New Roman" w:hAnsi="Verdana" w:cstheme="minorHAnsi"/>
          <w:color w:val="000000" w:themeColor="text1"/>
          <w:sz w:val="18"/>
          <w:szCs w:val="18"/>
          <w:lang w:eastAsia="en-GB"/>
        </w:rPr>
        <w:t xml:space="preserve">2016. Preliminary study on nesting Adélie </w:t>
      </w:r>
      <w:proofErr w:type="gramStart"/>
      <w:r w:rsidR="00C85ED5" w:rsidRPr="002D3891">
        <w:rPr>
          <w:rFonts w:ascii="Verdana" w:eastAsia="Times New Roman" w:hAnsi="Verdana" w:cstheme="minorHAnsi"/>
          <w:color w:val="000000" w:themeColor="text1"/>
          <w:sz w:val="18"/>
          <w:szCs w:val="18"/>
          <w:lang w:eastAsia="en-GB"/>
        </w:rPr>
        <w:t>penguins</w:t>
      </w:r>
      <w:proofErr w:type="gramEnd"/>
      <w:r w:rsidR="00C85ED5" w:rsidRPr="002D3891">
        <w:rPr>
          <w:rFonts w:ascii="Verdana" w:eastAsia="Times New Roman" w:hAnsi="Verdana" w:cstheme="minorHAnsi"/>
          <w:color w:val="000000" w:themeColor="text1"/>
          <w:sz w:val="18"/>
          <w:szCs w:val="18"/>
          <w:lang w:eastAsia="en-GB"/>
        </w:rPr>
        <w:t xml:space="preserve"> disturbance by unmanned aerial vehicles. </w:t>
      </w:r>
      <w:r w:rsidR="00C85ED5" w:rsidRPr="002D3891">
        <w:rPr>
          <w:rFonts w:ascii="Verdana" w:eastAsia="Times New Roman" w:hAnsi="Verdana" w:cstheme="minorHAnsi"/>
          <w:i/>
          <w:iCs/>
          <w:color w:val="000000" w:themeColor="text1"/>
          <w:sz w:val="18"/>
          <w:szCs w:val="18"/>
          <w:lang w:eastAsia="en-GB"/>
        </w:rPr>
        <w:t>CCAMLR Sci</w:t>
      </w:r>
      <w:r w:rsidR="00D57BC6" w:rsidRPr="002D3891">
        <w:rPr>
          <w:rFonts w:ascii="Verdana" w:eastAsia="Times New Roman" w:hAnsi="Verdana" w:cstheme="minorHAnsi"/>
          <w:color w:val="000000" w:themeColor="text1"/>
          <w:sz w:val="18"/>
          <w:szCs w:val="18"/>
          <w:lang w:eastAsia="en-GB"/>
        </w:rPr>
        <w:t xml:space="preserve">ence </w:t>
      </w:r>
      <w:r w:rsidR="00C85ED5" w:rsidRPr="002D3891">
        <w:rPr>
          <w:rFonts w:ascii="Verdana" w:eastAsia="Times New Roman" w:hAnsi="Verdana" w:cstheme="minorHAnsi"/>
          <w:color w:val="000000" w:themeColor="text1"/>
          <w:sz w:val="18"/>
          <w:szCs w:val="18"/>
          <w:lang w:eastAsia="en-GB"/>
        </w:rPr>
        <w:t>23: 1-16.</w:t>
      </w:r>
    </w:p>
    <w:p w14:paraId="31223B1D" w14:textId="77777777" w:rsidR="00E16E52" w:rsidRPr="002D3891" w:rsidRDefault="00586BA4"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KORCZAK-ABSHIRE, M., ZMARZ, A., RODZEWICZ, M., KYCKO, M., KARSZNIA, I. &amp; CHWEDORZEWSKA, K.J. 2019. Study of fauna population changes on Penguin Island and Turret Point Oasis (King George Island, Antarctica) using an unmanned aerial vehicle. </w:t>
      </w:r>
      <w:r w:rsidRPr="002D3891">
        <w:rPr>
          <w:rFonts w:ascii="Verdana" w:eastAsia="Times New Roman" w:hAnsi="Verdana" w:cstheme="minorHAnsi"/>
          <w:i/>
          <w:iCs/>
          <w:sz w:val="18"/>
          <w:szCs w:val="18"/>
          <w:lang w:eastAsia="en-GB"/>
        </w:rPr>
        <w:t>Polar Biology</w:t>
      </w:r>
      <w:r w:rsidRPr="002D3891">
        <w:rPr>
          <w:rFonts w:ascii="Verdana" w:eastAsia="Times New Roman" w:hAnsi="Verdana" w:cstheme="minorHAnsi"/>
          <w:sz w:val="18"/>
          <w:szCs w:val="18"/>
          <w:lang w:eastAsia="en-GB"/>
        </w:rPr>
        <w:t xml:space="preserve"> 42: 217–224.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10.1007/s00300-018-2379-1</w:t>
      </w:r>
    </w:p>
    <w:p w14:paraId="5F2E35BE" w14:textId="77777777" w:rsidR="00E16E52" w:rsidRPr="002D3891" w:rsidRDefault="00CC0947"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KRAUSE, D.J., HINKE, J.T., GOEBEL, M.E. &amp; PERRYMAN, W.L. 2021. Drones minimize Antarctic predator responses relative to ground survey methods: an appeal for context in policy advice. </w:t>
      </w:r>
      <w:r w:rsidRPr="002D3891">
        <w:rPr>
          <w:rFonts w:ascii="Verdana" w:eastAsia="Times New Roman" w:hAnsi="Verdana" w:cstheme="minorHAnsi"/>
          <w:i/>
          <w:iCs/>
          <w:sz w:val="18"/>
          <w:szCs w:val="18"/>
          <w:lang w:eastAsia="en-GB"/>
        </w:rPr>
        <w:t>Frontiers in Marine Science</w:t>
      </w:r>
      <w:r w:rsidRPr="002D3891">
        <w:rPr>
          <w:rFonts w:ascii="Verdana" w:eastAsia="Times New Roman" w:hAnsi="Verdana" w:cstheme="minorHAnsi"/>
          <w:sz w:val="18"/>
          <w:szCs w:val="18"/>
          <w:lang w:eastAsia="en-GB"/>
        </w:rPr>
        <w:t xml:space="preserve"> 8.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10.3389/fmars.2021.648772</w:t>
      </w:r>
    </w:p>
    <w:p w14:paraId="3AE143AA" w14:textId="04DE4C9F" w:rsidR="00C85ED5" w:rsidRPr="002D3891" w:rsidRDefault="00F61E6E"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LIEBER, L., FÜCHTENCORDSJÜRGEN, C., HILDER, R. L., REVERING, P. J., SIEKMANN, I., LANGROCK, R. &amp; NIMMO</w:t>
      </w:r>
      <w:r w:rsidRPr="002D3891">
        <w:rPr>
          <w:rFonts w:ascii="Cambria Math" w:eastAsia="Times New Roman" w:hAnsi="Cambria Math" w:cs="Cambria Math"/>
          <w:color w:val="000000" w:themeColor="text1"/>
          <w:sz w:val="18"/>
          <w:szCs w:val="18"/>
          <w:lang w:eastAsia="en-GB"/>
        </w:rPr>
        <w:t>‐</w:t>
      </w:r>
      <w:r w:rsidRPr="002D3891">
        <w:rPr>
          <w:rFonts w:ascii="Verdana" w:eastAsia="Times New Roman" w:hAnsi="Verdana" w:cstheme="minorHAnsi"/>
          <w:color w:val="000000" w:themeColor="text1"/>
          <w:sz w:val="18"/>
          <w:szCs w:val="18"/>
          <w:lang w:eastAsia="en-GB"/>
        </w:rPr>
        <w:t xml:space="preserve">SMITH, W. A. M. </w:t>
      </w:r>
      <w:r w:rsidR="00C85ED5" w:rsidRPr="002D3891">
        <w:rPr>
          <w:rFonts w:ascii="Verdana" w:eastAsia="Times New Roman" w:hAnsi="Verdana" w:cstheme="minorHAnsi"/>
          <w:color w:val="000000" w:themeColor="text1"/>
          <w:sz w:val="18"/>
          <w:szCs w:val="18"/>
          <w:lang w:eastAsia="en-GB"/>
        </w:rPr>
        <w:t xml:space="preserve">2022. Selective foraging </w:t>
      </w:r>
      <w:proofErr w:type="spellStart"/>
      <w:r w:rsidR="00C85ED5" w:rsidRPr="002D3891">
        <w:rPr>
          <w:rFonts w:ascii="Verdana" w:eastAsia="Times New Roman" w:hAnsi="Verdana" w:cstheme="minorHAnsi"/>
          <w:color w:val="000000" w:themeColor="text1"/>
          <w:sz w:val="18"/>
          <w:szCs w:val="18"/>
          <w:lang w:eastAsia="en-GB"/>
        </w:rPr>
        <w:t>behavior</w:t>
      </w:r>
      <w:proofErr w:type="spellEnd"/>
      <w:r w:rsidR="00C85ED5" w:rsidRPr="002D3891">
        <w:rPr>
          <w:rFonts w:ascii="Verdana" w:eastAsia="Times New Roman" w:hAnsi="Verdana" w:cstheme="minorHAnsi"/>
          <w:color w:val="000000" w:themeColor="text1"/>
          <w:sz w:val="18"/>
          <w:szCs w:val="18"/>
          <w:lang w:eastAsia="en-GB"/>
        </w:rPr>
        <w:t xml:space="preserve"> of seabirds in small</w:t>
      </w:r>
      <w:r w:rsidR="00C85ED5" w:rsidRPr="002D3891">
        <w:rPr>
          <w:rFonts w:ascii="Cambria Math" w:eastAsia="Times New Roman" w:hAnsi="Cambria Math" w:cs="Cambria Math"/>
          <w:color w:val="000000" w:themeColor="text1"/>
          <w:sz w:val="18"/>
          <w:szCs w:val="18"/>
          <w:lang w:eastAsia="en-GB"/>
        </w:rPr>
        <w:t>‐</w:t>
      </w:r>
      <w:r w:rsidR="00C85ED5" w:rsidRPr="002D3891">
        <w:rPr>
          <w:rFonts w:ascii="Verdana" w:eastAsia="Times New Roman" w:hAnsi="Verdana" w:cstheme="minorHAnsi"/>
          <w:color w:val="000000" w:themeColor="text1"/>
          <w:sz w:val="18"/>
          <w:szCs w:val="18"/>
          <w:lang w:eastAsia="en-GB"/>
        </w:rPr>
        <w:t xml:space="preserve">scale slicks. </w:t>
      </w:r>
      <w:r w:rsidR="00C85ED5" w:rsidRPr="002D3891">
        <w:rPr>
          <w:rFonts w:ascii="Verdana" w:eastAsia="Times New Roman" w:hAnsi="Verdana" w:cstheme="minorHAnsi"/>
          <w:i/>
          <w:iCs/>
          <w:color w:val="000000" w:themeColor="text1"/>
          <w:sz w:val="18"/>
          <w:szCs w:val="18"/>
          <w:lang w:eastAsia="en-GB"/>
        </w:rPr>
        <w:t>Limnology and Oceanography Letters</w:t>
      </w:r>
      <w:r w:rsidR="0073704D" w:rsidRPr="002D3891">
        <w:rPr>
          <w:rFonts w:ascii="Verdana" w:eastAsia="Times New Roman" w:hAnsi="Verdana" w:cstheme="minorHAnsi"/>
          <w:i/>
          <w:iCs/>
          <w:color w:val="000000" w:themeColor="text1"/>
          <w:sz w:val="18"/>
          <w:szCs w:val="18"/>
          <w:lang w:eastAsia="en-GB"/>
        </w:rPr>
        <w:t xml:space="preserve"> </w:t>
      </w:r>
      <w:r w:rsidR="0073704D" w:rsidRPr="002D3891">
        <w:rPr>
          <w:rFonts w:ascii="Verdana" w:eastAsia="Times New Roman" w:hAnsi="Verdana" w:cstheme="minorHAnsi"/>
          <w:color w:val="000000" w:themeColor="text1"/>
          <w:sz w:val="18"/>
          <w:szCs w:val="18"/>
          <w:lang w:eastAsia="en-GB"/>
        </w:rPr>
        <w:t>8: 286-294</w:t>
      </w:r>
      <w:r w:rsidR="00C85ED5" w:rsidRPr="002D3891">
        <w:rPr>
          <w:rFonts w:ascii="Verdana" w:eastAsia="Times New Roman" w:hAnsi="Verdana" w:cstheme="minorHAnsi"/>
          <w:color w:val="000000" w:themeColor="text1"/>
          <w:sz w:val="18"/>
          <w:szCs w:val="18"/>
          <w:lang w:eastAsia="en-GB"/>
        </w:rPr>
        <w:t>.</w:t>
      </w:r>
      <w:r w:rsidR="0073704D" w:rsidRPr="002D3891">
        <w:rPr>
          <w:rFonts w:ascii="Verdana" w:eastAsia="Times New Roman" w:hAnsi="Verdana" w:cstheme="minorHAnsi"/>
          <w:color w:val="000000" w:themeColor="text1"/>
          <w:sz w:val="18"/>
          <w:szCs w:val="18"/>
          <w:lang w:eastAsia="en-GB"/>
        </w:rPr>
        <w:t xml:space="preserve"> </w:t>
      </w:r>
      <w:proofErr w:type="spellStart"/>
      <w:r w:rsidR="0073704D" w:rsidRPr="002D3891">
        <w:rPr>
          <w:rFonts w:ascii="Verdana" w:eastAsia="Times New Roman" w:hAnsi="Verdana" w:cstheme="minorHAnsi"/>
          <w:color w:val="000000" w:themeColor="text1"/>
          <w:sz w:val="18"/>
          <w:szCs w:val="18"/>
          <w:lang w:eastAsia="en-GB"/>
        </w:rPr>
        <w:t>doi</w:t>
      </w:r>
      <w:proofErr w:type="spellEnd"/>
      <w:r w:rsidR="0073704D" w:rsidRPr="002D3891">
        <w:rPr>
          <w:rFonts w:ascii="Verdana" w:eastAsia="Times New Roman" w:hAnsi="Verdana" w:cstheme="minorHAnsi"/>
          <w:color w:val="000000" w:themeColor="text1"/>
          <w:sz w:val="18"/>
          <w:szCs w:val="18"/>
          <w:lang w:eastAsia="en-GB"/>
        </w:rPr>
        <w:t>: 10.1002/lol2.10289</w:t>
      </w:r>
    </w:p>
    <w:p w14:paraId="6EB7E99A" w14:textId="77777777" w:rsidR="00E405E5" w:rsidRPr="002D3891" w:rsidRDefault="00E405E5"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LIEBER, L., LANGROCK, R. &amp; NIMMO-SMITH, W.A.M. 2021. A bird’s-eye view on turbulence: seabird foraging associations with evolving surface flow features. </w:t>
      </w:r>
      <w:r w:rsidRPr="002D3891">
        <w:rPr>
          <w:rFonts w:ascii="Verdana" w:eastAsia="Times New Roman" w:hAnsi="Verdana" w:cstheme="minorHAnsi"/>
          <w:i/>
          <w:iCs/>
          <w:sz w:val="18"/>
          <w:szCs w:val="18"/>
          <w:lang w:eastAsia="en-GB"/>
        </w:rPr>
        <w:t>Proceedings of the Royal Society B</w:t>
      </w:r>
      <w:r w:rsidRPr="002D3891">
        <w:rPr>
          <w:rFonts w:ascii="Verdana" w:eastAsia="Times New Roman" w:hAnsi="Verdana" w:cstheme="minorHAnsi"/>
          <w:sz w:val="18"/>
          <w:szCs w:val="18"/>
          <w:lang w:eastAsia="en-GB"/>
        </w:rPr>
        <w:t xml:space="preserve">. 288: rspb.2021.0592, 20210592.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10.1098/rspb.2021.0592</w:t>
      </w:r>
    </w:p>
    <w:p w14:paraId="500F7446" w14:textId="77777777" w:rsidR="00027AFF" w:rsidRPr="002D3891" w:rsidRDefault="00E405E5"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LIEBER, L., NIMMO-SMITH, W.A.M., WAGGITT, J.J. &amp; KREGTING, L. 2019. Localised anthropogenic wake generates a predictable foraging hotspot for top predators</w:t>
      </w:r>
      <w:r w:rsidRPr="002D3891">
        <w:rPr>
          <w:rFonts w:ascii="Verdana" w:eastAsia="Times New Roman" w:hAnsi="Verdana" w:cstheme="minorHAnsi"/>
          <w:i/>
          <w:iCs/>
          <w:sz w:val="18"/>
          <w:szCs w:val="18"/>
          <w:lang w:eastAsia="en-GB"/>
        </w:rPr>
        <w:t>. Communications Biology</w:t>
      </w:r>
      <w:r w:rsidRPr="002D3891">
        <w:rPr>
          <w:rFonts w:ascii="Verdana" w:eastAsia="Times New Roman" w:hAnsi="Verdana" w:cstheme="minorHAnsi"/>
          <w:sz w:val="18"/>
          <w:szCs w:val="18"/>
          <w:lang w:eastAsia="en-GB"/>
        </w:rPr>
        <w:t xml:space="preserve"> 2: 123.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10.1038/s42003-019-0364-z</w:t>
      </w:r>
    </w:p>
    <w:p w14:paraId="4235F098" w14:textId="200C347D" w:rsidR="00C85ED5" w:rsidRPr="002D3891" w:rsidRDefault="00F61E6E"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LIU, Y., SHAH, V., BOROWICZ, A., WETHINGTON, M., STRYCKER, N., FORREST, S., LYNCH, H. &amp; SINGH, H. </w:t>
      </w:r>
      <w:r w:rsidR="00C85ED5" w:rsidRPr="002D3891">
        <w:rPr>
          <w:rFonts w:ascii="Verdana" w:eastAsia="Times New Roman" w:hAnsi="Verdana" w:cstheme="minorHAnsi"/>
          <w:color w:val="000000" w:themeColor="text1"/>
          <w:sz w:val="18"/>
          <w:szCs w:val="18"/>
          <w:lang w:eastAsia="en-GB"/>
        </w:rPr>
        <w:t>2020. Towards Efficient Machine Learning Methods for Penguin Counting in Unmanned Aerial System Imagery. 2020 IEEE/OES Autonomous Underwater Vehicles Symposium (AUV</w:t>
      </w:r>
      <w:r w:rsidR="00A57A28" w:rsidRPr="002D3891">
        <w:rPr>
          <w:rFonts w:ascii="Verdana" w:eastAsia="Times New Roman" w:hAnsi="Verdana" w:cstheme="minorHAnsi"/>
          <w:color w:val="000000" w:themeColor="text1"/>
          <w:sz w:val="18"/>
          <w:szCs w:val="18"/>
          <w:lang w:eastAsia="en-GB"/>
        </w:rPr>
        <w:t xml:space="preserve">) 1-7. </w:t>
      </w:r>
      <w:proofErr w:type="spellStart"/>
      <w:r w:rsidR="00436811" w:rsidRPr="002D3891">
        <w:rPr>
          <w:rFonts w:ascii="Verdana" w:eastAsia="Times New Roman" w:hAnsi="Verdana" w:cstheme="minorHAnsi"/>
          <w:color w:val="000000" w:themeColor="text1"/>
          <w:sz w:val="18"/>
          <w:szCs w:val="18"/>
          <w:lang w:eastAsia="en-GB"/>
        </w:rPr>
        <w:t>doi</w:t>
      </w:r>
      <w:proofErr w:type="spellEnd"/>
      <w:r w:rsidR="00436811" w:rsidRPr="002D3891">
        <w:rPr>
          <w:rFonts w:ascii="Verdana" w:eastAsia="Times New Roman" w:hAnsi="Verdana" w:cstheme="minorHAnsi"/>
          <w:color w:val="000000" w:themeColor="text1"/>
          <w:sz w:val="18"/>
          <w:szCs w:val="18"/>
          <w:lang w:eastAsia="en-GB"/>
        </w:rPr>
        <w:t>: 10.1109/AUV50043.2020.9267936</w:t>
      </w:r>
    </w:p>
    <w:p w14:paraId="2A5BC3CC" w14:textId="54A4D97A" w:rsidR="00C85ED5" w:rsidRPr="002D3891" w:rsidRDefault="00F61E6E" w:rsidP="008E1A4B">
      <w:pPr>
        <w:spacing w:after="0" w:line="360" w:lineRule="auto"/>
        <w:ind w:left="720" w:hanging="720"/>
        <w:jc w:val="both"/>
        <w:rPr>
          <w:rFonts w:ascii="Verdana" w:eastAsia="Times New Roman" w:hAnsi="Verdana" w:cstheme="minorHAnsi"/>
          <w:i/>
          <w:iCs/>
          <w:sz w:val="18"/>
          <w:szCs w:val="18"/>
          <w:lang w:val="fr-FR" w:eastAsia="en-GB"/>
        </w:rPr>
      </w:pPr>
      <w:r w:rsidRPr="002D3891">
        <w:rPr>
          <w:rFonts w:ascii="Verdana" w:eastAsia="Times New Roman" w:hAnsi="Verdana" w:cstheme="minorHAnsi"/>
          <w:sz w:val="18"/>
          <w:szCs w:val="18"/>
          <w:lang w:val="fr-FR" w:eastAsia="en-GB"/>
        </w:rPr>
        <w:t xml:space="preserve">LOUREIRO, N.S., REIS, E., DIAS, D. &amp; VEIGA, A. </w:t>
      </w:r>
      <w:r w:rsidR="00C85ED5" w:rsidRPr="002D3891">
        <w:rPr>
          <w:rFonts w:ascii="Verdana" w:eastAsia="Times New Roman" w:hAnsi="Verdana" w:cstheme="minorHAnsi"/>
          <w:sz w:val="18"/>
          <w:szCs w:val="18"/>
          <w:lang w:val="fr-FR" w:eastAsia="en-GB"/>
        </w:rPr>
        <w:t>2021</w:t>
      </w:r>
      <w:r w:rsidR="00C85ED5" w:rsidRPr="002D3891">
        <w:rPr>
          <w:rFonts w:ascii="Verdana" w:eastAsia="Times New Roman" w:hAnsi="Verdana" w:cstheme="minorHAnsi"/>
          <w:i/>
          <w:iCs/>
          <w:sz w:val="18"/>
          <w:szCs w:val="18"/>
          <w:lang w:val="fr-FR" w:eastAsia="en-GB"/>
        </w:rPr>
        <w:t xml:space="preserve">. </w:t>
      </w:r>
      <w:r w:rsidR="00C85ED5" w:rsidRPr="002D3891">
        <w:rPr>
          <w:rFonts w:ascii="Verdana" w:eastAsia="Times New Roman" w:hAnsi="Verdana" w:cstheme="minorHAnsi"/>
          <w:sz w:val="18"/>
          <w:szCs w:val="18"/>
          <w:lang w:val="fr-FR" w:eastAsia="en-GB"/>
        </w:rPr>
        <w:t xml:space="preserve">Is </w:t>
      </w:r>
      <w:proofErr w:type="spellStart"/>
      <w:r w:rsidR="00C85ED5" w:rsidRPr="002D3891">
        <w:rPr>
          <w:rFonts w:ascii="Verdana" w:eastAsia="Times New Roman" w:hAnsi="Verdana" w:cstheme="minorHAnsi"/>
          <w:sz w:val="18"/>
          <w:szCs w:val="18"/>
          <w:lang w:val="fr-FR" w:eastAsia="en-GB"/>
        </w:rPr>
        <w:t>Sula</w:t>
      </w:r>
      <w:proofErr w:type="spellEnd"/>
      <w:r w:rsidR="00C85ED5" w:rsidRPr="002D3891">
        <w:rPr>
          <w:rFonts w:ascii="Verdana" w:eastAsia="Times New Roman" w:hAnsi="Verdana" w:cstheme="minorHAnsi"/>
          <w:sz w:val="18"/>
          <w:szCs w:val="18"/>
          <w:lang w:val="fr-FR" w:eastAsia="en-GB"/>
        </w:rPr>
        <w:t xml:space="preserve"> </w:t>
      </w:r>
      <w:proofErr w:type="spellStart"/>
      <w:r w:rsidR="00C85ED5" w:rsidRPr="002D3891">
        <w:rPr>
          <w:rFonts w:ascii="Verdana" w:eastAsia="Times New Roman" w:hAnsi="Verdana" w:cstheme="minorHAnsi"/>
          <w:sz w:val="18"/>
          <w:szCs w:val="18"/>
          <w:lang w:val="fr-FR" w:eastAsia="en-GB"/>
        </w:rPr>
        <w:t>sula</w:t>
      </w:r>
      <w:proofErr w:type="spellEnd"/>
      <w:r w:rsidR="00C85ED5" w:rsidRPr="002D3891">
        <w:rPr>
          <w:rFonts w:ascii="Verdana" w:eastAsia="Times New Roman" w:hAnsi="Verdana" w:cstheme="minorHAnsi"/>
          <w:sz w:val="18"/>
          <w:szCs w:val="18"/>
          <w:lang w:val="fr-FR" w:eastAsia="en-GB"/>
        </w:rPr>
        <w:t xml:space="preserve"> </w:t>
      </w:r>
      <w:proofErr w:type="spellStart"/>
      <w:r w:rsidR="00C85ED5" w:rsidRPr="002D3891">
        <w:rPr>
          <w:rFonts w:ascii="Verdana" w:eastAsia="Times New Roman" w:hAnsi="Verdana" w:cstheme="minorHAnsi"/>
          <w:sz w:val="18"/>
          <w:szCs w:val="18"/>
          <w:lang w:val="fr-FR" w:eastAsia="en-GB"/>
        </w:rPr>
        <w:t>breeding</w:t>
      </w:r>
      <w:proofErr w:type="spellEnd"/>
      <w:r w:rsidR="00C85ED5" w:rsidRPr="002D3891">
        <w:rPr>
          <w:rFonts w:ascii="Verdana" w:eastAsia="Times New Roman" w:hAnsi="Verdana" w:cstheme="minorHAnsi"/>
          <w:sz w:val="18"/>
          <w:szCs w:val="18"/>
          <w:lang w:val="fr-FR" w:eastAsia="en-GB"/>
        </w:rPr>
        <w:t xml:space="preserve"> in the </w:t>
      </w:r>
      <w:proofErr w:type="spellStart"/>
      <w:r w:rsidR="00C85ED5" w:rsidRPr="002D3891">
        <w:rPr>
          <w:rFonts w:ascii="Verdana" w:eastAsia="Times New Roman" w:hAnsi="Verdana" w:cstheme="minorHAnsi"/>
          <w:sz w:val="18"/>
          <w:szCs w:val="18"/>
          <w:lang w:val="fr-FR" w:eastAsia="en-GB"/>
        </w:rPr>
        <w:t>cliffs</w:t>
      </w:r>
      <w:proofErr w:type="spellEnd"/>
      <w:r w:rsidR="00C85ED5" w:rsidRPr="002D3891">
        <w:rPr>
          <w:rFonts w:ascii="Verdana" w:eastAsia="Times New Roman" w:hAnsi="Verdana" w:cstheme="minorHAnsi"/>
          <w:sz w:val="18"/>
          <w:szCs w:val="18"/>
          <w:lang w:val="fr-FR" w:eastAsia="en-GB"/>
        </w:rPr>
        <w:t xml:space="preserve"> of </w:t>
      </w:r>
      <w:proofErr w:type="spellStart"/>
      <w:r w:rsidR="00C85ED5" w:rsidRPr="002D3891">
        <w:rPr>
          <w:rFonts w:ascii="Verdana" w:eastAsia="Times New Roman" w:hAnsi="Verdana" w:cstheme="minorHAnsi"/>
          <w:sz w:val="18"/>
          <w:szCs w:val="18"/>
          <w:lang w:val="fr-FR" w:eastAsia="en-GB"/>
        </w:rPr>
        <w:t>Baía</w:t>
      </w:r>
      <w:proofErr w:type="spellEnd"/>
      <w:r w:rsidR="00C85ED5" w:rsidRPr="002D3891">
        <w:rPr>
          <w:rFonts w:ascii="Verdana" w:eastAsia="Times New Roman" w:hAnsi="Verdana" w:cstheme="minorHAnsi"/>
          <w:sz w:val="18"/>
          <w:szCs w:val="18"/>
          <w:lang w:val="fr-FR" w:eastAsia="en-GB"/>
        </w:rPr>
        <w:t xml:space="preserve"> do </w:t>
      </w:r>
      <w:proofErr w:type="spellStart"/>
      <w:r w:rsidR="00C85ED5" w:rsidRPr="002D3891">
        <w:rPr>
          <w:rFonts w:ascii="Verdana" w:eastAsia="Times New Roman" w:hAnsi="Verdana" w:cstheme="minorHAnsi"/>
          <w:sz w:val="18"/>
          <w:szCs w:val="18"/>
          <w:lang w:val="fr-FR" w:eastAsia="en-GB"/>
        </w:rPr>
        <w:t>Inferno</w:t>
      </w:r>
      <w:proofErr w:type="spellEnd"/>
      <w:r w:rsidR="00C85ED5" w:rsidRPr="002D3891">
        <w:rPr>
          <w:rFonts w:ascii="Verdana" w:eastAsia="Times New Roman" w:hAnsi="Verdana" w:cstheme="minorHAnsi"/>
          <w:sz w:val="18"/>
          <w:szCs w:val="18"/>
          <w:lang w:val="fr-FR" w:eastAsia="en-GB"/>
        </w:rPr>
        <w:t xml:space="preserve">, Santiago Island, Cabo </w:t>
      </w:r>
      <w:proofErr w:type="gramStart"/>
      <w:r w:rsidR="00C85ED5" w:rsidRPr="002D3891">
        <w:rPr>
          <w:rFonts w:ascii="Verdana" w:eastAsia="Times New Roman" w:hAnsi="Verdana" w:cstheme="minorHAnsi"/>
          <w:sz w:val="18"/>
          <w:szCs w:val="18"/>
          <w:lang w:val="fr-FR" w:eastAsia="en-GB"/>
        </w:rPr>
        <w:t>Verde?</w:t>
      </w:r>
      <w:proofErr w:type="gramEnd"/>
      <w:r w:rsidR="00C85ED5" w:rsidRPr="002D3891">
        <w:rPr>
          <w:rFonts w:ascii="Verdana" w:eastAsia="Times New Roman" w:hAnsi="Verdana" w:cstheme="minorHAnsi"/>
          <w:i/>
          <w:iCs/>
          <w:sz w:val="18"/>
          <w:szCs w:val="18"/>
          <w:lang w:val="fr-FR" w:eastAsia="en-GB"/>
        </w:rPr>
        <w:t xml:space="preserve"> </w:t>
      </w:r>
      <w:proofErr w:type="spellStart"/>
      <w:r w:rsidR="00C85ED5" w:rsidRPr="002D3891">
        <w:rPr>
          <w:rFonts w:ascii="Verdana" w:eastAsia="Times New Roman" w:hAnsi="Verdana" w:cstheme="minorHAnsi"/>
          <w:i/>
          <w:iCs/>
          <w:sz w:val="18"/>
          <w:szCs w:val="18"/>
          <w:lang w:val="fr-FR" w:eastAsia="en-GB"/>
        </w:rPr>
        <w:t>Zoologia</w:t>
      </w:r>
      <w:proofErr w:type="spellEnd"/>
      <w:r w:rsidR="00C85ED5" w:rsidRPr="002D3891">
        <w:rPr>
          <w:rFonts w:ascii="Verdana" w:eastAsia="Times New Roman" w:hAnsi="Verdana" w:cstheme="minorHAnsi"/>
          <w:i/>
          <w:iCs/>
          <w:sz w:val="18"/>
          <w:szCs w:val="18"/>
          <w:lang w:val="fr-FR" w:eastAsia="en-GB"/>
        </w:rPr>
        <w:t xml:space="preserve"> </w:t>
      </w:r>
      <w:proofErr w:type="spellStart"/>
      <w:r w:rsidR="00C85ED5" w:rsidRPr="002D3891">
        <w:rPr>
          <w:rFonts w:ascii="Verdana" w:eastAsia="Times New Roman" w:hAnsi="Verdana" w:cstheme="minorHAnsi"/>
          <w:i/>
          <w:iCs/>
          <w:sz w:val="18"/>
          <w:szCs w:val="18"/>
          <w:lang w:val="fr-FR" w:eastAsia="en-GB"/>
        </w:rPr>
        <w:t>Caboverdiana</w:t>
      </w:r>
      <w:proofErr w:type="spellEnd"/>
      <w:r w:rsidR="00C85ED5" w:rsidRPr="002D3891">
        <w:rPr>
          <w:rFonts w:ascii="Verdana" w:eastAsia="Times New Roman" w:hAnsi="Verdana" w:cstheme="minorHAnsi"/>
          <w:sz w:val="18"/>
          <w:szCs w:val="18"/>
          <w:lang w:val="fr-FR" w:eastAsia="en-GB"/>
        </w:rPr>
        <w:t xml:space="preserve"> 9 : 14-16. </w:t>
      </w:r>
    </w:p>
    <w:p w14:paraId="4D9875D0" w14:textId="77777777" w:rsidR="007661AA" w:rsidRPr="002D3891" w:rsidRDefault="007661AA"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hAnsi="Verdana" w:cstheme="minorHAnsi"/>
          <w:sz w:val="18"/>
          <w:szCs w:val="18"/>
        </w:rPr>
        <w:t xml:space="preserve">MAGNESS, D.R., ESKELIN, T., LAKER, M. &amp; RENNER, H.M. 2019. Evaluation of small unmanned aerial systems as a census tool for Aleutian Tern </w:t>
      </w:r>
      <w:proofErr w:type="spellStart"/>
      <w:r w:rsidRPr="002D3891">
        <w:rPr>
          <w:rFonts w:ascii="Verdana" w:hAnsi="Verdana" w:cstheme="minorHAnsi"/>
          <w:sz w:val="18"/>
          <w:szCs w:val="18"/>
        </w:rPr>
        <w:t>Onychoprion</w:t>
      </w:r>
      <w:proofErr w:type="spellEnd"/>
      <w:r w:rsidRPr="002D3891">
        <w:rPr>
          <w:rFonts w:ascii="Verdana" w:hAnsi="Verdana" w:cstheme="minorHAnsi"/>
          <w:sz w:val="18"/>
          <w:szCs w:val="18"/>
        </w:rPr>
        <w:t xml:space="preserve"> </w:t>
      </w:r>
      <w:proofErr w:type="spellStart"/>
      <w:r w:rsidRPr="002D3891">
        <w:rPr>
          <w:rFonts w:ascii="Verdana" w:hAnsi="Verdana" w:cstheme="minorHAnsi"/>
          <w:sz w:val="18"/>
          <w:szCs w:val="18"/>
        </w:rPr>
        <w:t>aleuticus</w:t>
      </w:r>
      <w:proofErr w:type="spellEnd"/>
      <w:r w:rsidRPr="002D3891">
        <w:rPr>
          <w:rFonts w:ascii="Verdana" w:hAnsi="Verdana" w:cstheme="minorHAnsi"/>
          <w:sz w:val="18"/>
          <w:szCs w:val="18"/>
        </w:rPr>
        <w:t xml:space="preserve"> colonies. </w:t>
      </w:r>
      <w:r w:rsidRPr="002D3891">
        <w:rPr>
          <w:rFonts w:ascii="Verdana" w:hAnsi="Verdana" w:cstheme="minorHAnsi"/>
          <w:i/>
          <w:iCs/>
          <w:sz w:val="18"/>
          <w:szCs w:val="18"/>
        </w:rPr>
        <w:t>Marine Ornithology</w:t>
      </w:r>
      <w:r w:rsidRPr="002D3891">
        <w:rPr>
          <w:rFonts w:ascii="Verdana" w:hAnsi="Verdana" w:cstheme="minorHAnsi"/>
          <w:sz w:val="18"/>
          <w:szCs w:val="18"/>
        </w:rPr>
        <w:t xml:space="preserve"> 47: 11–16.</w:t>
      </w:r>
      <w:r w:rsidRPr="002D3891">
        <w:rPr>
          <w:rFonts w:ascii="Verdana" w:eastAsia="Times New Roman" w:hAnsi="Verdana" w:cstheme="minorHAnsi"/>
          <w:sz w:val="18"/>
          <w:szCs w:val="18"/>
          <w:lang w:eastAsia="en-GB"/>
        </w:rPr>
        <w:t xml:space="preserve"> </w:t>
      </w:r>
    </w:p>
    <w:p w14:paraId="757A9E94" w14:textId="77777777" w:rsidR="000F1080" w:rsidRPr="002D3891" w:rsidRDefault="000F1080"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lastRenderedPageBreak/>
        <w:t xml:space="preserve">MALLORY, M.L., DEY, C.J., MCINTYRE, J., ET AL. 2020. Long-term declines in the size of Northern Fulmar (Fulmarus glacialis) colonies on eastern Baffin Island, Canada. </w:t>
      </w:r>
      <w:r w:rsidRPr="002D3891">
        <w:rPr>
          <w:rFonts w:ascii="Verdana" w:eastAsia="Times New Roman" w:hAnsi="Verdana" w:cstheme="minorHAnsi"/>
          <w:i/>
          <w:iCs/>
          <w:sz w:val="18"/>
          <w:szCs w:val="18"/>
          <w:lang w:eastAsia="en-GB"/>
        </w:rPr>
        <w:t>Arctic</w:t>
      </w:r>
      <w:r w:rsidRPr="002D3891">
        <w:rPr>
          <w:rFonts w:ascii="Verdana" w:eastAsia="Times New Roman" w:hAnsi="Verdana" w:cstheme="minorHAnsi"/>
          <w:sz w:val="18"/>
          <w:szCs w:val="18"/>
          <w:lang w:eastAsia="en-GB"/>
        </w:rPr>
        <w:t xml:space="preserve"> 73: 187–194.</w:t>
      </w:r>
    </w:p>
    <w:p w14:paraId="240BBCC6" w14:textId="77777777" w:rsidR="00027AFF" w:rsidRPr="002D3891" w:rsidRDefault="000F1080"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MAPES, K.L., PRICOPE, N.G., BAXLEY, J.B., SCHAALE, L.E. &amp; DANNER, R.M. 2020. Thermal imaging of beach-nesting bird habitat with unmanned aerial vehicles: considerations for reducing disturbance and enhanced image accuracy. </w:t>
      </w:r>
      <w:r w:rsidRPr="002D3891">
        <w:rPr>
          <w:rFonts w:ascii="Verdana" w:eastAsia="Times New Roman" w:hAnsi="Verdana" w:cstheme="minorHAnsi"/>
          <w:i/>
          <w:iCs/>
          <w:sz w:val="18"/>
          <w:szCs w:val="18"/>
          <w:lang w:eastAsia="en-GB"/>
        </w:rPr>
        <w:t>Drones</w:t>
      </w:r>
      <w:r w:rsidRPr="002D3891">
        <w:rPr>
          <w:rFonts w:ascii="Verdana" w:eastAsia="Times New Roman" w:hAnsi="Verdana" w:cstheme="minorHAnsi"/>
          <w:sz w:val="18"/>
          <w:szCs w:val="18"/>
          <w:lang w:eastAsia="en-GB"/>
        </w:rPr>
        <w:t xml:space="preserve"> 4: 12.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10.3390/drones4020012</w:t>
      </w:r>
    </w:p>
    <w:p w14:paraId="44E1E411" w14:textId="42A73792" w:rsidR="007D268B" w:rsidRPr="002D3891" w:rsidRDefault="007D268B"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MATTERN, T., REXER-HUBER, K., PARKER, G., ET AL. 2021. Erect-crested penguins on the Bounty Islands: population size and trends determined from ground counts and drone surveys. </w:t>
      </w:r>
      <w:r w:rsidRPr="002D3891">
        <w:rPr>
          <w:rFonts w:ascii="Verdana" w:eastAsia="Times New Roman" w:hAnsi="Verdana" w:cstheme="minorHAnsi"/>
          <w:i/>
          <w:iCs/>
          <w:sz w:val="18"/>
          <w:szCs w:val="18"/>
          <w:lang w:eastAsia="en-GB"/>
        </w:rPr>
        <w:t>Notornis</w:t>
      </w:r>
      <w:r w:rsidRPr="002D3891">
        <w:rPr>
          <w:rFonts w:ascii="Verdana" w:eastAsia="Times New Roman" w:hAnsi="Verdana" w:cstheme="minorHAnsi"/>
          <w:sz w:val="18"/>
          <w:szCs w:val="18"/>
          <w:lang w:eastAsia="en-GB"/>
        </w:rPr>
        <w:t xml:space="preserve"> 68: 37–50.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10.6084/m9.figshare.19709476</w:t>
      </w:r>
    </w:p>
    <w:p w14:paraId="7AE167EB" w14:textId="77777777" w:rsidR="00027AFF" w:rsidRPr="002D3891" w:rsidRDefault="007D268B"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MCCLELLAND, G.T., BOND, A.L., SARDANA, A. &amp; GLASS, T. 2016. Rapid population estimate of a surface-nesting seabird on a remote island using a low-cost unmanned aerial vehicle. </w:t>
      </w:r>
      <w:r w:rsidRPr="002D3891">
        <w:rPr>
          <w:rFonts w:ascii="Verdana" w:eastAsia="Times New Roman" w:hAnsi="Verdana" w:cstheme="minorHAnsi"/>
          <w:i/>
          <w:iCs/>
          <w:sz w:val="18"/>
          <w:szCs w:val="18"/>
          <w:lang w:eastAsia="en-GB"/>
        </w:rPr>
        <w:t>Marine Ornithology</w:t>
      </w:r>
      <w:r w:rsidRPr="002D3891">
        <w:rPr>
          <w:rFonts w:ascii="Verdana" w:eastAsia="Times New Roman" w:hAnsi="Verdana" w:cstheme="minorHAnsi"/>
          <w:sz w:val="18"/>
          <w:szCs w:val="18"/>
          <w:lang w:eastAsia="en-GB"/>
        </w:rPr>
        <w:t xml:space="preserve"> 44: 215–220.</w:t>
      </w:r>
    </w:p>
    <w:p w14:paraId="6018C75F" w14:textId="23CFEDC5" w:rsidR="00C85ED5" w:rsidRPr="002D3891" w:rsidRDefault="00E42043"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hAnsi="Verdana" w:cstheme="minorHAnsi"/>
          <w:sz w:val="18"/>
          <w:szCs w:val="18"/>
        </w:rPr>
        <w:t xml:space="preserve">MCKELLAR, A. E. </w:t>
      </w:r>
      <w:r w:rsidR="00C85ED5" w:rsidRPr="002D3891">
        <w:rPr>
          <w:rFonts w:ascii="Verdana" w:hAnsi="Verdana" w:cstheme="minorHAnsi"/>
          <w:sz w:val="18"/>
          <w:szCs w:val="18"/>
        </w:rPr>
        <w:t xml:space="preserve">2022. Patterns of inter- and intraspecific nest dispersion in colonies of gulls and grebes based on drone imagery. </w:t>
      </w:r>
      <w:r w:rsidR="00C85ED5" w:rsidRPr="002D3891">
        <w:rPr>
          <w:rFonts w:ascii="Verdana" w:hAnsi="Verdana" w:cstheme="minorHAnsi"/>
          <w:i/>
          <w:iCs/>
          <w:sz w:val="18"/>
          <w:szCs w:val="18"/>
        </w:rPr>
        <w:t>Journal of Field Ornithology</w:t>
      </w:r>
      <w:r w:rsidR="00C85ED5" w:rsidRPr="002D3891">
        <w:rPr>
          <w:rFonts w:ascii="Verdana" w:hAnsi="Verdana" w:cstheme="minorHAnsi"/>
          <w:sz w:val="18"/>
          <w:szCs w:val="18"/>
        </w:rPr>
        <w:t xml:space="preserve"> 93:4.</w:t>
      </w:r>
      <w:r w:rsidR="00BF4FF0" w:rsidRPr="002D3891">
        <w:rPr>
          <w:rFonts w:ascii="Verdana" w:hAnsi="Verdana" w:cstheme="minorHAnsi"/>
          <w:sz w:val="18"/>
          <w:szCs w:val="18"/>
        </w:rPr>
        <w:t xml:space="preserve"> </w:t>
      </w:r>
      <w:proofErr w:type="spellStart"/>
      <w:r w:rsidR="00BF4FF0" w:rsidRPr="002D3891">
        <w:rPr>
          <w:rFonts w:ascii="Verdana" w:hAnsi="Verdana" w:cstheme="minorHAnsi"/>
          <w:sz w:val="18"/>
          <w:szCs w:val="18"/>
        </w:rPr>
        <w:t>doi</w:t>
      </w:r>
      <w:proofErr w:type="spellEnd"/>
      <w:r w:rsidR="00BF4FF0" w:rsidRPr="002D3891">
        <w:rPr>
          <w:rFonts w:ascii="Verdana" w:hAnsi="Verdana" w:cstheme="minorHAnsi"/>
          <w:sz w:val="18"/>
          <w:szCs w:val="18"/>
        </w:rPr>
        <w:t>: 10.5751/JFO-00099-930204</w:t>
      </w:r>
    </w:p>
    <w:p w14:paraId="31A56540" w14:textId="3A17707B" w:rsidR="00C85ED5" w:rsidRPr="002D3891" w:rsidRDefault="00E42043"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MCKELLAR, A. E., SHEPHARD, N. G. &amp; CHABOT, D. </w:t>
      </w:r>
      <w:r w:rsidR="00C85ED5" w:rsidRPr="002D3891">
        <w:rPr>
          <w:rFonts w:ascii="Verdana" w:eastAsia="Times New Roman" w:hAnsi="Verdana" w:cstheme="minorHAnsi"/>
          <w:color w:val="000000" w:themeColor="text1"/>
          <w:sz w:val="18"/>
          <w:szCs w:val="18"/>
          <w:lang w:eastAsia="en-GB"/>
        </w:rPr>
        <w:t>2021. Dual visible</w:t>
      </w:r>
      <w:r w:rsidR="00C85ED5" w:rsidRPr="002D3891">
        <w:rPr>
          <w:rFonts w:ascii="Cambria Math" w:eastAsia="Times New Roman" w:hAnsi="Cambria Math" w:cs="Cambria Math"/>
          <w:color w:val="000000" w:themeColor="text1"/>
          <w:sz w:val="18"/>
          <w:szCs w:val="18"/>
          <w:lang w:eastAsia="en-GB"/>
        </w:rPr>
        <w:t>‐</w:t>
      </w:r>
      <w:r w:rsidR="00C85ED5" w:rsidRPr="002D3891">
        <w:rPr>
          <w:rFonts w:ascii="Verdana" w:eastAsia="Times New Roman" w:hAnsi="Verdana" w:cstheme="minorHAnsi"/>
          <w:color w:val="000000" w:themeColor="text1"/>
          <w:sz w:val="18"/>
          <w:szCs w:val="18"/>
          <w:lang w:eastAsia="en-GB"/>
        </w:rPr>
        <w:t xml:space="preserve">thermal camera approach facilitates drone surveys of colonial </w:t>
      </w:r>
      <w:proofErr w:type="spellStart"/>
      <w:r w:rsidR="00C85ED5" w:rsidRPr="002D3891">
        <w:rPr>
          <w:rFonts w:ascii="Verdana" w:eastAsia="Times New Roman" w:hAnsi="Verdana" w:cstheme="minorHAnsi"/>
          <w:color w:val="000000" w:themeColor="text1"/>
          <w:sz w:val="18"/>
          <w:szCs w:val="18"/>
          <w:lang w:eastAsia="en-GB"/>
        </w:rPr>
        <w:t>marshbirds</w:t>
      </w:r>
      <w:proofErr w:type="spellEnd"/>
      <w:r w:rsidR="00C85ED5" w:rsidRPr="002D3891">
        <w:rPr>
          <w:rFonts w:ascii="Verdana" w:eastAsia="Times New Roman" w:hAnsi="Verdana" w:cstheme="minorHAnsi"/>
          <w:color w:val="000000" w:themeColor="text1"/>
          <w:sz w:val="18"/>
          <w:szCs w:val="18"/>
          <w:lang w:eastAsia="en-GB"/>
        </w:rPr>
        <w:t xml:space="preserve">. </w:t>
      </w:r>
      <w:r w:rsidR="00C85ED5" w:rsidRPr="002D3891">
        <w:rPr>
          <w:rFonts w:ascii="Verdana" w:eastAsia="Times New Roman" w:hAnsi="Verdana" w:cstheme="minorHAnsi"/>
          <w:i/>
          <w:iCs/>
          <w:color w:val="000000" w:themeColor="text1"/>
          <w:sz w:val="18"/>
          <w:szCs w:val="18"/>
          <w:lang w:eastAsia="en-GB"/>
        </w:rPr>
        <w:t>Remote Sensing in Ecology and Conservation</w:t>
      </w:r>
      <w:r w:rsidR="00C85ED5" w:rsidRPr="002D3891">
        <w:rPr>
          <w:rFonts w:ascii="Verdana" w:eastAsia="Times New Roman" w:hAnsi="Verdana" w:cstheme="minorHAnsi"/>
          <w:color w:val="000000" w:themeColor="text1"/>
          <w:sz w:val="18"/>
          <w:szCs w:val="18"/>
          <w:lang w:eastAsia="en-GB"/>
        </w:rPr>
        <w:t xml:space="preserve"> 7: 214-226.</w:t>
      </w:r>
      <w:r w:rsidR="007829BF" w:rsidRPr="002D3891">
        <w:rPr>
          <w:rFonts w:ascii="Verdana" w:eastAsia="Times New Roman" w:hAnsi="Verdana" w:cstheme="minorHAnsi"/>
          <w:color w:val="000000" w:themeColor="text1"/>
          <w:sz w:val="18"/>
          <w:szCs w:val="18"/>
          <w:lang w:eastAsia="en-GB"/>
        </w:rPr>
        <w:t xml:space="preserve"> </w:t>
      </w:r>
      <w:proofErr w:type="spellStart"/>
      <w:r w:rsidR="007829BF" w:rsidRPr="002D3891">
        <w:rPr>
          <w:rFonts w:ascii="Verdana" w:eastAsia="Times New Roman" w:hAnsi="Verdana" w:cstheme="minorHAnsi"/>
          <w:color w:val="000000" w:themeColor="text1"/>
          <w:sz w:val="18"/>
          <w:szCs w:val="18"/>
          <w:lang w:eastAsia="en-GB"/>
        </w:rPr>
        <w:t>doi</w:t>
      </w:r>
      <w:proofErr w:type="spellEnd"/>
      <w:r w:rsidR="007829BF" w:rsidRPr="002D3891">
        <w:rPr>
          <w:rFonts w:ascii="Verdana" w:eastAsia="Times New Roman" w:hAnsi="Verdana" w:cstheme="minorHAnsi"/>
          <w:color w:val="000000" w:themeColor="text1"/>
          <w:sz w:val="18"/>
          <w:szCs w:val="18"/>
          <w:lang w:eastAsia="en-GB"/>
        </w:rPr>
        <w:t>: 10.1002/rse2.183</w:t>
      </w:r>
    </w:p>
    <w:p w14:paraId="312A04A5" w14:textId="6350B10C" w:rsidR="00C85ED5" w:rsidRPr="002D3891" w:rsidRDefault="00E42043"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MULLER, C. G., CHILVERS, B. L., BARKER, Z., BARNSDALE, K. P., BATTLEY, P. F., FRENCH, R. K., MCCULLOUGH, J. &amp; SAMANDARI, F. </w:t>
      </w:r>
      <w:r w:rsidR="00C85ED5" w:rsidRPr="002D3891">
        <w:rPr>
          <w:rFonts w:ascii="Verdana" w:eastAsia="Times New Roman" w:hAnsi="Verdana" w:cstheme="minorHAnsi"/>
          <w:color w:val="000000" w:themeColor="text1"/>
          <w:sz w:val="18"/>
          <w:szCs w:val="18"/>
          <w:lang w:eastAsia="en-GB"/>
        </w:rPr>
        <w:t>2019. Aerial VHF tracking of wildlife using an unmanned aerial vehicle (UAV): comparing efficiency of yellow-eyed penguin (</w:t>
      </w:r>
      <w:proofErr w:type="spellStart"/>
      <w:r w:rsidR="00C85ED5" w:rsidRPr="002D3891">
        <w:rPr>
          <w:rFonts w:ascii="Verdana" w:eastAsia="Times New Roman" w:hAnsi="Verdana" w:cstheme="minorHAnsi"/>
          <w:i/>
          <w:iCs/>
          <w:color w:val="000000" w:themeColor="text1"/>
          <w:sz w:val="18"/>
          <w:szCs w:val="18"/>
          <w:lang w:eastAsia="en-GB"/>
        </w:rPr>
        <w:t>Megadyptes</w:t>
      </w:r>
      <w:proofErr w:type="spellEnd"/>
      <w:r w:rsidR="00C85ED5" w:rsidRPr="002D3891">
        <w:rPr>
          <w:rFonts w:ascii="Verdana" w:eastAsia="Times New Roman" w:hAnsi="Verdana" w:cstheme="minorHAnsi"/>
          <w:i/>
          <w:iCs/>
          <w:color w:val="000000" w:themeColor="text1"/>
          <w:sz w:val="18"/>
          <w:szCs w:val="18"/>
          <w:lang w:eastAsia="en-GB"/>
        </w:rPr>
        <w:t xml:space="preserve"> antipodes</w:t>
      </w:r>
      <w:r w:rsidR="00C85ED5" w:rsidRPr="002D3891">
        <w:rPr>
          <w:rFonts w:ascii="Verdana" w:eastAsia="Times New Roman" w:hAnsi="Verdana" w:cstheme="minorHAnsi"/>
          <w:color w:val="000000" w:themeColor="text1"/>
          <w:sz w:val="18"/>
          <w:szCs w:val="18"/>
          <w:lang w:eastAsia="en-GB"/>
        </w:rPr>
        <w:t xml:space="preserve">) nest location methods. </w:t>
      </w:r>
      <w:r w:rsidR="00C85ED5" w:rsidRPr="002D3891">
        <w:rPr>
          <w:rFonts w:ascii="Verdana" w:eastAsia="Times New Roman" w:hAnsi="Verdana" w:cstheme="minorHAnsi"/>
          <w:i/>
          <w:iCs/>
          <w:color w:val="000000" w:themeColor="text1"/>
          <w:sz w:val="18"/>
          <w:szCs w:val="18"/>
          <w:lang w:eastAsia="en-GB"/>
        </w:rPr>
        <w:t>Wildlife Research</w:t>
      </w:r>
      <w:r w:rsidR="00C85ED5" w:rsidRPr="002D3891">
        <w:rPr>
          <w:rFonts w:ascii="Verdana" w:eastAsia="Times New Roman" w:hAnsi="Verdana" w:cstheme="minorHAnsi"/>
          <w:color w:val="000000" w:themeColor="text1"/>
          <w:sz w:val="18"/>
          <w:szCs w:val="18"/>
          <w:lang w:eastAsia="en-GB"/>
        </w:rPr>
        <w:t xml:space="preserve"> 46: 145-153, 9.</w:t>
      </w:r>
      <w:r w:rsidR="00D96E1E" w:rsidRPr="002D3891">
        <w:rPr>
          <w:rFonts w:ascii="Verdana" w:eastAsia="Times New Roman" w:hAnsi="Verdana" w:cstheme="minorHAnsi"/>
          <w:color w:val="000000" w:themeColor="text1"/>
          <w:sz w:val="18"/>
          <w:szCs w:val="18"/>
          <w:lang w:eastAsia="en-GB"/>
        </w:rPr>
        <w:t xml:space="preserve"> </w:t>
      </w:r>
      <w:proofErr w:type="spellStart"/>
      <w:r w:rsidR="00D96E1E" w:rsidRPr="002D3891">
        <w:rPr>
          <w:rFonts w:ascii="Verdana" w:eastAsia="Times New Roman" w:hAnsi="Verdana" w:cstheme="minorHAnsi"/>
          <w:color w:val="000000" w:themeColor="text1"/>
          <w:sz w:val="18"/>
          <w:szCs w:val="18"/>
          <w:lang w:eastAsia="en-GB"/>
        </w:rPr>
        <w:t>doi</w:t>
      </w:r>
      <w:proofErr w:type="spellEnd"/>
      <w:r w:rsidR="00D96E1E" w:rsidRPr="002D3891">
        <w:rPr>
          <w:rFonts w:ascii="Verdana" w:eastAsia="Times New Roman" w:hAnsi="Verdana" w:cstheme="minorHAnsi"/>
          <w:color w:val="000000" w:themeColor="text1"/>
          <w:sz w:val="18"/>
          <w:szCs w:val="18"/>
          <w:lang w:eastAsia="en-GB"/>
        </w:rPr>
        <w:t>: 10.1071/WR17147</w:t>
      </w:r>
    </w:p>
    <w:p w14:paraId="19CAA918" w14:textId="77777777" w:rsidR="003177B6" w:rsidRPr="002D3891" w:rsidRDefault="003177B6"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MUSTAFA, O., BRAUN, C., ESEFELD, J., ET AL. 2019. Detecting Antarctic seals and flying seabirds by UAV. </w:t>
      </w:r>
      <w:r w:rsidRPr="002D3891">
        <w:rPr>
          <w:rFonts w:ascii="Verdana" w:eastAsia="Times New Roman" w:hAnsi="Verdana" w:cstheme="minorHAnsi"/>
          <w:i/>
          <w:iCs/>
          <w:color w:val="000000" w:themeColor="text1"/>
          <w:sz w:val="18"/>
          <w:szCs w:val="18"/>
          <w:lang w:eastAsia="en-GB"/>
        </w:rPr>
        <w:t>ISPRS Annals of Photogrammetry, Remote Sensing and Spatial Information Sciences</w:t>
      </w:r>
      <w:r w:rsidRPr="002D3891">
        <w:rPr>
          <w:rFonts w:ascii="Verdana" w:eastAsia="Times New Roman" w:hAnsi="Verdana" w:cstheme="minorHAnsi"/>
          <w:color w:val="000000" w:themeColor="text1"/>
          <w:sz w:val="18"/>
          <w:szCs w:val="18"/>
          <w:lang w:eastAsia="en-GB"/>
        </w:rPr>
        <w:t xml:space="preserve"> V-2/W5, 141–148.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10.5194/isprs-annals-IV-2-W5-141-2019</w:t>
      </w:r>
    </w:p>
    <w:p w14:paraId="6F88A7EB" w14:textId="37D80D8B" w:rsidR="00027AFF" w:rsidRPr="002D3891" w:rsidRDefault="003177B6"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MUSTAFA, O., ESEFELD, J., GRÄMER, H., ET AL. 2017. </w:t>
      </w:r>
      <w:r w:rsidRPr="002D3891">
        <w:rPr>
          <w:rFonts w:ascii="Verdana" w:eastAsia="Times New Roman" w:hAnsi="Verdana" w:cstheme="minorHAnsi"/>
          <w:i/>
          <w:iCs/>
          <w:color w:val="000000" w:themeColor="text1"/>
          <w:sz w:val="18"/>
          <w:szCs w:val="18"/>
          <w:lang w:eastAsia="en-GB"/>
        </w:rPr>
        <w:t>Monitoring Penguin Colonies in the Antarctic Using Remote Sensing Data</w:t>
      </w:r>
      <w:r w:rsidRPr="002D3891">
        <w:rPr>
          <w:rFonts w:ascii="Verdana" w:eastAsia="Times New Roman" w:hAnsi="Verdana" w:cstheme="minorHAnsi"/>
          <w:color w:val="000000" w:themeColor="text1"/>
          <w:sz w:val="18"/>
          <w:szCs w:val="18"/>
          <w:lang w:eastAsia="en-GB"/>
        </w:rPr>
        <w:t>. Dessau-</w:t>
      </w:r>
      <w:proofErr w:type="spellStart"/>
      <w:r w:rsidRPr="002D3891">
        <w:rPr>
          <w:rFonts w:ascii="Verdana" w:eastAsia="Times New Roman" w:hAnsi="Verdana" w:cstheme="minorHAnsi"/>
          <w:color w:val="000000" w:themeColor="text1"/>
          <w:sz w:val="18"/>
          <w:szCs w:val="18"/>
          <w:lang w:eastAsia="en-GB"/>
        </w:rPr>
        <w:t>Roßlau</w:t>
      </w:r>
      <w:proofErr w:type="spellEnd"/>
      <w:r w:rsidRPr="002D3891">
        <w:rPr>
          <w:rFonts w:ascii="Verdana" w:eastAsia="Times New Roman" w:hAnsi="Verdana" w:cstheme="minorHAnsi"/>
          <w:color w:val="000000" w:themeColor="text1"/>
          <w:sz w:val="18"/>
          <w:szCs w:val="18"/>
          <w:lang w:eastAsia="en-GB"/>
        </w:rPr>
        <w:t xml:space="preserve">, Germany: </w:t>
      </w:r>
      <w:proofErr w:type="spellStart"/>
      <w:r w:rsidRPr="002D3891">
        <w:rPr>
          <w:rFonts w:ascii="Verdana" w:eastAsia="Times New Roman" w:hAnsi="Verdana" w:cstheme="minorHAnsi"/>
          <w:color w:val="000000" w:themeColor="text1"/>
          <w:sz w:val="18"/>
          <w:szCs w:val="18"/>
          <w:lang w:eastAsia="en-GB"/>
        </w:rPr>
        <w:t>Umweltbundesamt</w:t>
      </w:r>
      <w:proofErr w:type="spellEnd"/>
      <w:r w:rsidRPr="002D3891">
        <w:rPr>
          <w:rFonts w:ascii="Verdana" w:eastAsia="Times New Roman" w:hAnsi="Verdana" w:cstheme="minorHAnsi"/>
          <w:color w:val="000000" w:themeColor="text1"/>
          <w:sz w:val="18"/>
          <w:szCs w:val="18"/>
          <w:lang w:eastAsia="en-GB"/>
        </w:rPr>
        <w:t xml:space="preserve">. [Accessed at </w:t>
      </w:r>
      <w:hyperlink r:id="rId19" w:history="1">
        <w:r w:rsidR="00027AFF" w:rsidRPr="002D3891">
          <w:rPr>
            <w:rStyle w:val="Hyperlink"/>
            <w:rFonts w:ascii="Verdana" w:eastAsia="Times New Roman" w:hAnsi="Verdana" w:cstheme="minorHAnsi"/>
            <w:color w:val="auto"/>
            <w:sz w:val="18"/>
            <w:szCs w:val="18"/>
            <w:u w:val="none"/>
            <w:lang w:eastAsia="en-GB"/>
          </w:rPr>
          <w:t>http://www.umweltbundesamt.de/publikationen on 31 March 2022</w:t>
        </w:r>
      </w:hyperlink>
      <w:r w:rsidRPr="002D3891">
        <w:rPr>
          <w:rFonts w:ascii="Verdana" w:eastAsia="Times New Roman" w:hAnsi="Verdana" w:cstheme="minorHAnsi"/>
          <w:sz w:val="18"/>
          <w:szCs w:val="18"/>
          <w:lang w:eastAsia="en-GB"/>
        </w:rPr>
        <w:t>.]</w:t>
      </w:r>
    </w:p>
    <w:p w14:paraId="6CCA663B" w14:textId="77777777" w:rsidR="00700FB3" w:rsidRPr="002D3891" w:rsidRDefault="002A567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OOSTHUIZEN, W.C., KRÜGER, L., JOUANNEAU, W. &amp; LOWTHER, A.D. 2020. Unmanned aerial vehicle (UAV) survey of the Antarctic shag (</w:t>
      </w:r>
      <w:proofErr w:type="spellStart"/>
      <w:r w:rsidRPr="002D3891">
        <w:rPr>
          <w:rFonts w:ascii="Verdana" w:eastAsia="Times New Roman" w:hAnsi="Verdana" w:cstheme="minorHAnsi"/>
          <w:sz w:val="18"/>
          <w:szCs w:val="18"/>
          <w:lang w:eastAsia="en-GB"/>
        </w:rPr>
        <w:t>Leucocarbo</w:t>
      </w:r>
      <w:proofErr w:type="spellEnd"/>
      <w:r w:rsidRPr="002D3891">
        <w:rPr>
          <w:rFonts w:ascii="Verdana" w:eastAsia="Times New Roman" w:hAnsi="Verdana" w:cstheme="minorHAnsi"/>
          <w:sz w:val="18"/>
          <w:szCs w:val="18"/>
          <w:lang w:eastAsia="en-GB"/>
        </w:rPr>
        <w:t xml:space="preserve"> </w:t>
      </w:r>
      <w:proofErr w:type="spellStart"/>
      <w:r w:rsidRPr="002D3891">
        <w:rPr>
          <w:rFonts w:ascii="Verdana" w:eastAsia="Times New Roman" w:hAnsi="Verdana" w:cstheme="minorHAnsi"/>
          <w:sz w:val="18"/>
          <w:szCs w:val="18"/>
          <w:lang w:eastAsia="en-GB"/>
        </w:rPr>
        <w:t>bransfieldensis</w:t>
      </w:r>
      <w:proofErr w:type="spellEnd"/>
      <w:r w:rsidRPr="002D3891">
        <w:rPr>
          <w:rFonts w:ascii="Verdana" w:eastAsia="Times New Roman" w:hAnsi="Verdana" w:cstheme="minorHAnsi"/>
          <w:sz w:val="18"/>
          <w:szCs w:val="18"/>
          <w:lang w:eastAsia="en-GB"/>
        </w:rPr>
        <w:t xml:space="preserve">) breeding colony at Harmony Point, Nelson Island, South Shetland Islands. </w:t>
      </w:r>
      <w:r w:rsidRPr="002D3891">
        <w:rPr>
          <w:rFonts w:ascii="Verdana" w:eastAsia="Times New Roman" w:hAnsi="Verdana" w:cstheme="minorHAnsi"/>
          <w:i/>
          <w:iCs/>
          <w:sz w:val="18"/>
          <w:szCs w:val="18"/>
          <w:lang w:eastAsia="en-GB"/>
        </w:rPr>
        <w:t>Polar Biology</w:t>
      </w:r>
      <w:r w:rsidRPr="002D3891">
        <w:rPr>
          <w:rFonts w:ascii="Verdana" w:eastAsia="Times New Roman" w:hAnsi="Verdana" w:cstheme="minorHAnsi"/>
          <w:sz w:val="18"/>
          <w:szCs w:val="18"/>
          <w:lang w:eastAsia="en-GB"/>
        </w:rPr>
        <w:t xml:space="preserve"> 43: 187–191.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10.1007/s00300-019-02616-y</w:t>
      </w:r>
    </w:p>
    <w:p w14:paraId="5D13841E" w14:textId="7C3733C7" w:rsidR="00E43F32" w:rsidRPr="002D3891" w:rsidRDefault="00E43F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PARK, M. 2020. </w:t>
      </w:r>
      <w:r w:rsidRPr="002D3891">
        <w:rPr>
          <w:rFonts w:ascii="Verdana" w:eastAsia="Times New Roman" w:hAnsi="Verdana" w:cstheme="minorHAnsi"/>
          <w:i/>
          <w:iCs/>
          <w:sz w:val="18"/>
          <w:szCs w:val="18"/>
          <w:lang w:eastAsia="en-GB"/>
        </w:rPr>
        <w:t>Spatial distribution analysis of Black-legged Kittiwakes and Northern Fulmars in Svalbard coastal cliffs using remotely piloted aircraft system</w:t>
      </w:r>
      <w:r w:rsidRPr="002D3891">
        <w:rPr>
          <w:rFonts w:ascii="Verdana" w:eastAsia="Times New Roman" w:hAnsi="Verdana" w:cstheme="minorHAnsi"/>
          <w:sz w:val="18"/>
          <w:szCs w:val="18"/>
          <w:lang w:eastAsia="en-GB"/>
        </w:rPr>
        <w:t>. Master’s Thesis. Seoul, South Korea: Seoul National University.</w:t>
      </w:r>
    </w:p>
    <w:p w14:paraId="28C267FB" w14:textId="77777777" w:rsidR="00700FB3" w:rsidRPr="002D3891" w:rsidRDefault="00E43F32"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PARKER, G.C. &amp; REXER-HUBER, K. 2020. </w:t>
      </w:r>
      <w:r w:rsidRPr="002D3891">
        <w:rPr>
          <w:rFonts w:ascii="Verdana" w:eastAsia="Times New Roman" w:hAnsi="Verdana" w:cstheme="minorHAnsi"/>
          <w:i/>
          <w:iCs/>
          <w:sz w:val="18"/>
          <w:szCs w:val="18"/>
          <w:lang w:eastAsia="en-GB"/>
        </w:rPr>
        <w:t>Drone-based Salvin’s Albatross Population Assessment: Feasibility at the Bounty Islands</w:t>
      </w:r>
      <w:r w:rsidRPr="002D3891">
        <w:rPr>
          <w:rFonts w:ascii="Verdana" w:eastAsia="Times New Roman" w:hAnsi="Verdana" w:cstheme="minorHAnsi"/>
          <w:sz w:val="18"/>
          <w:szCs w:val="18"/>
          <w:lang w:eastAsia="en-GB"/>
        </w:rPr>
        <w:t xml:space="preserve">. Dunedin, New Zealand: Conservation Services Programme, Department of Conservation, pp 19. </w:t>
      </w:r>
    </w:p>
    <w:p w14:paraId="4BBB0FCA" w14:textId="0A84EE9B" w:rsidR="00C85ED5" w:rsidRPr="002D3891" w:rsidRDefault="00E42043"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lastRenderedPageBreak/>
        <w:t xml:space="preserve">PARKER G.C., ELLIOTT G., WALKER K., REXER-HUBER K. </w:t>
      </w:r>
      <w:r w:rsidR="00C85ED5" w:rsidRPr="002D3891">
        <w:rPr>
          <w:rFonts w:ascii="Verdana" w:eastAsia="Times New Roman" w:hAnsi="Verdana" w:cstheme="minorHAnsi"/>
          <w:sz w:val="18"/>
          <w:szCs w:val="18"/>
          <w:lang w:eastAsia="en-GB"/>
        </w:rPr>
        <w:t xml:space="preserve">2022. </w:t>
      </w:r>
      <w:r w:rsidR="00C85ED5" w:rsidRPr="002D3891">
        <w:rPr>
          <w:rFonts w:ascii="Verdana" w:eastAsia="Times New Roman" w:hAnsi="Verdana" w:cstheme="minorHAnsi"/>
          <w:i/>
          <w:iCs/>
          <w:sz w:val="18"/>
          <w:szCs w:val="18"/>
          <w:lang w:eastAsia="en-GB"/>
        </w:rPr>
        <w:t xml:space="preserve">Gibson’s albatross and white-capped albatross in the Auckland Islands 2021–22. </w:t>
      </w:r>
      <w:r w:rsidR="00721D80" w:rsidRPr="002D3891">
        <w:rPr>
          <w:rFonts w:ascii="Verdana" w:eastAsia="Times New Roman" w:hAnsi="Verdana" w:cstheme="minorHAnsi"/>
          <w:sz w:val="18"/>
          <w:szCs w:val="18"/>
          <w:lang w:eastAsia="en-GB"/>
        </w:rPr>
        <w:t xml:space="preserve">Dunedin, New Zealand: Conservation Services Programme, Department of Conservation, pp </w:t>
      </w:r>
      <w:r w:rsidR="00C85ED5" w:rsidRPr="002D3891">
        <w:rPr>
          <w:rFonts w:ascii="Verdana" w:eastAsia="Times New Roman" w:hAnsi="Verdana" w:cstheme="minorHAnsi"/>
          <w:sz w:val="18"/>
          <w:szCs w:val="18"/>
          <w:lang w:eastAsia="en-GB"/>
        </w:rPr>
        <w:t>26</w:t>
      </w:r>
      <w:r w:rsidR="00721D80" w:rsidRPr="002D3891">
        <w:rPr>
          <w:rFonts w:ascii="Verdana" w:eastAsia="Times New Roman" w:hAnsi="Verdana" w:cstheme="minorHAnsi"/>
          <w:sz w:val="18"/>
          <w:szCs w:val="18"/>
          <w:lang w:eastAsia="en-GB"/>
        </w:rPr>
        <w:t>.</w:t>
      </w:r>
    </w:p>
    <w:p w14:paraId="6259A703" w14:textId="616AC8DB" w:rsidR="00C85ED5" w:rsidRPr="002D3891" w:rsidRDefault="000B558E" w:rsidP="008E1A4B">
      <w:pPr>
        <w:spacing w:after="0" w:line="360" w:lineRule="auto"/>
        <w:ind w:left="720" w:hanging="720"/>
        <w:jc w:val="both"/>
        <w:rPr>
          <w:rFonts w:ascii="Verdana" w:hAnsi="Verdana" w:cstheme="minorHAnsi"/>
          <w:sz w:val="18"/>
          <w:szCs w:val="18"/>
        </w:rPr>
      </w:pPr>
      <w:r w:rsidRPr="002D3891">
        <w:rPr>
          <w:rFonts w:ascii="Verdana" w:hAnsi="Verdana" w:cstheme="minorHAnsi"/>
          <w:sz w:val="18"/>
          <w:szCs w:val="18"/>
        </w:rPr>
        <w:t>PARKER, G.C. &amp; REXER-HUBER, K.</w:t>
      </w:r>
      <w:r w:rsidR="00C85ED5" w:rsidRPr="002D3891">
        <w:rPr>
          <w:rFonts w:ascii="Verdana" w:hAnsi="Verdana" w:cstheme="minorHAnsi"/>
          <w:sz w:val="18"/>
          <w:szCs w:val="18"/>
        </w:rPr>
        <w:t xml:space="preserve"> 2021. </w:t>
      </w:r>
      <w:r w:rsidR="00C85ED5" w:rsidRPr="002D3891">
        <w:rPr>
          <w:rFonts w:ascii="Verdana" w:hAnsi="Verdana" w:cstheme="minorHAnsi"/>
          <w:i/>
          <w:iCs/>
          <w:sz w:val="18"/>
          <w:szCs w:val="18"/>
        </w:rPr>
        <w:t>Foveaux and Otago shag population census methods: drone and camera trials.</w:t>
      </w:r>
      <w:r w:rsidR="00C85ED5" w:rsidRPr="002D3891">
        <w:rPr>
          <w:rFonts w:ascii="Verdana" w:hAnsi="Verdana" w:cstheme="minorHAnsi"/>
          <w:sz w:val="18"/>
          <w:szCs w:val="18"/>
        </w:rPr>
        <w:t xml:space="preserve"> </w:t>
      </w:r>
      <w:r w:rsidR="0056291A" w:rsidRPr="002D3891">
        <w:rPr>
          <w:rFonts w:ascii="Verdana" w:eastAsia="Times New Roman" w:hAnsi="Verdana" w:cstheme="minorHAnsi"/>
          <w:sz w:val="18"/>
          <w:szCs w:val="18"/>
          <w:lang w:eastAsia="en-GB"/>
        </w:rPr>
        <w:t>Dunedin, New Zealand: Conservation Services Programme, Department of Conservation</w:t>
      </w:r>
      <w:r w:rsidR="0056291A" w:rsidRPr="002D3891">
        <w:rPr>
          <w:rFonts w:ascii="Verdana" w:hAnsi="Verdana" w:cstheme="minorHAnsi"/>
          <w:sz w:val="18"/>
          <w:szCs w:val="18"/>
        </w:rPr>
        <w:t xml:space="preserve">. </w:t>
      </w:r>
    </w:p>
    <w:p w14:paraId="24691288" w14:textId="58A85665" w:rsidR="00C85ED5" w:rsidRPr="002D3891" w:rsidRDefault="000B558E"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PERRINS, C., PADGET, O., O’CONNELL, M., BROWN, R., BÜCHE, B., EAGLE, G., RODEN, J., STUBBINGS, E. &amp; WOOD, M.J. </w:t>
      </w:r>
      <w:r w:rsidR="00C85ED5" w:rsidRPr="002D3891">
        <w:rPr>
          <w:rFonts w:ascii="Verdana" w:eastAsia="Times New Roman" w:hAnsi="Verdana" w:cstheme="minorHAnsi"/>
          <w:sz w:val="18"/>
          <w:szCs w:val="18"/>
          <w:lang w:eastAsia="en-GB"/>
        </w:rPr>
        <w:t xml:space="preserve">2019. A census of breeding Manx Shearwaters </w:t>
      </w:r>
      <w:proofErr w:type="spellStart"/>
      <w:r w:rsidR="00C85ED5" w:rsidRPr="002D3891">
        <w:rPr>
          <w:rFonts w:ascii="Verdana" w:eastAsia="Times New Roman" w:hAnsi="Verdana" w:cstheme="minorHAnsi"/>
          <w:i/>
          <w:iCs/>
          <w:sz w:val="18"/>
          <w:szCs w:val="18"/>
          <w:lang w:eastAsia="en-GB"/>
        </w:rPr>
        <w:t>Puffinus</w:t>
      </w:r>
      <w:proofErr w:type="spellEnd"/>
      <w:r w:rsidR="00C85ED5" w:rsidRPr="002D3891">
        <w:rPr>
          <w:rFonts w:ascii="Verdana" w:eastAsia="Times New Roman" w:hAnsi="Verdana" w:cstheme="minorHAnsi"/>
          <w:i/>
          <w:iCs/>
          <w:sz w:val="18"/>
          <w:szCs w:val="18"/>
          <w:lang w:eastAsia="en-GB"/>
        </w:rPr>
        <w:t xml:space="preserve"> </w:t>
      </w:r>
      <w:proofErr w:type="spellStart"/>
      <w:r w:rsidR="00C85ED5" w:rsidRPr="002D3891">
        <w:rPr>
          <w:rFonts w:ascii="Verdana" w:eastAsia="Times New Roman" w:hAnsi="Verdana" w:cstheme="minorHAnsi"/>
          <w:i/>
          <w:iCs/>
          <w:sz w:val="18"/>
          <w:szCs w:val="18"/>
          <w:lang w:eastAsia="en-GB"/>
        </w:rPr>
        <w:t>puffinus</w:t>
      </w:r>
      <w:proofErr w:type="spellEnd"/>
      <w:r w:rsidR="00C85ED5" w:rsidRPr="002D3891">
        <w:rPr>
          <w:rFonts w:ascii="Verdana" w:eastAsia="Times New Roman" w:hAnsi="Verdana" w:cstheme="minorHAnsi"/>
          <w:sz w:val="18"/>
          <w:szCs w:val="18"/>
          <w:lang w:eastAsia="en-GB"/>
        </w:rPr>
        <w:t xml:space="preserve"> on the Pembrokeshire Islands of Skomer, Skokholm and Midland in 2018. </w:t>
      </w:r>
      <w:r w:rsidR="00C85ED5" w:rsidRPr="002D3891">
        <w:rPr>
          <w:rFonts w:ascii="Verdana" w:eastAsia="Times New Roman" w:hAnsi="Verdana" w:cstheme="minorHAnsi"/>
          <w:i/>
          <w:iCs/>
          <w:sz w:val="18"/>
          <w:szCs w:val="18"/>
          <w:lang w:eastAsia="en-GB"/>
        </w:rPr>
        <w:t xml:space="preserve">SEABIRD </w:t>
      </w:r>
      <w:r w:rsidR="00C85ED5" w:rsidRPr="002D3891">
        <w:rPr>
          <w:rFonts w:ascii="Verdana" w:eastAsia="Times New Roman" w:hAnsi="Verdana" w:cstheme="minorHAnsi"/>
          <w:sz w:val="18"/>
          <w:szCs w:val="18"/>
          <w:lang w:eastAsia="en-GB"/>
        </w:rPr>
        <w:t xml:space="preserve">31:106-118. </w:t>
      </w:r>
    </w:p>
    <w:p w14:paraId="0039823F" w14:textId="77777777" w:rsidR="00700FB3" w:rsidRPr="002D3891" w:rsidRDefault="005A7E2D"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PFEIFER, C., BARBOSA, A., MUSTAFA, O., PETER, H.-U., RÜMMLER, M.-C. &amp; BRENNING, A. 2019. Using fixed-wing UAV for detecting and mapping the distribution and abundance of penguins on the South Shetlands Islands, Antarctica. </w:t>
      </w:r>
      <w:r w:rsidRPr="002D3891">
        <w:rPr>
          <w:rFonts w:ascii="Verdana" w:eastAsia="Times New Roman" w:hAnsi="Verdana" w:cstheme="minorHAnsi"/>
          <w:i/>
          <w:iCs/>
          <w:sz w:val="18"/>
          <w:szCs w:val="18"/>
          <w:lang w:eastAsia="en-GB"/>
        </w:rPr>
        <w:t xml:space="preserve">Drones </w:t>
      </w:r>
      <w:r w:rsidRPr="002D3891">
        <w:rPr>
          <w:rFonts w:ascii="Verdana" w:eastAsia="Times New Roman" w:hAnsi="Verdana" w:cstheme="minorHAnsi"/>
          <w:sz w:val="18"/>
          <w:szCs w:val="18"/>
          <w:lang w:eastAsia="en-GB"/>
        </w:rPr>
        <w:t xml:space="preserve">3: 39.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10.3390/drones3020039</w:t>
      </w:r>
    </w:p>
    <w:p w14:paraId="7780C3EC" w14:textId="3D40F666" w:rsidR="00C85ED5" w:rsidRPr="002D3891" w:rsidRDefault="000B558E"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PFEIFER, C., RÜMMLER, M.-C. &amp; MUSTAFA, O. </w:t>
      </w:r>
      <w:r w:rsidR="00C85ED5" w:rsidRPr="002D3891">
        <w:rPr>
          <w:rFonts w:ascii="Verdana" w:eastAsia="Times New Roman" w:hAnsi="Verdana" w:cstheme="minorHAnsi"/>
          <w:color w:val="000000" w:themeColor="text1"/>
          <w:sz w:val="18"/>
          <w:szCs w:val="18"/>
          <w:lang w:eastAsia="en-GB"/>
        </w:rPr>
        <w:t xml:space="preserve">2021. Assessing colonies of Antarctic shags by unmanned aerial vehicle (UAV) at South Shetland Islands, Antarctica. </w:t>
      </w:r>
      <w:r w:rsidR="00C85ED5" w:rsidRPr="002D3891">
        <w:rPr>
          <w:rFonts w:ascii="Verdana" w:eastAsia="Times New Roman" w:hAnsi="Verdana" w:cstheme="minorHAnsi"/>
          <w:i/>
          <w:iCs/>
          <w:color w:val="000000" w:themeColor="text1"/>
          <w:sz w:val="18"/>
          <w:szCs w:val="18"/>
          <w:lang w:eastAsia="en-GB"/>
        </w:rPr>
        <w:t>Antarctic Science</w:t>
      </w:r>
      <w:r w:rsidR="00C85ED5" w:rsidRPr="002D3891">
        <w:rPr>
          <w:rFonts w:ascii="Verdana" w:eastAsia="Times New Roman" w:hAnsi="Verdana" w:cstheme="minorHAnsi"/>
          <w:color w:val="000000" w:themeColor="text1"/>
          <w:sz w:val="18"/>
          <w:szCs w:val="18"/>
          <w:lang w:eastAsia="en-GB"/>
        </w:rPr>
        <w:t xml:space="preserve"> 33: 133-149.</w:t>
      </w:r>
      <w:r w:rsidR="00FF3084" w:rsidRPr="002D3891">
        <w:rPr>
          <w:rFonts w:ascii="Verdana" w:eastAsia="Times New Roman" w:hAnsi="Verdana" w:cstheme="minorHAnsi"/>
          <w:color w:val="000000" w:themeColor="text1"/>
          <w:sz w:val="18"/>
          <w:szCs w:val="18"/>
          <w:lang w:eastAsia="en-GB"/>
        </w:rPr>
        <w:t xml:space="preserve"> </w:t>
      </w:r>
      <w:proofErr w:type="spellStart"/>
      <w:r w:rsidR="00FF3084" w:rsidRPr="002D3891">
        <w:rPr>
          <w:rFonts w:ascii="Verdana" w:eastAsia="Times New Roman" w:hAnsi="Verdana" w:cstheme="minorHAnsi"/>
          <w:color w:val="000000" w:themeColor="text1"/>
          <w:sz w:val="18"/>
          <w:szCs w:val="18"/>
          <w:lang w:eastAsia="en-GB"/>
        </w:rPr>
        <w:t>doi</w:t>
      </w:r>
      <w:proofErr w:type="spellEnd"/>
      <w:r w:rsidR="00FF3084" w:rsidRPr="002D3891">
        <w:rPr>
          <w:rFonts w:ascii="Verdana" w:eastAsia="Times New Roman" w:hAnsi="Verdana" w:cstheme="minorHAnsi"/>
          <w:color w:val="000000" w:themeColor="text1"/>
          <w:sz w:val="18"/>
          <w:szCs w:val="18"/>
          <w:lang w:eastAsia="en-GB"/>
        </w:rPr>
        <w:t>: 10.1017/S0954102020000644</w:t>
      </w:r>
    </w:p>
    <w:p w14:paraId="21E93B3C" w14:textId="0E41A2C1" w:rsidR="00C85ED5" w:rsidRPr="002D3891" w:rsidRDefault="000B558E"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POLENSKY, J., REGENDA, J., ADAMEK, Z. &amp; CISAR, P. </w:t>
      </w:r>
      <w:r w:rsidR="00C85ED5" w:rsidRPr="002D3891">
        <w:rPr>
          <w:rFonts w:ascii="Verdana" w:eastAsia="Times New Roman" w:hAnsi="Verdana" w:cstheme="minorHAnsi"/>
          <w:color w:val="000000" w:themeColor="text1"/>
          <w:sz w:val="18"/>
          <w:szCs w:val="18"/>
          <w:lang w:eastAsia="en-GB"/>
        </w:rPr>
        <w:t xml:space="preserve">2022. Prospects for the monitoring of the great cormorant (Phalacrocorax carbo sinensis) using a drone and stationary cameras. </w:t>
      </w:r>
      <w:r w:rsidR="00C85ED5" w:rsidRPr="002D3891">
        <w:rPr>
          <w:rFonts w:ascii="Verdana" w:eastAsia="Times New Roman" w:hAnsi="Verdana" w:cstheme="minorHAnsi"/>
          <w:i/>
          <w:iCs/>
          <w:color w:val="000000" w:themeColor="text1"/>
          <w:sz w:val="18"/>
          <w:szCs w:val="18"/>
          <w:lang w:eastAsia="en-GB"/>
        </w:rPr>
        <w:t>Ecological Informatics</w:t>
      </w:r>
      <w:r w:rsidR="00C85ED5" w:rsidRPr="002D3891">
        <w:rPr>
          <w:rFonts w:ascii="Verdana" w:eastAsia="Times New Roman" w:hAnsi="Verdana" w:cstheme="minorHAnsi"/>
          <w:color w:val="000000" w:themeColor="text1"/>
          <w:sz w:val="18"/>
          <w:szCs w:val="18"/>
          <w:lang w:eastAsia="en-GB"/>
        </w:rPr>
        <w:t xml:space="preserve"> 70: 101726.</w:t>
      </w:r>
      <w:r w:rsidR="003C14BC" w:rsidRPr="002D3891">
        <w:rPr>
          <w:rFonts w:ascii="Verdana" w:eastAsia="Times New Roman" w:hAnsi="Verdana" w:cstheme="minorHAnsi"/>
          <w:color w:val="000000" w:themeColor="text1"/>
          <w:sz w:val="18"/>
          <w:szCs w:val="18"/>
          <w:lang w:eastAsia="en-GB"/>
        </w:rPr>
        <w:t xml:space="preserve"> </w:t>
      </w:r>
      <w:proofErr w:type="spellStart"/>
      <w:r w:rsidR="003C14BC" w:rsidRPr="002D3891">
        <w:rPr>
          <w:rFonts w:ascii="Verdana" w:eastAsia="Times New Roman" w:hAnsi="Verdana" w:cstheme="minorHAnsi"/>
          <w:color w:val="000000" w:themeColor="text1"/>
          <w:sz w:val="18"/>
          <w:szCs w:val="18"/>
          <w:lang w:eastAsia="en-GB"/>
        </w:rPr>
        <w:t>doi</w:t>
      </w:r>
      <w:proofErr w:type="spellEnd"/>
      <w:r w:rsidR="003C14BC" w:rsidRPr="002D3891">
        <w:rPr>
          <w:rFonts w:ascii="Verdana" w:eastAsia="Times New Roman" w:hAnsi="Verdana" w:cstheme="minorHAnsi"/>
          <w:color w:val="000000" w:themeColor="text1"/>
          <w:sz w:val="18"/>
          <w:szCs w:val="18"/>
          <w:lang w:eastAsia="en-GB"/>
        </w:rPr>
        <w:t>: 10.1016/j.ecoinf.2022.101726</w:t>
      </w:r>
    </w:p>
    <w:p w14:paraId="0B922213" w14:textId="070D752C" w:rsidR="00C85ED5" w:rsidRPr="002D3891" w:rsidRDefault="000B558E"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PONTALTI, M. &amp; BARRETO, A. S. </w:t>
      </w:r>
      <w:r w:rsidR="00C85ED5" w:rsidRPr="002D3891">
        <w:rPr>
          <w:rFonts w:ascii="Verdana" w:eastAsia="Times New Roman" w:hAnsi="Verdana" w:cstheme="minorHAnsi"/>
          <w:color w:val="000000" w:themeColor="text1"/>
          <w:sz w:val="18"/>
          <w:szCs w:val="18"/>
          <w:lang w:eastAsia="en-GB"/>
        </w:rPr>
        <w:t xml:space="preserve">2022. Use of Unnamed Aerial Vehicles (UAVs) to monitor marine megafauna strandings in beach monitoring programs. </w:t>
      </w:r>
      <w:r w:rsidR="00C85ED5" w:rsidRPr="002D3891">
        <w:rPr>
          <w:rFonts w:ascii="Verdana" w:eastAsia="Times New Roman" w:hAnsi="Verdana" w:cstheme="minorHAnsi"/>
          <w:i/>
          <w:iCs/>
          <w:color w:val="000000" w:themeColor="text1"/>
          <w:sz w:val="18"/>
          <w:szCs w:val="18"/>
          <w:lang w:eastAsia="en-GB"/>
        </w:rPr>
        <w:t>Journal of Coastal Conservation</w:t>
      </w:r>
      <w:r w:rsidR="00C85ED5" w:rsidRPr="002D3891">
        <w:rPr>
          <w:rFonts w:ascii="Verdana" w:eastAsia="Times New Roman" w:hAnsi="Verdana" w:cstheme="minorHAnsi"/>
          <w:color w:val="000000" w:themeColor="text1"/>
          <w:sz w:val="18"/>
          <w:szCs w:val="18"/>
          <w:lang w:eastAsia="en-GB"/>
        </w:rPr>
        <w:t xml:space="preserve"> 26.</w:t>
      </w:r>
      <w:r w:rsidR="001E1641" w:rsidRPr="002D3891">
        <w:rPr>
          <w:rFonts w:ascii="Verdana" w:eastAsia="Times New Roman" w:hAnsi="Verdana" w:cstheme="minorHAnsi"/>
          <w:color w:val="000000" w:themeColor="text1"/>
          <w:sz w:val="18"/>
          <w:szCs w:val="18"/>
          <w:lang w:eastAsia="en-GB"/>
        </w:rPr>
        <w:t xml:space="preserve"> </w:t>
      </w:r>
      <w:proofErr w:type="spellStart"/>
      <w:r w:rsidR="001E1641" w:rsidRPr="002D3891">
        <w:rPr>
          <w:rFonts w:ascii="Verdana" w:eastAsia="Times New Roman" w:hAnsi="Verdana" w:cstheme="minorHAnsi"/>
          <w:color w:val="000000" w:themeColor="text1"/>
          <w:sz w:val="18"/>
          <w:szCs w:val="18"/>
          <w:lang w:eastAsia="en-GB"/>
        </w:rPr>
        <w:t>doi</w:t>
      </w:r>
      <w:proofErr w:type="spellEnd"/>
      <w:r w:rsidR="001E1641" w:rsidRPr="002D3891">
        <w:rPr>
          <w:rFonts w:ascii="Verdana" w:eastAsia="Times New Roman" w:hAnsi="Verdana" w:cstheme="minorHAnsi"/>
          <w:color w:val="000000" w:themeColor="text1"/>
          <w:sz w:val="18"/>
          <w:szCs w:val="18"/>
          <w:lang w:eastAsia="en-GB"/>
        </w:rPr>
        <w:t>: 10.1007/s11852-022-00924-w</w:t>
      </w:r>
    </w:p>
    <w:p w14:paraId="0031EC00" w14:textId="2A54CF29" w:rsidR="00C85ED5" w:rsidRPr="002D3891" w:rsidRDefault="000B558E"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RAHMAN, D. A., SITORUS, A. B. Y. &amp; CONDRO, A. A. </w:t>
      </w:r>
      <w:r w:rsidR="00C85ED5" w:rsidRPr="002D3891">
        <w:rPr>
          <w:rFonts w:ascii="Verdana" w:eastAsia="Times New Roman" w:hAnsi="Verdana" w:cstheme="minorHAnsi"/>
          <w:color w:val="000000" w:themeColor="text1"/>
          <w:sz w:val="18"/>
          <w:szCs w:val="18"/>
          <w:lang w:eastAsia="en-GB"/>
        </w:rPr>
        <w:t xml:space="preserve">2022. From Coastal to Montane Forest Ecosystems, Using Drones for Multi-Species Research in the Tropics. </w:t>
      </w:r>
      <w:r w:rsidR="00C85ED5" w:rsidRPr="002D3891">
        <w:rPr>
          <w:rFonts w:ascii="Verdana" w:eastAsia="Times New Roman" w:hAnsi="Verdana" w:cstheme="minorHAnsi"/>
          <w:i/>
          <w:iCs/>
          <w:color w:val="000000" w:themeColor="text1"/>
          <w:sz w:val="18"/>
          <w:szCs w:val="18"/>
          <w:lang w:eastAsia="en-GB"/>
        </w:rPr>
        <w:t>Drones</w:t>
      </w:r>
      <w:r w:rsidR="001E1641" w:rsidRPr="002D3891">
        <w:rPr>
          <w:rFonts w:ascii="Verdana" w:eastAsia="Times New Roman" w:hAnsi="Verdana" w:cstheme="minorHAnsi"/>
          <w:color w:val="000000" w:themeColor="text1"/>
          <w:sz w:val="18"/>
          <w:szCs w:val="18"/>
          <w:lang w:eastAsia="en-GB"/>
        </w:rPr>
        <w:t xml:space="preserve"> </w:t>
      </w:r>
      <w:r w:rsidR="00C85ED5" w:rsidRPr="002D3891">
        <w:rPr>
          <w:rFonts w:ascii="Verdana" w:eastAsia="Times New Roman" w:hAnsi="Verdana" w:cstheme="minorHAnsi"/>
          <w:color w:val="000000" w:themeColor="text1"/>
          <w:sz w:val="18"/>
          <w:szCs w:val="18"/>
          <w:lang w:eastAsia="en-GB"/>
        </w:rPr>
        <w:t>6: 6.</w:t>
      </w:r>
      <w:r w:rsidR="00F11361" w:rsidRPr="002D3891">
        <w:rPr>
          <w:rFonts w:ascii="Verdana" w:eastAsia="Times New Roman" w:hAnsi="Verdana" w:cstheme="minorHAnsi"/>
          <w:color w:val="000000" w:themeColor="text1"/>
          <w:sz w:val="18"/>
          <w:szCs w:val="18"/>
          <w:lang w:eastAsia="en-GB"/>
        </w:rPr>
        <w:t xml:space="preserve"> </w:t>
      </w:r>
      <w:proofErr w:type="spellStart"/>
      <w:r w:rsidR="00F11361" w:rsidRPr="002D3891">
        <w:rPr>
          <w:rFonts w:ascii="Verdana" w:eastAsia="Times New Roman" w:hAnsi="Verdana" w:cstheme="minorHAnsi"/>
          <w:color w:val="000000" w:themeColor="text1"/>
          <w:sz w:val="18"/>
          <w:szCs w:val="18"/>
          <w:lang w:eastAsia="en-GB"/>
        </w:rPr>
        <w:t>doi</w:t>
      </w:r>
      <w:proofErr w:type="spellEnd"/>
      <w:r w:rsidR="00F11361" w:rsidRPr="002D3891">
        <w:rPr>
          <w:rFonts w:ascii="Verdana" w:eastAsia="Times New Roman" w:hAnsi="Verdana" w:cstheme="minorHAnsi"/>
          <w:color w:val="000000" w:themeColor="text1"/>
          <w:sz w:val="18"/>
          <w:szCs w:val="18"/>
          <w:lang w:eastAsia="en-GB"/>
        </w:rPr>
        <w:t>: 10.3390/drones6010006</w:t>
      </w:r>
    </w:p>
    <w:p w14:paraId="6D8E1243" w14:textId="34AC4ED0" w:rsidR="00391A83" w:rsidRPr="002D3891" w:rsidRDefault="00391A83"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RATCLIFFE, N., GUIHEN, D., ROBST, J., CROFTS, S., STANWORTH, A. &amp; ENDERLEIN, P. 2015. A protocol for the aerial survey of penguin colonies using UAVs. </w:t>
      </w:r>
      <w:r w:rsidRPr="002D3891">
        <w:rPr>
          <w:rFonts w:ascii="Verdana" w:eastAsia="Times New Roman" w:hAnsi="Verdana" w:cstheme="minorHAnsi"/>
          <w:i/>
          <w:iCs/>
          <w:sz w:val="18"/>
          <w:szCs w:val="18"/>
          <w:lang w:eastAsia="en-GB"/>
        </w:rPr>
        <w:t>Journal of Unmanned Vehicle Systems</w:t>
      </w:r>
      <w:r w:rsidRPr="002D3891">
        <w:rPr>
          <w:rFonts w:ascii="Verdana" w:eastAsia="Times New Roman" w:hAnsi="Verdana" w:cstheme="minorHAnsi"/>
          <w:sz w:val="18"/>
          <w:szCs w:val="18"/>
          <w:lang w:eastAsia="en-GB"/>
        </w:rPr>
        <w:t xml:space="preserve"> 3: 95–101.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10.1139/juvs-2015-0006</w:t>
      </w:r>
    </w:p>
    <w:p w14:paraId="3D138053" w14:textId="77777777" w:rsidR="00514D67" w:rsidRPr="002D3891" w:rsidRDefault="00391A83"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REINTSMA, K.M., MCGOWAN, P.C., CALLAHAN, C., ET AL. 2018. Preliminary evaluation of </w:t>
      </w:r>
      <w:proofErr w:type="spellStart"/>
      <w:r w:rsidRPr="002D3891">
        <w:rPr>
          <w:rFonts w:ascii="Verdana" w:eastAsia="Times New Roman" w:hAnsi="Verdana" w:cstheme="minorHAnsi"/>
          <w:sz w:val="18"/>
          <w:szCs w:val="18"/>
          <w:lang w:eastAsia="en-GB"/>
        </w:rPr>
        <w:t>behavioral</w:t>
      </w:r>
      <w:proofErr w:type="spellEnd"/>
      <w:r w:rsidRPr="002D3891">
        <w:rPr>
          <w:rFonts w:ascii="Verdana" w:eastAsia="Times New Roman" w:hAnsi="Verdana" w:cstheme="minorHAnsi"/>
          <w:sz w:val="18"/>
          <w:szCs w:val="18"/>
          <w:lang w:eastAsia="en-GB"/>
        </w:rPr>
        <w:t xml:space="preserve"> response of nesting waterbirds to </w:t>
      </w:r>
      <w:proofErr w:type="gramStart"/>
      <w:r w:rsidRPr="002D3891">
        <w:rPr>
          <w:rFonts w:ascii="Verdana" w:eastAsia="Times New Roman" w:hAnsi="Verdana" w:cstheme="minorHAnsi"/>
          <w:sz w:val="18"/>
          <w:szCs w:val="18"/>
          <w:lang w:eastAsia="en-GB"/>
        </w:rPr>
        <w:t>small unmanned</w:t>
      </w:r>
      <w:proofErr w:type="gramEnd"/>
      <w:r w:rsidRPr="002D3891">
        <w:rPr>
          <w:rFonts w:ascii="Verdana" w:eastAsia="Times New Roman" w:hAnsi="Verdana" w:cstheme="minorHAnsi"/>
          <w:sz w:val="18"/>
          <w:szCs w:val="18"/>
          <w:lang w:eastAsia="en-GB"/>
        </w:rPr>
        <w:t xml:space="preserve"> aircraft flight. </w:t>
      </w:r>
      <w:r w:rsidRPr="002D3891">
        <w:rPr>
          <w:rFonts w:ascii="Verdana" w:eastAsia="Times New Roman" w:hAnsi="Verdana" w:cstheme="minorHAnsi"/>
          <w:i/>
          <w:iCs/>
          <w:sz w:val="18"/>
          <w:szCs w:val="18"/>
          <w:lang w:eastAsia="en-GB"/>
        </w:rPr>
        <w:t>Waterbirds</w:t>
      </w:r>
      <w:r w:rsidRPr="002D3891">
        <w:rPr>
          <w:rFonts w:ascii="Verdana" w:eastAsia="Times New Roman" w:hAnsi="Verdana" w:cstheme="minorHAnsi"/>
          <w:sz w:val="18"/>
          <w:szCs w:val="18"/>
          <w:lang w:eastAsia="en-GB"/>
        </w:rPr>
        <w:t xml:space="preserve"> 41: 326–331.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10.1675/063.041.0314</w:t>
      </w:r>
    </w:p>
    <w:p w14:paraId="6A8FC538" w14:textId="77777777" w:rsidR="00514D67" w:rsidRPr="002D3891" w:rsidRDefault="00FC4A74" w:rsidP="008E1A4B">
      <w:pPr>
        <w:spacing w:after="0" w:line="360" w:lineRule="auto"/>
        <w:ind w:left="720" w:hanging="720"/>
        <w:jc w:val="both"/>
        <w:rPr>
          <w:rFonts w:ascii="Verdana" w:hAnsi="Verdana" w:cstheme="minorHAnsi"/>
          <w:sz w:val="18"/>
          <w:szCs w:val="18"/>
        </w:rPr>
      </w:pPr>
      <w:r w:rsidRPr="002D3891">
        <w:rPr>
          <w:rFonts w:ascii="Verdana" w:hAnsi="Verdana" w:cstheme="minorHAnsi"/>
          <w:sz w:val="18"/>
          <w:szCs w:val="18"/>
        </w:rPr>
        <w:t xml:space="preserve">REXER-HUBER K., PARKER K.A., PARKER G.C. 2020. </w:t>
      </w:r>
      <w:r w:rsidRPr="002D3891">
        <w:rPr>
          <w:rFonts w:ascii="Verdana" w:hAnsi="Verdana" w:cstheme="minorHAnsi"/>
          <w:i/>
          <w:iCs/>
          <w:sz w:val="18"/>
          <w:szCs w:val="18"/>
        </w:rPr>
        <w:t>Campbell Island Seabirds: Operation Endurance November 2019</w:t>
      </w:r>
      <w:r w:rsidRPr="002D3891">
        <w:rPr>
          <w:rFonts w:ascii="Verdana" w:hAnsi="Verdana" w:cstheme="minorHAnsi"/>
          <w:sz w:val="18"/>
          <w:szCs w:val="18"/>
        </w:rPr>
        <w:t xml:space="preserve">. Dunedin, New Zealand: Marine and Species Threats, Department of Conservation, pp. 23. </w:t>
      </w:r>
    </w:p>
    <w:p w14:paraId="64A8B2C8" w14:textId="72E8DDBE" w:rsidR="00C85ED5" w:rsidRPr="002D3891" w:rsidRDefault="005C358F" w:rsidP="008E1A4B">
      <w:pPr>
        <w:spacing w:after="0" w:line="360" w:lineRule="auto"/>
        <w:ind w:left="720" w:hanging="720"/>
        <w:jc w:val="both"/>
        <w:rPr>
          <w:rFonts w:ascii="Verdana" w:hAnsi="Verdana" w:cstheme="minorHAnsi"/>
          <w:sz w:val="18"/>
          <w:szCs w:val="18"/>
        </w:rPr>
      </w:pPr>
      <w:r w:rsidRPr="002D3891">
        <w:rPr>
          <w:rFonts w:ascii="Verdana" w:hAnsi="Verdana" w:cstheme="minorHAnsi"/>
          <w:sz w:val="18"/>
          <w:szCs w:val="18"/>
        </w:rPr>
        <w:t xml:space="preserve">REXER-HUBER, K. &amp; PARKER, G. </w:t>
      </w:r>
      <w:r w:rsidR="00C85ED5" w:rsidRPr="002D3891">
        <w:rPr>
          <w:rFonts w:ascii="Verdana" w:hAnsi="Verdana" w:cstheme="minorHAnsi"/>
          <w:sz w:val="18"/>
          <w:szCs w:val="18"/>
        </w:rPr>
        <w:t xml:space="preserve">2019. </w:t>
      </w:r>
      <w:r w:rsidR="00C85ED5" w:rsidRPr="002D3891">
        <w:rPr>
          <w:rFonts w:ascii="Verdana" w:hAnsi="Verdana" w:cstheme="minorHAnsi"/>
          <w:i/>
          <w:iCs/>
          <w:sz w:val="18"/>
          <w:szCs w:val="18"/>
        </w:rPr>
        <w:t>Bounty Islands drone trials: feasibility for population assessment of NZ fur seal</w:t>
      </w:r>
      <w:r w:rsidR="00C85ED5" w:rsidRPr="002D3891">
        <w:rPr>
          <w:rFonts w:ascii="Verdana" w:hAnsi="Verdana" w:cstheme="minorHAnsi"/>
          <w:sz w:val="18"/>
          <w:szCs w:val="18"/>
        </w:rPr>
        <w:t xml:space="preserve">. </w:t>
      </w:r>
      <w:r w:rsidR="00F11361" w:rsidRPr="002D3891">
        <w:rPr>
          <w:rFonts w:ascii="Verdana" w:hAnsi="Verdana" w:cstheme="minorHAnsi"/>
          <w:sz w:val="18"/>
          <w:szCs w:val="18"/>
        </w:rPr>
        <w:t xml:space="preserve">Dunedin, New Zealand: </w:t>
      </w:r>
      <w:r w:rsidR="00C85ED5" w:rsidRPr="002D3891">
        <w:rPr>
          <w:rFonts w:ascii="Verdana" w:hAnsi="Verdana" w:cstheme="minorHAnsi"/>
          <w:sz w:val="18"/>
          <w:szCs w:val="18"/>
        </w:rPr>
        <w:t>Conservation Services Programme, Department of Conservation</w:t>
      </w:r>
      <w:r w:rsidR="00953977" w:rsidRPr="002D3891">
        <w:rPr>
          <w:rFonts w:ascii="Verdana" w:hAnsi="Verdana" w:cstheme="minorHAnsi"/>
          <w:sz w:val="18"/>
          <w:szCs w:val="18"/>
        </w:rPr>
        <w:t>, pp 17</w:t>
      </w:r>
      <w:r w:rsidR="00C85ED5" w:rsidRPr="002D3891">
        <w:rPr>
          <w:rFonts w:ascii="Verdana" w:hAnsi="Verdana" w:cstheme="minorHAnsi"/>
          <w:sz w:val="18"/>
          <w:szCs w:val="18"/>
        </w:rPr>
        <w:t xml:space="preserve">. </w:t>
      </w:r>
    </w:p>
    <w:p w14:paraId="36DF9B4B" w14:textId="6769893C" w:rsidR="00C85ED5" w:rsidRPr="002D3891" w:rsidRDefault="005C358F"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ROMÁN, A., NAVARRO, G., CABALLERO, I. &amp; TOVAR-SÁNCHEZ, A. </w:t>
      </w:r>
      <w:r w:rsidR="00C85ED5" w:rsidRPr="002D3891">
        <w:rPr>
          <w:rFonts w:ascii="Verdana" w:eastAsia="Times New Roman" w:hAnsi="Verdana" w:cstheme="minorHAnsi"/>
          <w:color w:val="000000" w:themeColor="text1"/>
          <w:sz w:val="18"/>
          <w:szCs w:val="18"/>
          <w:lang w:eastAsia="en-GB"/>
        </w:rPr>
        <w:t xml:space="preserve">2022. High-spatial resolution UAV multispectral data complementing satellite imagery to characterize a chinstrap penguin colony ecosystem on deception island (Antarctica). </w:t>
      </w:r>
      <w:proofErr w:type="spellStart"/>
      <w:r w:rsidR="00C85ED5" w:rsidRPr="002D3891">
        <w:rPr>
          <w:rFonts w:ascii="Verdana" w:eastAsia="Times New Roman" w:hAnsi="Verdana" w:cstheme="minorHAnsi"/>
          <w:i/>
          <w:iCs/>
          <w:color w:val="000000" w:themeColor="text1"/>
          <w:sz w:val="18"/>
          <w:szCs w:val="18"/>
          <w:lang w:eastAsia="en-GB"/>
        </w:rPr>
        <w:t>GIScience</w:t>
      </w:r>
      <w:proofErr w:type="spellEnd"/>
      <w:r w:rsidR="00C85ED5" w:rsidRPr="002D3891">
        <w:rPr>
          <w:rFonts w:ascii="Verdana" w:eastAsia="Times New Roman" w:hAnsi="Verdana" w:cstheme="minorHAnsi"/>
          <w:i/>
          <w:iCs/>
          <w:color w:val="000000" w:themeColor="text1"/>
          <w:sz w:val="18"/>
          <w:szCs w:val="18"/>
          <w:lang w:eastAsia="en-GB"/>
        </w:rPr>
        <w:t xml:space="preserve"> &amp; Remote Sensing</w:t>
      </w:r>
      <w:r w:rsidR="00C85ED5" w:rsidRPr="002D3891">
        <w:rPr>
          <w:rFonts w:ascii="Verdana" w:eastAsia="Times New Roman" w:hAnsi="Verdana" w:cstheme="minorHAnsi"/>
          <w:color w:val="000000" w:themeColor="text1"/>
          <w:sz w:val="18"/>
          <w:szCs w:val="18"/>
          <w:lang w:eastAsia="en-GB"/>
        </w:rPr>
        <w:t xml:space="preserve"> 59: 1159-1176.</w:t>
      </w:r>
      <w:r w:rsidR="000131D8" w:rsidRPr="002D3891">
        <w:rPr>
          <w:rFonts w:ascii="Verdana" w:eastAsia="Times New Roman" w:hAnsi="Verdana" w:cstheme="minorHAnsi"/>
          <w:color w:val="000000" w:themeColor="text1"/>
          <w:sz w:val="18"/>
          <w:szCs w:val="18"/>
          <w:lang w:eastAsia="en-GB"/>
        </w:rPr>
        <w:t xml:space="preserve"> </w:t>
      </w:r>
      <w:proofErr w:type="spellStart"/>
      <w:r w:rsidR="000131D8" w:rsidRPr="002D3891">
        <w:rPr>
          <w:rFonts w:ascii="Verdana" w:eastAsia="Times New Roman" w:hAnsi="Verdana" w:cstheme="minorHAnsi"/>
          <w:color w:val="000000" w:themeColor="text1"/>
          <w:sz w:val="18"/>
          <w:szCs w:val="18"/>
          <w:lang w:eastAsia="en-GB"/>
        </w:rPr>
        <w:t>doi</w:t>
      </w:r>
      <w:proofErr w:type="spellEnd"/>
      <w:r w:rsidR="000131D8" w:rsidRPr="002D3891">
        <w:rPr>
          <w:rFonts w:ascii="Verdana" w:hAnsi="Verdana" w:cstheme="minorHAnsi"/>
          <w:sz w:val="18"/>
          <w:szCs w:val="18"/>
        </w:rPr>
        <w:t xml:space="preserve"> </w:t>
      </w:r>
      <w:r w:rsidR="000131D8" w:rsidRPr="002D3891">
        <w:rPr>
          <w:rFonts w:ascii="Verdana" w:eastAsia="Times New Roman" w:hAnsi="Verdana" w:cstheme="minorHAnsi"/>
          <w:color w:val="000000" w:themeColor="text1"/>
          <w:sz w:val="18"/>
          <w:szCs w:val="18"/>
          <w:lang w:eastAsia="en-GB"/>
        </w:rPr>
        <w:t>10.1080/15481603.2022.2101702</w:t>
      </w:r>
    </w:p>
    <w:p w14:paraId="34795F29" w14:textId="77777777" w:rsidR="00ED5EF4" w:rsidRPr="002D3891" w:rsidRDefault="00ED5EF4"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lastRenderedPageBreak/>
        <w:t xml:space="preserve">RÜMMLER, M.-C., ESEFELD, J., PFEIFER, C. &amp; MUSTAFA, O. 2021. Effects of UAV overflight height, UAV type, and season on the behaviour of Emperor penguin adults and chicks. </w:t>
      </w:r>
      <w:r w:rsidRPr="002D3891">
        <w:rPr>
          <w:rFonts w:ascii="Verdana" w:eastAsia="Times New Roman" w:hAnsi="Verdana" w:cstheme="minorHAnsi"/>
          <w:i/>
          <w:iCs/>
          <w:color w:val="000000" w:themeColor="text1"/>
          <w:sz w:val="18"/>
          <w:szCs w:val="18"/>
          <w:lang w:eastAsia="en-GB"/>
        </w:rPr>
        <w:t>Remote Sensing Applications: Society and Environment</w:t>
      </w:r>
      <w:r w:rsidRPr="002D3891">
        <w:rPr>
          <w:rFonts w:ascii="Verdana" w:eastAsia="Times New Roman" w:hAnsi="Verdana" w:cstheme="minorHAnsi"/>
          <w:color w:val="000000" w:themeColor="text1"/>
          <w:sz w:val="18"/>
          <w:szCs w:val="18"/>
          <w:lang w:eastAsia="en-GB"/>
        </w:rPr>
        <w:t xml:space="preserve"> 23: 100558.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10.1016/j.rsase.2021.100558</w:t>
      </w:r>
    </w:p>
    <w:p w14:paraId="2F446A82" w14:textId="77777777" w:rsidR="00ED5EF4" w:rsidRPr="002D3891" w:rsidRDefault="00ED5EF4"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RÜMMLER, M.-C., MUSTAFA, O., MAERCKER, J., PETER, H.-U. &amp; ESEFELD, J. 2016. Measuring the influence of unmanned aerial vehicles on Adélie penguins. </w:t>
      </w:r>
      <w:r w:rsidRPr="002D3891">
        <w:rPr>
          <w:rFonts w:ascii="Verdana" w:eastAsia="Times New Roman" w:hAnsi="Verdana" w:cstheme="minorHAnsi"/>
          <w:i/>
          <w:iCs/>
          <w:color w:val="000000" w:themeColor="text1"/>
          <w:sz w:val="18"/>
          <w:szCs w:val="18"/>
          <w:lang w:eastAsia="en-GB"/>
        </w:rPr>
        <w:t>Polar Biology</w:t>
      </w:r>
      <w:r w:rsidRPr="002D3891">
        <w:rPr>
          <w:rFonts w:ascii="Verdana" w:eastAsia="Times New Roman" w:hAnsi="Verdana" w:cstheme="minorHAnsi"/>
          <w:color w:val="000000" w:themeColor="text1"/>
          <w:sz w:val="18"/>
          <w:szCs w:val="18"/>
          <w:lang w:eastAsia="en-GB"/>
        </w:rPr>
        <w:t xml:space="preserve"> 39: 1329–1334.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10.1007/s00300-015-1838-1</w:t>
      </w:r>
    </w:p>
    <w:p w14:paraId="1D288864" w14:textId="6EB6C30F" w:rsidR="00ED5EF4" w:rsidRPr="002D3891" w:rsidRDefault="00ED5EF4"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RÜMMLER, M.-C., MUSTAFA, O., MAERCKER, J., PETER, H.-U. &amp; ESEFELD, J. 2018. Sensitivity of Adélie and Gentoo penguins to various flight activities of a </w:t>
      </w:r>
      <w:proofErr w:type="gramStart"/>
      <w:r w:rsidRPr="002D3891">
        <w:rPr>
          <w:rFonts w:ascii="Verdana" w:eastAsia="Times New Roman" w:hAnsi="Verdana" w:cstheme="minorHAnsi"/>
          <w:color w:val="000000" w:themeColor="text1"/>
          <w:sz w:val="18"/>
          <w:szCs w:val="18"/>
          <w:lang w:eastAsia="en-GB"/>
        </w:rPr>
        <w:t>micro UAV</w:t>
      </w:r>
      <w:proofErr w:type="gramEnd"/>
      <w:r w:rsidRPr="002D3891">
        <w:rPr>
          <w:rFonts w:ascii="Verdana" w:eastAsia="Times New Roman" w:hAnsi="Verdana" w:cstheme="minorHAnsi"/>
          <w:color w:val="000000" w:themeColor="text1"/>
          <w:sz w:val="18"/>
          <w:szCs w:val="18"/>
          <w:lang w:eastAsia="en-GB"/>
        </w:rPr>
        <w:t xml:space="preserve">. </w:t>
      </w:r>
      <w:r w:rsidRPr="002D3891">
        <w:rPr>
          <w:rFonts w:ascii="Verdana" w:eastAsia="Times New Roman" w:hAnsi="Verdana" w:cstheme="minorHAnsi"/>
          <w:i/>
          <w:iCs/>
          <w:color w:val="000000" w:themeColor="text1"/>
          <w:sz w:val="18"/>
          <w:szCs w:val="18"/>
          <w:lang w:eastAsia="en-GB"/>
        </w:rPr>
        <w:t>Polar Biology</w:t>
      </w:r>
      <w:r w:rsidRPr="002D3891">
        <w:rPr>
          <w:rFonts w:ascii="Verdana" w:eastAsia="Times New Roman" w:hAnsi="Verdana" w:cstheme="minorHAnsi"/>
          <w:color w:val="000000" w:themeColor="text1"/>
          <w:sz w:val="18"/>
          <w:szCs w:val="18"/>
          <w:lang w:eastAsia="en-GB"/>
        </w:rPr>
        <w:t xml:space="preserve"> 41: 2481–2493.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10.1007/s00300-018-2385-3</w:t>
      </w:r>
    </w:p>
    <w:p w14:paraId="530410A6" w14:textId="22EFDF71" w:rsidR="00C85ED5" w:rsidRPr="002D3891" w:rsidRDefault="005C358F"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color w:val="000000" w:themeColor="text1"/>
          <w:sz w:val="18"/>
          <w:szCs w:val="18"/>
          <w:lang w:eastAsia="en-GB"/>
        </w:rPr>
        <w:t xml:space="preserve">RÜMMLER, M.-C., ESEFELD, J., HALLABRIN, M. T., PFEIFER, C. &amp; MUSTAFA, O. </w:t>
      </w:r>
      <w:r w:rsidR="00C85ED5" w:rsidRPr="002D3891">
        <w:rPr>
          <w:rFonts w:ascii="Verdana" w:eastAsia="Times New Roman" w:hAnsi="Verdana" w:cstheme="minorHAnsi"/>
          <w:color w:val="000000" w:themeColor="text1"/>
          <w:sz w:val="18"/>
          <w:szCs w:val="18"/>
          <w:lang w:eastAsia="en-GB"/>
        </w:rPr>
        <w:t xml:space="preserve">2021a. Emperor penguin reactions to UAVs: First observations and comparisons with effects of human approach. </w:t>
      </w:r>
      <w:r w:rsidR="00C85ED5" w:rsidRPr="002D3891">
        <w:rPr>
          <w:rFonts w:ascii="Verdana" w:eastAsia="Times New Roman" w:hAnsi="Verdana" w:cstheme="minorHAnsi"/>
          <w:i/>
          <w:iCs/>
          <w:color w:val="000000" w:themeColor="text1"/>
          <w:sz w:val="18"/>
          <w:szCs w:val="18"/>
          <w:lang w:eastAsia="en-GB"/>
        </w:rPr>
        <w:t>Remote Sensing Applications: Society and Environment</w:t>
      </w:r>
      <w:r w:rsidR="00C85ED5" w:rsidRPr="002D3891">
        <w:rPr>
          <w:rFonts w:ascii="Verdana" w:eastAsia="Times New Roman" w:hAnsi="Verdana" w:cstheme="minorHAnsi"/>
          <w:color w:val="000000" w:themeColor="text1"/>
          <w:sz w:val="18"/>
          <w:szCs w:val="18"/>
          <w:lang w:eastAsia="en-GB"/>
        </w:rPr>
        <w:t xml:space="preserve"> 23: 100545.</w:t>
      </w:r>
      <w:r w:rsidR="006F0D3E" w:rsidRPr="002D3891">
        <w:rPr>
          <w:rFonts w:ascii="Verdana" w:eastAsia="Times New Roman" w:hAnsi="Verdana" w:cstheme="minorHAnsi"/>
          <w:color w:val="000000" w:themeColor="text1"/>
          <w:sz w:val="18"/>
          <w:szCs w:val="18"/>
          <w:lang w:eastAsia="en-GB"/>
        </w:rPr>
        <w:t xml:space="preserve"> </w:t>
      </w:r>
      <w:proofErr w:type="spellStart"/>
      <w:r w:rsidR="006F0D3E" w:rsidRPr="002D3891">
        <w:rPr>
          <w:rFonts w:ascii="Verdana" w:eastAsia="Times New Roman" w:hAnsi="Verdana" w:cstheme="minorHAnsi"/>
          <w:color w:val="000000" w:themeColor="text1"/>
          <w:sz w:val="18"/>
          <w:szCs w:val="18"/>
          <w:lang w:eastAsia="en-GB"/>
        </w:rPr>
        <w:t>doi</w:t>
      </w:r>
      <w:proofErr w:type="spellEnd"/>
      <w:r w:rsidR="006F0D3E" w:rsidRPr="002D3891">
        <w:rPr>
          <w:rFonts w:ascii="Verdana" w:eastAsia="Times New Roman" w:hAnsi="Verdana" w:cstheme="minorHAnsi"/>
          <w:color w:val="000000" w:themeColor="text1"/>
          <w:sz w:val="18"/>
          <w:szCs w:val="18"/>
          <w:lang w:eastAsia="en-GB"/>
        </w:rPr>
        <w:t>: 10.1016/j.rsase.2021.100545</w:t>
      </w:r>
    </w:p>
    <w:p w14:paraId="05AD1467" w14:textId="77777777" w:rsidR="00647731" w:rsidRPr="002D3891" w:rsidRDefault="00647731"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 xml:space="preserve">RUSH, G.P., CLARKE, L.E., STONE, M. &amp; WOOD, M.J. 2018. Can drones count gulls? Minimal disturbance and semiautomated image processing with an unmanned aerial vehicle for colony-nesting seabirds. </w:t>
      </w:r>
      <w:r w:rsidRPr="002D3891">
        <w:rPr>
          <w:rFonts w:ascii="Verdana" w:eastAsia="Times New Roman" w:hAnsi="Verdana" w:cstheme="minorHAnsi"/>
          <w:i/>
          <w:iCs/>
          <w:sz w:val="18"/>
          <w:szCs w:val="18"/>
          <w:lang w:eastAsia="en-GB"/>
        </w:rPr>
        <w:t>Ecology and Evolution</w:t>
      </w:r>
      <w:r w:rsidRPr="002D3891">
        <w:rPr>
          <w:rFonts w:ascii="Verdana" w:eastAsia="Times New Roman" w:hAnsi="Verdana" w:cstheme="minorHAnsi"/>
          <w:sz w:val="18"/>
          <w:szCs w:val="18"/>
          <w:lang w:eastAsia="en-GB"/>
        </w:rPr>
        <w:t xml:space="preserve"> 8: 12322–12334.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10.1002/ece3.4495</w:t>
      </w:r>
    </w:p>
    <w:p w14:paraId="29E33E78" w14:textId="77777777" w:rsidR="00514D67" w:rsidRPr="002D3891" w:rsidRDefault="00647731"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t>SARDÀ</w:t>
      </w:r>
      <w:r w:rsidRPr="002D3891">
        <w:rPr>
          <w:rFonts w:ascii="Cambria Math" w:eastAsia="Times New Roman" w:hAnsi="Cambria Math" w:cs="Cambria Math"/>
          <w:sz w:val="18"/>
          <w:szCs w:val="18"/>
          <w:lang w:eastAsia="en-GB"/>
        </w:rPr>
        <w:t>‐</w:t>
      </w:r>
      <w:r w:rsidRPr="002D3891">
        <w:rPr>
          <w:rFonts w:ascii="Verdana" w:eastAsia="Times New Roman" w:hAnsi="Verdana" w:cstheme="minorHAnsi"/>
          <w:sz w:val="18"/>
          <w:szCs w:val="18"/>
          <w:lang w:eastAsia="en-GB"/>
        </w:rPr>
        <w:t>PALOMERA, F., BOTA, G., VI</w:t>
      </w:r>
      <w:r w:rsidRPr="002D3891">
        <w:rPr>
          <w:rFonts w:ascii="Verdana" w:eastAsia="Times New Roman" w:hAnsi="Verdana" w:cs="Verdana"/>
          <w:sz w:val="18"/>
          <w:szCs w:val="18"/>
          <w:lang w:eastAsia="en-GB"/>
        </w:rPr>
        <w:t>Ñ</w:t>
      </w:r>
      <w:r w:rsidRPr="002D3891">
        <w:rPr>
          <w:rFonts w:ascii="Verdana" w:eastAsia="Times New Roman" w:hAnsi="Verdana" w:cstheme="minorHAnsi"/>
          <w:sz w:val="18"/>
          <w:szCs w:val="18"/>
          <w:lang w:eastAsia="en-GB"/>
        </w:rPr>
        <w:t xml:space="preserve">OLO, C., ET AL. 2012. Fine-scale bird monitoring from light unmanned aircraft systems. </w:t>
      </w:r>
      <w:r w:rsidRPr="002D3891">
        <w:rPr>
          <w:rFonts w:ascii="Verdana" w:eastAsia="Times New Roman" w:hAnsi="Verdana" w:cstheme="minorHAnsi"/>
          <w:i/>
          <w:iCs/>
          <w:sz w:val="18"/>
          <w:szCs w:val="18"/>
          <w:lang w:eastAsia="en-GB"/>
        </w:rPr>
        <w:t xml:space="preserve">Ibis </w:t>
      </w:r>
      <w:r w:rsidRPr="002D3891">
        <w:rPr>
          <w:rFonts w:ascii="Verdana" w:eastAsia="Times New Roman" w:hAnsi="Verdana" w:cstheme="minorHAnsi"/>
          <w:sz w:val="18"/>
          <w:szCs w:val="18"/>
          <w:lang w:eastAsia="en-GB"/>
        </w:rPr>
        <w:t xml:space="preserve">154: 177–183. </w:t>
      </w:r>
      <w:proofErr w:type="spellStart"/>
      <w:r w:rsidRPr="002D3891">
        <w:rPr>
          <w:rFonts w:ascii="Verdana" w:eastAsia="Times New Roman" w:hAnsi="Verdana" w:cstheme="minorHAnsi"/>
          <w:sz w:val="18"/>
          <w:szCs w:val="18"/>
          <w:lang w:eastAsia="en-GB"/>
        </w:rPr>
        <w:t>doi</w:t>
      </w:r>
      <w:proofErr w:type="spellEnd"/>
      <w:r w:rsidRPr="002D3891">
        <w:rPr>
          <w:rFonts w:ascii="Verdana" w:eastAsia="Times New Roman" w:hAnsi="Verdana" w:cstheme="minorHAnsi"/>
          <w:sz w:val="18"/>
          <w:szCs w:val="18"/>
          <w:lang w:eastAsia="en-GB"/>
        </w:rPr>
        <w:t>: 10.1111/j.1474-919X.</w:t>
      </w:r>
      <w:proofErr w:type="gramStart"/>
      <w:r w:rsidRPr="002D3891">
        <w:rPr>
          <w:rFonts w:ascii="Verdana" w:eastAsia="Times New Roman" w:hAnsi="Verdana" w:cstheme="minorHAnsi"/>
          <w:sz w:val="18"/>
          <w:szCs w:val="18"/>
          <w:lang w:eastAsia="en-GB"/>
        </w:rPr>
        <w:t>2011.01177.x</w:t>
      </w:r>
      <w:proofErr w:type="gramEnd"/>
    </w:p>
    <w:p w14:paraId="47EF2734" w14:textId="520667C1" w:rsidR="00C85ED5" w:rsidRPr="002D3891" w:rsidRDefault="005C358F"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SARDÀ-PALOMERA, F., BOTA, G., PADILLA, N., BROTONS, L. &amp; SARDÀ, F. </w:t>
      </w:r>
      <w:r w:rsidR="00C85ED5" w:rsidRPr="002D3891">
        <w:rPr>
          <w:rFonts w:ascii="Verdana" w:eastAsia="Times New Roman" w:hAnsi="Verdana" w:cstheme="minorHAnsi"/>
          <w:color w:val="000000" w:themeColor="text1"/>
          <w:sz w:val="18"/>
          <w:szCs w:val="18"/>
          <w:lang w:eastAsia="en-GB"/>
        </w:rPr>
        <w:t xml:space="preserve">2017. Unmanned aircraft systems to unravel spatial and temporal factors affecting dynamics of colony formation and nesting success in birds. </w:t>
      </w:r>
      <w:r w:rsidR="00C85ED5" w:rsidRPr="002D3891">
        <w:rPr>
          <w:rFonts w:ascii="Verdana" w:eastAsia="Times New Roman" w:hAnsi="Verdana" w:cstheme="minorHAnsi"/>
          <w:i/>
          <w:iCs/>
          <w:color w:val="000000" w:themeColor="text1"/>
          <w:sz w:val="18"/>
          <w:szCs w:val="18"/>
          <w:lang w:eastAsia="en-GB"/>
        </w:rPr>
        <w:t>Journal of Avian Biology</w:t>
      </w:r>
      <w:r w:rsidR="00C85ED5" w:rsidRPr="002D3891">
        <w:rPr>
          <w:rFonts w:ascii="Verdana" w:eastAsia="Times New Roman" w:hAnsi="Verdana" w:cstheme="minorHAnsi"/>
          <w:color w:val="000000" w:themeColor="text1"/>
          <w:sz w:val="18"/>
          <w:szCs w:val="18"/>
          <w:lang w:eastAsia="en-GB"/>
        </w:rPr>
        <w:t xml:space="preserve"> 48: 1273-1280.</w:t>
      </w:r>
      <w:r w:rsidR="00F338D3" w:rsidRPr="002D3891">
        <w:rPr>
          <w:rFonts w:ascii="Verdana" w:eastAsia="Times New Roman" w:hAnsi="Verdana" w:cstheme="minorHAnsi"/>
          <w:color w:val="000000" w:themeColor="text1"/>
          <w:sz w:val="18"/>
          <w:szCs w:val="18"/>
          <w:lang w:eastAsia="en-GB"/>
        </w:rPr>
        <w:t xml:space="preserve"> </w:t>
      </w:r>
      <w:proofErr w:type="spellStart"/>
      <w:r w:rsidR="00FE4E31" w:rsidRPr="002D3891">
        <w:rPr>
          <w:rFonts w:ascii="Verdana" w:eastAsia="Times New Roman" w:hAnsi="Verdana" w:cstheme="minorHAnsi"/>
          <w:color w:val="000000" w:themeColor="text1"/>
          <w:sz w:val="18"/>
          <w:szCs w:val="18"/>
          <w:lang w:eastAsia="en-GB"/>
        </w:rPr>
        <w:t>d</w:t>
      </w:r>
      <w:r w:rsidR="00F338D3" w:rsidRPr="002D3891">
        <w:rPr>
          <w:rFonts w:ascii="Verdana" w:eastAsia="Times New Roman" w:hAnsi="Verdana" w:cstheme="minorHAnsi"/>
          <w:color w:val="000000" w:themeColor="text1"/>
          <w:sz w:val="18"/>
          <w:szCs w:val="18"/>
          <w:lang w:eastAsia="en-GB"/>
        </w:rPr>
        <w:t>oi</w:t>
      </w:r>
      <w:proofErr w:type="spellEnd"/>
      <w:r w:rsidR="00F338D3" w:rsidRPr="002D3891">
        <w:rPr>
          <w:rFonts w:ascii="Verdana" w:eastAsia="Times New Roman" w:hAnsi="Verdana" w:cstheme="minorHAnsi"/>
          <w:color w:val="000000" w:themeColor="text1"/>
          <w:sz w:val="18"/>
          <w:szCs w:val="18"/>
          <w:lang w:eastAsia="en-GB"/>
        </w:rPr>
        <w:t xml:space="preserve">: </w:t>
      </w:r>
      <w:r w:rsidR="00FE4E31" w:rsidRPr="002D3891">
        <w:rPr>
          <w:rFonts w:ascii="Verdana" w:eastAsia="Times New Roman" w:hAnsi="Verdana" w:cstheme="minorHAnsi"/>
          <w:color w:val="000000" w:themeColor="text1"/>
          <w:sz w:val="18"/>
          <w:szCs w:val="18"/>
          <w:lang w:eastAsia="en-GB"/>
        </w:rPr>
        <w:t>10.1111/jav.01535</w:t>
      </w:r>
    </w:p>
    <w:p w14:paraId="6E2730E4" w14:textId="77777777" w:rsidR="007850DB" w:rsidRPr="002D3891" w:rsidRDefault="007850DB"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SCARTON, F. &amp; VALLE, R. 2021. Drone assessment of habitat selection and breeding success of Gull-billed Tern </w:t>
      </w:r>
      <w:proofErr w:type="spellStart"/>
      <w:r w:rsidRPr="002D3891">
        <w:rPr>
          <w:rFonts w:ascii="Verdana" w:eastAsia="Times New Roman" w:hAnsi="Verdana" w:cstheme="minorHAnsi"/>
          <w:i/>
          <w:iCs/>
          <w:color w:val="000000" w:themeColor="text1"/>
          <w:sz w:val="18"/>
          <w:szCs w:val="18"/>
          <w:lang w:eastAsia="en-GB"/>
        </w:rPr>
        <w:t>Gelochelidon</w:t>
      </w:r>
      <w:proofErr w:type="spellEnd"/>
      <w:r w:rsidRPr="002D3891">
        <w:rPr>
          <w:rFonts w:ascii="Verdana" w:eastAsia="Times New Roman" w:hAnsi="Verdana" w:cstheme="minorHAnsi"/>
          <w:i/>
          <w:iCs/>
          <w:color w:val="000000" w:themeColor="text1"/>
          <w:sz w:val="18"/>
          <w:szCs w:val="18"/>
          <w:lang w:eastAsia="en-GB"/>
        </w:rPr>
        <w:t xml:space="preserve"> </w:t>
      </w:r>
      <w:proofErr w:type="spellStart"/>
      <w:r w:rsidRPr="002D3891">
        <w:rPr>
          <w:rFonts w:ascii="Verdana" w:eastAsia="Times New Roman" w:hAnsi="Verdana" w:cstheme="minorHAnsi"/>
          <w:i/>
          <w:iCs/>
          <w:color w:val="000000" w:themeColor="text1"/>
          <w:sz w:val="18"/>
          <w:szCs w:val="18"/>
          <w:lang w:eastAsia="en-GB"/>
        </w:rPr>
        <w:t>nilotica</w:t>
      </w:r>
      <w:proofErr w:type="spellEnd"/>
      <w:r w:rsidRPr="002D3891">
        <w:rPr>
          <w:rFonts w:ascii="Verdana" w:eastAsia="Times New Roman" w:hAnsi="Verdana" w:cstheme="minorHAnsi"/>
          <w:color w:val="000000" w:themeColor="text1"/>
          <w:sz w:val="18"/>
          <w:szCs w:val="18"/>
          <w:lang w:eastAsia="en-GB"/>
        </w:rPr>
        <w:t xml:space="preserve"> nesting on low-accessibility sites: a case study. </w:t>
      </w:r>
      <w:proofErr w:type="spellStart"/>
      <w:r w:rsidRPr="002D3891">
        <w:rPr>
          <w:rFonts w:ascii="Verdana" w:eastAsia="Times New Roman" w:hAnsi="Verdana" w:cstheme="minorHAnsi"/>
          <w:i/>
          <w:iCs/>
          <w:color w:val="000000" w:themeColor="text1"/>
          <w:sz w:val="18"/>
          <w:szCs w:val="18"/>
          <w:lang w:eastAsia="en-GB"/>
        </w:rPr>
        <w:t>Rivista</w:t>
      </w:r>
      <w:proofErr w:type="spellEnd"/>
      <w:r w:rsidRPr="002D3891">
        <w:rPr>
          <w:rFonts w:ascii="Verdana" w:eastAsia="Times New Roman" w:hAnsi="Verdana" w:cstheme="minorHAnsi"/>
          <w:i/>
          <w:iCs/>
          <w:color w:val="000000" w:themeColor="text1"/>
          <w:sz w:val="18"/>
          <w:szCs w:val="18"/>
          <w:lang w:eastAsia="en-GB"/>
        </w:rPr>
        <w:t xml:space="preserve"> </w:t>
      </w:r>
      <w:proofErr w:type="spellStart"/>
      <w:r w:rsidRPr="002D3891">
        <w:rPr>
          <w:rFonts w:ascii="Verdana" w:eastAsia="Times New Roman" w:hAnsi="Verdana" w:cstheme="minorHAnsi"/>
          <w:i/>
          <w:iCs/>
          <w:color w:val="000000" w:themeColor="text1"/>
          <w:sz w:val="18"/>
          <w:szCs w:val="18"/>
          <w:lang w:eastAsia="en-GB"/>
        </w:rPr>
        <w:t>Italiana</w:t>
      </w:r>
      <w:proofErr w:type="spellEnd"/>
      <w:r w:rsidRPr="002D3891">
        <w:rPr>
          <w:rFonts w:ascii="Verdana" w:eastAsia="Times New Roman" w:hAnsi="Verdana" w:cstheme="minorHAnsi"/>
          <w:i/>
          <w:iCs/>
          <w:color w:val="000000" w:themeColor="text1"/>
          <w:sz w:val="18"/>
          <w:szCs w:val="18"/>
          <w:lang w:eastAsia="en-GB"/>
        </w:rPr>
        <w:t xml:space="preserve"> di </w:t>
      </w:r>
      <w:proofErr w:type="spellStart"/>
      <w:r w:rsidRPr="002D3891">
        <w:rPr>
          <w:rFonts w:ascii="Verdana" w:eastAsia="Times New Roman" w:hAnsi="Verdana" w:cstheme="minorHAnsi"/>
          <w:i/>
          <w:iCs/>
          <w:color w:val="000000" w:themeColor="text1"/>
          <w:sz w:val="18"/>
          <w:szCs w:val="18"/>
          <w:lang w:eastAsia="en-GB"/>
        </w:rPr>
        <w:t>Ornitologia</w:t>
      </w:r>
      <w:proofErr w:type="spellEnd"/>
      <w:r w:rsidRPr="002D3891">
        <w:rPr>
          <w:rFonts w:ascii="Verdana" w:eastAsia="Times New Roman" w:hAnsi="Verdana" w:cstheme="minorHAnsi"/>
          <w:color w:val="000000" w:themeColor="text1"/>
          <w:sz w:val="18"/>
          <w:szCs w:val="18"/>
          <w:lang w:eastAsia="en-GB"/>
        </w:rPr>
        <w:t xml:space="preserve"> 90.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10.4081/rio.2020.475</w:t>
      </w:r>
    </w:p>
    <w:p w14:paraId="1F2F68DB" w14:textId="77777777" w:rsidR="00514D67" w:rsidRPr="002D3891" w:rsidRDefault="007850DB"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SCARTON, F. &amp; VALLE, R. G. 2022. Comparison of drone vs. ground survey monitoring of hatching success in the black-headed gull (</w:t>
      </w:r>
      <w:proofErr w:type="spellStart"/>
      <w:r w:rsidRPr="002D3891">
        <w:rPr>
          <w:rFonts w:ascii="Verdana" w:eastAsia="Times New Roman" w:hAnsi="Verdana" w:cstheme="minorHAnsi"/>
          <w:i/>
          <w:iCs/>
          <w:color w:val="000000" w:themeColor="text1"/>
          <w:sz w:val="18"/>
          <w:szCs w:val="18"/>
          <w:lang w:eastAsia="en-GB"/>
        </w:rPr>
        <w:t>Chroicocephalus</w:t>
      </w:r>
      <w:proofErr w:type="spellEnd"/>
      <w:r w:rsidRPr="002D3891">
        <w:rPr>
          <w:rFonts w:ascii="Verdana" w:eastAsia="Times New Roman" w:hAnsi="Verdana" w:cstheme="minorHAnsi"/>
          <w:i/>
          <w:iCs/>
          <w:color w:val="000000" w:themeColor="text1"/>
          <w:sz w:val="18"/>
          <w:szCs w:val="18"/>
          <w:lang w:eastAsia="en-GB"/>
        </w:rPr>
        <w:t xml:space="preserve"> ridibundus</w:t>
      </w:r>
      <w:r w:rsidRPr="002D3891">
        <w:rPr>
          <w:rFonts w:ascii="Verdana" w:eastAsia="Times New Roman" w:hAnsi="Verdana" w:cstheme="minorHAnsi"/>
          <w:color w:val="000000" w:themeColor="text1"/>
          <w:sz w:val="18"/>
          <w:szCs w:val="18"/>
          <w:lang w:eastAsia="en-GB"/>
        </w:rPr>
        <w:t xml:space="preserve">). </w:t>
      </w:r>
      <w:r w:rsidRPr="002D3891">
        <w:rPr>
          <w:rFonts w:ascii="Verdana" w:eastAsia="Times New Roman" w:hAnsi="Verdana" w:cstheme="minorHAnsi"/>
          <w:i/>
          <w:iCs/>
          <w:color w:val="000000" w:themeColor="text1"/>
          <w:sz w:val="18"/>
          <w:szCs w:val="18"/>
          <w:lang w:eastAsia="en-GB"/>
        </w:rPr>
        <w:t>Ornithology Research</w:t>
      </w:r>
      <w:r w:rsidRPr="002D3891">
        <w:rPr>
          <w:rFonts w:ascii="Verdana" w:eastAsia="Times New Roman" w:hAnsi="Verdana" w:cstheme="minorHAnsi"/>
          <w:color w:val="000000" w:themeColor="text1"/>
          <w:sz w:val="18"/>
          <w:szCs w:val="18"/>
          <w:lang w:eastAsia="en-GB"/>
        </w:rPr>
        <w:t xml:space="preserve"> 30: 271-280.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10.1007/s43388-022-00112-2</w:t>
      </w:r>
    </w:p>
    <w:p w14:paraId="12C87DCB" w14:textId="152A9F56" w:rsidR="00C85ED5" w:rsidRPr="002D3891" w:rsidRDefault="00D552D7"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SHAH, K., BALLARD, G., SCHMIDT, A. &amp; SCHWAGER, M.</w:t>
      </w:r>
      <w:r w:rsidR="00C85ED5" w:rsidRPr="002D3891">
        <w:rPr>
          <w:rFonts w:ascii="Verdana" w:eastAsia="Times New Roman" w:hAnsi="Verdana" w:cstheme="minorHAnsi"/>
          <w:color w:val="000000" w:themeColor="text1"/>
          <w:sz w:val="18"/>
          <w:szCs w:val="18"/>
          <w:lang w:eastAsia="en-GB"/>
        </w:rPr>
        <w:t xml:space="preserve"> 2020. </w:t>
      </w:r>
      <w:proofErr w:type="spellStart"/>
      <w:r w:rsidR="00C85ED5" w:rsidRPr="002D3891">
        <w:rPr>
          <w:rFonts w:ascii="Verdana" w:eastAsia="Times New Roman" w:hAnsi="Verdana" w:cstheme="minorHAnsi"/>
          <w:color w:val="000000" w:themeColor="text1"/>
          <w:sz w:val="18"/>
          <w:szCs w:val="18"/>
          <w:lang w:eastAsia="en-GB"/>
        </w:rPr>
        <w:t>Multidrone</w:t>
      </w:r>
      <w:proofErr w:type="spellEnd"/>
      <w:r w:rsidR="00C85ED5" w:rsidRPr="002D3891">
        <w:rPr>
          <w:rFonts w:ascii="Verdana" w:eastAsia="Times New Roman" w:hAnsi="Verdana" w:cstheme="minorHAnsi"/>
          <w:color w:val="000000" w:themeColor="text1"/>
          <w:sz w:val="18"/>
          <w:szCs w:val="18"/>
          <w:lang w:eastAsia="en-GB"/>
        </w:rPr>
        <w:t xml:space="preserve"> aerial surveys of penguin colonies in Antarctica. </w:t>
      </w:r>
      <w:r w:rsidR="00C85ED5" w:rsidRPr="002D3891">
        <w:rPr>
          <w:rFonts w:ascii="Verdana" w:eastAsia="Times New Roman" w:hAnsi="Verdana" w:cstheme="minorHAnsi"/>
          <w:i/>
          <w:iCs/>
          <w:color w:val="000000" w:themeColor="text1"/>
          <w:sz w:val="18"/>
          <w:szCs w:val="18"/>
          <w:lang w:eastAsia="en-GB"/>
        </w:rPr>
        <w:t>Science Robotics</w:t>
      </w:r>
      <w:r w:rsidR="00C85ED5" w:rsidRPr="002D3891">
        <w:rPr>
          <w:rFonts w:ascii="Verdana" w:eastAsia="Times New Roman" w:hAnsi="Verdana" w:cstheme="minorHAnsi"/>
          <w:color w:val="000000" w:themeColor="text1"/>
          <w:sz w:val="18"/>
          <w:szCs w:val="18"/>
          <w:lang w:eastAsia="en-GB"/>
        </w:rPr>
        <w:t xml:space="preserve"> 5: eabc3000.</w:t>
      </w:r>
    </w:p>
    <w:p w14:paraId="308EA140" w14:textId="75F4D700" w:rsidR="00C85ED5" w:rsidRPr="002D3891" w:rsidRDefault="00D552D7"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SLINGSBY, J., SCOTT, B. E., KREGTING, L., MCILVENNY, J., WILSON, J., YANEZ, M., LANGLOIS, S. &amp; WILLIAMSON, B. J. </w:t>
      </w:r>
      <w:r w:rsidR="00C85ED5" w:rsidRPr="002D3891">
        <w:rPr>
          <w:rFonts w:ascii="Verdana" w:eastAsia="Times New Roman" w:hAnsi="Verdana" w:cstheme="minorHAnsi"/>
          <w:color w:val="000000" w:themeColor="text1"/>
          <w:sz w:val="18"/>
          <w:szCs w:val="18"/>
          <w:lang w:eastAsia="en-GB"/>
        </w:rPr>
        <w:t xml:space="preserve">2022. Using Unmanned Aerial Vehicle (UAV) Imagery to Characterise Pursuit-Diving Seabird Association </w:t>
      </w:r>
      <w:proofErr w:type="gramStart"/>
      <w:r w:rsidR="00C85ED5" w:rsidRPr="002D3891">
        <w:rPr>
          <w:rFonts w:ascii="Verdana" w:eastAsia="Times New Roman" w:hAnsi="Verdana" w:cstheme="minorHAnsi"/>
          <w:color w:val="000000" w:themeColor="text1"/>
          <w:sz w:val="18"/>
          <w:szCs w:val="18"/>
          <w:lang w:eastAsia="en-GB"/>
        </w:rPr>
        <w:t>With</w:t>
      </w:r>
      <w:proofErr w:type="gramEnd"/>
      <w:r w:rsidR="00C85ED5" w:rsidRPr="002D3891">
        <w:rPr>
          <w:rFonts w:ascii="Verdana" w:eastAsia="Times New Roman" w:hAnsi="Verdana" w:cstheme="minorHAnsi"/>
          <w:color w:val="000000" w:themeColor="text1"/>
          <w:sz w:val="18"/>
          <w:szCs w:val="18"/>
          <w:lang w:eastAsia="en-GB"/>
        </w:rPr>
        <w:t xml:space="preserve"> Tidal Stream Hydrodynamic Habitat Features. </w:t>
      </w:r>
      <w:r w:rsidR="00C85ED5" w:rsidRPr="002D3891">
        <w:rPr>
          <w:rFonts w:ascii="Verdana" w:eastAsia="Times New Roman" w:hAnsi="Verdana" w:cstheme="minorHAnsi"/>
          <w:i/>
          <w:iCs/>
          <w:color w:val="000000" w:themeColor="text1"/>
          <w:sz w:val="18"/>
          <w:szCs w:val="18"/>
          <w:lang w:eastAsia="en-GB"/>
        </w:rPr>
        <w:t>Frontiers in Marine Science</w:t>
      </w:r>
      <w:r w:rsidR="00C85ED5" w:rsidRPr="002D3891">
        <w:rPr>
          <w:rFonts w:ascii="Verdana" w:eastAsia="Times New Roman" w:hAnsi="Verdana" w:cstheme="minorHAnsi"/>
          <w:color w:val="000000" w:themeColor="text1"/>
          <w:sz w:val="18"/>
          <w:szCs w:val="18"/>
          <w:lang w:eastAsia="en-GB"/>
        </w:rPr>
        <w:t xml:space="preserve"> 9.</w:t>
      </w:r>
      <w:r w:rsidR="00FE4641" w:rsidRPr="002D3891">
        <w:rPr>
          <w:rFonts w:ascii="Verdana" w:eastAsia="Times New Roman" w:hAnsi="Verdana" w:cstheme="minorHAnsi"/>
          <w:color w:val="000000" w:themeColor="text1"/>
          <w:sz w:val="18"/>
          <w:szCs w:val="18"/>
          <w:lang w:eastAsia="en-GB"/>
        </w:rPr>
        <w:t xml:space="preserve"> </w:t>
      </w:r>
      <w:proofErr w:type="spellStart"/>
      <w:r w:rsidR="00FE4641" w:rsidRPr="002D3891">
        <w:rPr>
          <w:rFonts w:ascii="Verdana" w:eastAsia="Times New Roman" w:hAnsi="Verdana" w:cstheme="minorHAnsi"/>
          <w:color w:val="000000" w:themeColor="text1"/>
          <w:sz w:val="18"/>
          <w:szCs w:val="18"/>
          <w:lang w:eastAsia="en-GB"/>
        </w:rPr>
        <w:t>doi</w:t>
      </w:r>
      <w:proofErr w:type="spellEnd"/>
      <w:r w:rsidR="00FE4641" w:rsidRPr="002D3891">
        <w:rPr>
          <w:rFonts w:ascii="Verdana" w:eastAsia="Times New Roman" w:hAnsi="Verdana" w:cstheme="minorHAnsi"/>
          <w:color w:val="000000" w:themeColor="text1"/>
          <w:sz w:val="18"/>
          <w:szCs w:val="18"/>
          <w:lang w:eastAsia="en-GB"/>
        </w:rPr>
        <w:t>: 10.3389/fmars.2022.820722</w:t>
      </w:r>
    </w:p>
    <w:p w14:paraId="6ACCD92F" w14:textId="4CE924CB" w:rsidR="00C85ED5" w:rsidRPr="002D3891" w:rsidRDefault="001F1FAD"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STANWORTH, A., BERTRAM, E. WINNARD, M. AND IRELAND, L. </w:t>
      </w:r>
      <w:r w:rsidR="00C85ED5" w:rsidRPr="002D3891">
        <w:rPr>
          <w:rFonts w:ascii="Verdana" w:eastAsia="Times New Roman" w:hAnsi="Verdana" w:cstheme="minorHAnsi"/>
          <w:color w:val="000000" w:themeColor="text1"/>
          <w:sz w:val="18"/>
          <w:szCs w:val="18"/>
          <w:lang w:eastAsia="en-GB"/>
        </w:rPr>
        <w:t xml:space="preserve">2020. </w:t>
      </w:r>
      <w:r w:rsidR="00C85ED5" w:rsidRPr="002D3891">
        <w:rPr>
          <w:rFonts w:ascii="Verdana" w:eastAsia="Times New Roman" w:hAnsi="Verdana" w:cstheme="minorHAnsi"/>
          <w:i/>
          <w:iCs/>
          <w:color w:val="000000" w:themeColor="text1"/>
          <w:sz w:val="18"/>
          <w:szCs w:val="18"/>
          <w:lang w:eastAsia="en-GB"/>
        </w:rPr>
        <w:t xml:space="preserve">Report on a visit to Falklands Conservation owned North, Saddle, Cliff Knob, Ship, </w:t>
      </w:r>
      <w:proofErr w:type="gramStart"/>
      <w:r w:rsidR="00C85ED5" w:rsidRPr="002D3891">
        <w:rPr>
          <w:rFonts w:ascii="Verdana" w:eastAsia="Times New Roman" w:hAnsi="Verdana" w:cstheme="minorHAnsi"/>
          <w:i/>
          <w:iCs/>
          <w:color w:val="000000" w:themeColor="text1"/>
          <w:sz w:val="18"/>
          <w:szCs w:val="18"/>
          <w:lang w:eastAsia="en-GB"/>
        </w:rPr>
        <w:t>Coffin</w:t>
      </w:r>
      <w:proofErr w:type="gramEnd"/>
      <w:r w:rsidR="00C85ED5" w:rsidRPr="002D3891">
        <w:rPr>
          <w:rFonts w:ascii="Verdana" w:eastAsia="Times New Roman" w:hAnsi="Verdana" w:cstheme="minorHAnsi"/>
          <w:i/>
          <w:iCs/>
          <w:color w:val="000000" w:themeColor="text1"/>
          <w:sz w:val="18"/>
          <w:szCs w:val="18"/>
          <w:lang w:eastAsia="en-GB"/>
        </w:rPr>
        <w:t xml:space="preserve"> and Beef Islands in 2019</w:t>
      </w:r>
      <w:r w:rsidR="00C85ED5" w:rsidRPr="002D3891">
        <w:rPr>
          <w:rFonts w:ascii="Verdana" w:eastAsia="Times New Roman" w:hAnsi="Verdana" w:cstheme="minorHAnsi"/>
          <w:color w:val="000000" w:themeColor="text1"/>
          <w:sz w:val="18"/>
          <w:szCs w:val="18"/>
          <w:lang w:eastAsia="en-GB"/>
        </w:rPr>
        <w:t xml:space="preserve">. </w:t>
      </w:r>
      <w:r w:rsidR="00720F55" w:rsidRPr="002D3891">
        <w:rPr>
          <w:rFonts w:ascii="Verdana" w:eastAsia="Times New Roman" w:hAnsi="Verdana" w:cstheme="minorHAnsi"/>
          <w:color w:val="000000" w:themeColor="text1"/>
          <w:sz w:val="18"/>
          <w:szCs w:val="18"/>
          <w:lang w:eastAsia="en-GB"/>
        </w:rPr>
        <w:t xml:space="preserve">Falkland Islands: </w:t>
      </w:r>
      <w:r w:rsidR="00C85ED5" w:rsidRPr="002D3891">
        <w:rPr>
          <w:rFonts w:ascii="Verdana" w:eastAsia="Times New Roman" w:hAnsi="Verdana" w:cstheme="minorHAnsi"/>
          <w:color w:val="000000" w:themeColor="text1"/>
          <w:sz w:val="18"/>
          <w:szCs w:val="18"/>
          <w:lang w:eastAsia="en-GB"/>
        </w:rPr>
        <w:t>Falklands Conservation.</w:t>
      </w:r>
    </w:p>
    <w:p w14:paraId="4FB4BE1C" w14:textId="24D7E30C" w:rsidR="00C85ED5" w:rsidRPr="002D3891" w:rsidRDefault="00E4247B" w:rsidP="008E1A4B">
      <w:pPr>
        <w:spacing w:after="0" w:line="360" w:lineRule="auto"/>
        <w:ind w:left="720" w:hanging="720"/>
        <w:jc w:val="both"/>
        <w:rPr>
          <w:rFonts w:ascii="Verdana" w:eastAsia="Times New Roman" w:hAnsi="Verdana" w:cstheme="minorHAnsi"/>
          <w:sz w:val="18"/>
          <w:szCs w:val="18"/>
          <w:lang w:eastAsia="en-GB"/>
        </w:rPr>
      </w:pPr>
      <w:r w:rsidRPr="002D3891">
        <w:rPr>
          <w:rFonts w:ascii="Verdana" w:eastAsia="Times New Roman" w:hAnsi="Verdana" w:cstheme="minorHAnsi"/>
          <w:sz w:val="18"/>
          <w:szCs w:val="18"/>
          <w:lang w:eastAsia="en-GB"/>
        </w:rPr>
        <w:lastRenderedPageBreak/>
        <w:t xml:space="preserve">STRYCKER, N., BOROWICZ, A., WETHINGTON, M., FORREST, S., SHAH, V., LIU, Y., SINGH, H. &amp; LYNCH, H.J. </w:t>
      </w:r>
      <w:r w:rsidR="00C85ED5" w:rsidRPr="002D3891">
        <w:rPr>
          <w:rFonts w:ascii="Verdana" w:eastAsia="Times New Roman" w:hAnsi="Verdana" w:cstheme="minorHAnsi"/>
          <w:sz w:val="18"/>
          <w:szCs w:val="18"/>
          <w:lang w:eastAsia="en-GB"/>
        </w:rPr>
        <w:t xml:space="preserve">2021. Fifty-year change in penguin abundance on Elephant Island, South Shetland Islands, Antarctica: results of the 2019–20 census. </w:t>
      </w:r>
      <w:r w:rsidR="00C85ED5" w:rsidRPr="002D3891">
        <w:rPr>
          <w:rFonts w:ascii="Verdana" w:eastAsia="Times New Roman" w:hAnsi="Verdana" w:cstheme="minorHAnsi"/>
          <w:i/>
          <w:iCs/>
          <w:sz w:val="18"/>
          <w:szCs w:val="18"/>
          <w:lang w:eastAsia="en-GB"/>
        </w:rPr>
        <w:t>Polar Biol</w:t>
      </w:r>
      <w:r w:rsidR="00720F55" w:rsidRPr="002D3891">
        <w:rPr>
          <w:rFonts w:ascii="Verdana" w:eastAsia="Times New Roman" w:hAnsi="Verdana" w:cstheme="minorHAnsi"/>
          <w:i/>
          <w:iCs/>
          <w:sz w:val="18"/>
          <w:szCs w:val="18"/>
          <w:lang w:eastAsia="en-GB"/>
        </w:rPr>
        <w:t>ogy</w:t>
      </w:r>
      <w:r w:rsidR="00C85ED5" w:rsidRPr="002D3891">
        <w:rPr>
          <w:rFonts w:ascii="Verdana" w:eastAsia="Times New Roman" w:hAnsi="Verdana" w:cstheme="minorHAnsi"/>
          <w:sz w:val="18"/>
          <w:szCs w:val="18"/>
          <w:lang w:eastAsia="en-GB"/>
        </w:rPr>
        <w:t xml:space="preserve"> 44: 45–56.</w:t>
      </w:r>
      <w:r w:rsidR="008C69FE" w:rsidRPr="002D3891">
        <w:rPr>
          <w:rFonts w:ascii="Verdana" w:eastAsia="Times New Roman" w:hAnsi="Verdana" w:cstheme="minorHAnsi"/>
          <w:sz w:val="18"/>
          <w:szCs w:val="18"/>
          <w:lang w:eastAsia="en-GB"/>
        </w:rPr>
        <w:t xml:space="preserve"> </w:t>
      </w:r>
      <w:proofErr w:type="spellStart"/>
      <w:r w:rsidR="008C69FE" w:rsidRPr="002D3891">
        <w:rPr>
          <w:rFonts w:ascii="Verdana" w:eastAsia="Times New Roman" w:hAnsi="Verdana" w:cstheme="minorHAnsi"/>
          <w:sz w:val="18"/>
          <w:szCs w:val="18"/>
          <w:lang w:eastAsia="en-GB"/>
        </w:rPr>
        <w:t>doi</w:t>
      </w:r>
      <w:proofErr w:type="spellEnd"/>
      <w:r w:rsidR="008C69FE" w:rsidRPr="002D3891">
        <w:rPr>
          <w:rFonts w:ascii="Verdana" w:eastAsia="Times New Roman" w:hAnsi="Verdana" w:cstheme="minorHAnsi"/>
          <w:sz w:val="18"/>
          <w:szCs w:val="18"/>
          <w:lang w:eastAsia="en-GB"/>
        </w:rPr>
        <w:t>: 10.1007/s00300-020-02774-4</w:t>
      </w:r>
    </w:p>
    <w:p w14:paraId="63EE1083" w14:textId="27355B16" w:rsidR="00C85ED5" w:rsidRPr="002D3891" w:rsidRDefault="00E4247B"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STRYCKER, N., WETHINGTON, M., BOROWICZ, A., FORREST, S., WITHARANA, C., HART, T. &amp; LYNCH, H. J. </w:t>
      </w:r>
      <w:r w:rsidR="00C85ED5" w:rsidRPr="002D3891">
        <w:rPr>
          <w:rFonts w:ascii="Verdana" w:eastAsia="Times New Roman" w:hAnsi="Verdana" w:cstheme="minorHAnsi"/>
          <w:color w:val="000000" w:themeColor="text1"/>
          <w:sz w:val="18"/>
          <w:szCs w:val="18"/>
          <w:lang w:eastAsia="en-GB"/>
        </w:rPr>
        <w:t>2020. A global population assessment of the Chinstrap penguin (</w:t>
      </w:r>
      <w:proofErr w:type="spellStart"/>
      <w:r w:rsidR="00C85ED5" w:rsidRPr="002D3891">
        <w:rPr>
          <w:rFonts w:ascii="Verdana" w:eastAsia="Times New Roman" w:hAnsi="Verdana" w:cstheme="minorHAnsi"/>
          <w:color w:val="000000" w:themeColor="text1"/>
          <w:sz w:val="18"/>
          <w:szCs w:val="18"/>
          <w:lang w:eastAsia="en-GB"/>
        </w:rPr>
        <w:t>Pygoscelis</w:t>
      </w:r>
      <w:proofErr w:type="spellEnd"/>
      <w:r w:rsidR="00C85ED5" w:rsidRPr="002D3891">
        <w:rPr>
          <w:rFonts w:ascii="Verdana" w:eastAsia="Times New Roman" w:hAnsi="Verdana" w:cstheme="minorHAnsi"/>
          <w:color w:val="000000" w:themeColor="text1"/>
          <w:sz w:val="18"/>
          <w:szCs w:val="18"/>
          <w:lang w:eastAsia="en-GB"/>
        </w:rPr>
        <w:t xml:space="preserve"> antarctica). </w:t>
      </w:r>
      <w:r w:rsidR="00C85ED5" w:rsidRPr="002D3891">
        <w:rPr>
          <w:rFonts w:ascii="Verdana" w:eastAsia="Times New Roman" w:hAnsi="Verdana" w:cstheme="minorHAnsi"/>
          <w:i/>
          <w:iCs/>
          <w:color w:val="000000" w:themeColor="text1"/>
          <w:sz w:val="18"/>
          <w:szCs w:val="18"/>
          <w:lang w:eastAsia="en-GB"/>
        </w:rPr>
        <w:t>Scientific Reports</w:t>
      </w:r>
      <w:r w:rsidR="00C85ED5" w:rsidRPr="002D3891">
        <w:rPr>
          <w:rFonts w:ascii="Verdana" w:eastAsia="Times New Roman" w:hAnsi="Verdana" w:cstheme="minorHAnsi"/>
          <w:color w:val="000000" w:themeColor="text1"/>
          <w:sz w:val="18"/>
          <w:szCs w:val="18"/>
          <w:lang w:eastAsia="en-GB"/>
        </w:rPr>
        <w:t xml:space="preserve"> 10.</w:t>
      </w:r>
      <w:r w:rsidR="00F95BCB" w:rsidRPr="002D3891">
        <w:rPr>
          <w:rFonts w:ascii="Verdana" w:eastAsia="Times New Roman" w:hAnsi="Verdana" w:cstheme="minorHAnsi"/>
          <w:color w:val="000000" w:themeColor="text1"/>
          <w:sz w:val="18"/>
          <w:szCs w:val="18"/>
          <w:lang w:eastAsia="en-GB"/>
        </w:rPr>
        <w:t xml:space="preserve"> </w:t>
      </w:r>
      <w:proofErr w:type="spellStart"/>
      <w:r w:rsidR="00F95BCB" w:rsidRPr="002D3891">
        <w:rPr>
          <w:rFonts w:ascii="Verdana" w:eastAsia="Times New Roman" w:hAnsi="Verdana" w:cstheme="minorHAnsi"/>
          <w:color w:val="000000" w:themeColor="text1"/>
          <w:sz w:val="18"/>
          <w:szCs w:val="18"/>
          <w:lang w:eastAsia="en-GB"/>
        </w:rPr>
        <w:t>doi</w:t>
      </w:r>
      <w:proofErr w:type="spellEnd"/>
      <w:r w:rsidR="00F95BCB" w:rsidRPr="002D3891">
        <w:rPr>
          <w:rFonts w:ascii="Verdana" w:eastAsia="Times New Roman" w:hAnsi="Verdana" w:cstheme="minorHAnsi"/>
          <w:color w:val="000000" w:themeColor="text1"/>
          <w:sz w:val="18"/>
          <w:szCs w:val="18"/>
          <w:lang w:eastAsia="en-GB"/>
        </w:rPr>
        <w:t>: 10.1038/s41598-020-76479-3</w:t>
      </w:r>
    </w:p>
    <w:p w14:paraId="3EFC5159" w14:textId="44F41E94" w:rsidR="00C85ED5" w:rsidRPr="002D3891" w:rsidRDefault="007902F7"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TALAVERA, L., COSTAS, S. &amp; FERREIRA, Ó. </w:t>
      </w:r>
      <w:r w:rsidR="00C85ED5" w:rsidRPr="002D3891">
        <w:rPr>
          <w:rFonts w:ascii="Verdana" w:eastAsia="Times New Roman" w:hAnsi="Verdana" w:cstheme="minorHAnsi"/>
          <w:color w:val="000000" w:themeColor="text1"/>
          <w:sz w:val="18"/>
          <w:szCs w:val="18"/>
          <w:lang w:eastAsia="en-GB"/>
        </w:rPr>
        <w:t xml:space="preserve">2022. A new index to assess the state of dune vegetation derived from true colour images. </w:t>
      </w:r>
      <w:r w:rsidR="00C85ED5" w:rsidRPr="002D3891">
        <w:rPr>
          <w:rFonts w:ascii="Verdana" w:eastAsia="Times New Roman" w:hAnsi="Verdana" w:cstheme="minorHAnsi"/>
          <w:i/>
          <w:iCs/>
          <w:color w:val="000000" w:themeColor="text1"/>
          <w:sz w:val="18"/>
          <w:szCs w:val="18"/>
          <w:lang w:eastAsia="en-GB"/>
        </w:rPr>
        <w:t>Ecological Indicators</w:t>
      </w:r>
      <w:r w:rsidR="00C85ED5" w:rsidRPr="002D3891">
        <w:rPr>
          <w:rFonts w:ascii="Verdana" w:eastAsia="Times New Roman" w:hAnsi="Verdana" w:cstheme="minorHAnsi"/>
          <w:color w:val="000000" w:themeColor="text1"/>
          <w:sz w:val="18"/>
          <w:szCs w:val="18"/>
          <w:lang w:eastAsia="en-GB"/>
        </w:rPr>
        <w:t xml:space="preserve"> 137: 108770.</w:t>
      </w:r>
      <w:r w:rsidR="003D1531" w:rsidRPr="002D3891">
        <w:rPr>
          <w:rFonts w:ascii="Verdana" w:eastAsia="Times New Roman" w:hAnsi="Verdana" w:cstheme="minorHAnsi"/>
          <w:color w:val="000000" w:themeColor="text1"/>
          <w:sz w:val="18"/>
          <w:szCs w:val="18"/>
          <w:lang w:eastAsia="en-GB"/>
        </w:rPr>
        <w:t xml:space="preserve"> </w:t>
      </w:r>
      <w:proofErr w:type="spellStart"/>
      <w:r w:rsidR="003D1531" w:rsidRPr="002D3891">
        <w:rPr>
          <w:rFonts w:ascii="Verdana" w:eastAsia="Times New Roman" w:hAnsi="Verdana" w:cstheme="minorHAnsi"/>
          <w:color w:val="000000" w:themeColor="text1"/>
          <w:sz w:val="18"/>
          <w:szCs w:val="18"/>
          <w:lang w:eastAsia="en-GB"/>
        </w:rPr>
        <w:t>doi</w:t>
      </w:r>
      <w:proofErr w:type="spellEnd"/>
      <w:r w:rsidR="003D1531" w:rsidRPr="002D3891">
        <w:rPr>
          <w:rFonts w:ascii="Verdana" w:eastAsia="Times New Roman" w:hAnsi="Verdana" w:cstheme="minorHAnsi"/>
          <w:color w:val="000000" w:themeColor="text1"/>
          <w:sz w:val="18"/>
          <w:szCs w:val="18"/>
          <w:lang w:eastAsia="en-GB"/>
        </w:rPr>
        <w:t>: 10.1016/j.ecolind.2022.108770</w:t>
      </w:r>
    </w:p>
    <w:p w14:paraId="70C9A26A" w14:textId="6445E775" w:rsidR="00C85ED5" w:rsidRPr="002D3891" w:rsidRDefault="00E4247B"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THOMSON, E. R., SPIEGEL, M. P., ALTHUIZEN, I. H. J., BASS, P., CHEN, S., CHMURZYNSKI, A., HALBRITTER, A. H., HENN, J. J., JÓNSDÓTTIR, I. S., KLANDERUD, K., LI, Y., MAITNER, B. S., MICHALETZ, S. T., NIITTYNEN, P., ROOS, R. E., TELFORD, R. J., ENQUIST, B. J., VANDVIK, V., MACIAS-FAURIA, M. &amp; MALHI, Y.</w:t>
      </w:r>
      <w:r w:rsidR="00C85ED5" w:rsidRPr="002D3891">
        <w:rPr>
          <w:rFonts w:ascii="Verdana" w:eastAsia="Times New Roman" w:hAnsi="Verdana" w:cstheme="minorHAnsi"/>
          <w:color w:val="000000" w:themeColor="text1"/>
          <w:sz w:val="18"/>
          <w:szCs w:val="18"/>
          <w:lang w:eastAsia="en-GB"/>
        </w:rPr>
        <w:t xml:space="preserve"> 2021. Multiscale mapping of plant functional groups and plant traits in the High Arctic using field spectroscopy, UAV imagery and Sentinel-2A data. </w:t>
      </w:r>
      <w:r w:rsidR="00C85ED5" w:rsidRPr="002D3891">
        <w:rPr>
          <w:rFonts w:ascii="Verdana" w:eastAsia="Times New Roman" w:hAnsi="Verdana" w:cstheme="minorHAnsi"/>
          <w:i/>
          <w:iCs/>
          <w:color w:val="000000" w:themeColor="text1"/>
          <w:sz w:val="18"/>
          <w:szCs w:val="18"/>
          <w:lang w:eastAsia="en-GB"/>
        </w:rPr>
        <w:t>Environmental Research Letters</w:t>
      </w:r>
      <w:r w:rsidR="00C85ED5" w:rsidRPr="002D3891">
        <w:rPr>
          <w:rFonts w:ascii="Verdana" w:eastAsia="Times New Roman" w:hAnsi="Verdana" w:cstheme="minorHAnsi"/>
          <w:color w:val="000000" w:themeColor="text1"/>
          <w:sz w:val="18"/>
          <w:szCs w:val="18"/>
          <w:lang w:eastAsia="en-GB"/>
        </w:rPr>
        <w:t xml:space="preserve"> 16: 055006.</w:t>
      </w:r>
      <w:r w:rsidR="00A754FE" w:rsidRPr="002D3891">
        <w:rPr>
          <w:rFonts w:ascii="Verdana" w:eastAsia="Times New Roman" w:hAnsi="Verdana" w:cstheme="minorHAnsi"/>
          <w:color w:val="000000" w:themeColor="text1"/>
          <w:sz w:val="18"/>
          <w:szCs w:val="18"/>
          <w:lang w:eastAsia="en-GB"/>
        </w:rPr>
        <w:t xml:space="preserve"> </w:t>
      </w:r>
      <w:proofErr w:type="spellStart"/>
      <w:r w:rsidR="00A754FE" w:rsidRPr="002D3891">
        <w:rPr>
          <w:rFonts w:ascii="Verdana" w:eastAsia="Times New Roman" w:hAnsi="Verdana" w:cstheme="minorHAnsi"/>
          <w:color w:val="000000" w:themeColor="text1"/>
          <w:sz w:val="18"/>
          <w:szCs w:val="18"/>
          <w:lang w:eastAsia="en-GB"/>
        </w:rPr>
        <w:t>doi</w:t>
      </w:r>
      <w:proofErr w:type="spellEnd"/>
      <w:r w:rsidR="00A754FE" w:rsidRPr="002D3891">
        <w:rPr>
          <w:rFonts w:ascii="Verdana" w:eastAsia="Times New Roman" w:hAnsi="Verdana" w:cstheme="minorHAnsi"/>
          <w:color w:val="000000" w:themeColor="text1"/>
          <w:sz w:val="18"/>
          <w:szCs w:val="18"/>
          <w:lang w:eastAsia="en-GB"/>
        </w:rPr>
        <w:t>: 10.1088/1748-9326/abf464</w:t>
      </w:r>
    </w:p>
    <w:p w14:paraId="7596A7CA" w14:textId="095FAAFD" w:rsidR="00313000" w:rsidRPr="002D3891" w:rsidRDefault="00E4247B"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sz w:val="18"/>
          <w:szCs w:val="18"/>
          <w:lang w:eastAsia="en-GB"/>
        </w:rPr>
        <w:t xml:space="preserve">TOVAR-SÁNCHEZ, A., ROMÁN, A., ROQUE-ATIENZA, D. &amp; NAVARRO, G. </w:t>
      </w:r>
      <w:r w:rsidR="00C85ED5" w:rsidRPr="002D3891">
        <w:rPr>
          <w:rFonts w:ascii="Verdana" w:eastAsia="Times New Roman" w:hAnsi="Verdana" w:cstheme="minorHAnsi"/>
          <w:sz w:val="18"/>
          <w:szCs w:val="18"/>
          <w:lang w:eastAsia="en-GB"/>
        </w:rPr>
        <w:t xml:space="preserve">2021. Applications of unmanned aerial vehicles in Antarctic environmental research. </w:t>
      </w:r>
      <w:r w:rsidR="00C85ED5" w:rsidRPr="002D3891">
        <w:rPr>
          <w:rFonts w:ascii="Verdana" w:eastAsia="Times New Roman" w:hAnsi="Verdana" w:cstheme="minorHAnsi"/>
          <w:i/>
          <w:iCs/>
          <w:sz w:val="18"/>
          <w:szCs w:val="18"/>
          <w:lang w:eastAsia="en-GB"/>
        </w:rPr>
        <w:t>Scientific Reports</w:t>
      </w:r>
      <w:r w:rsidR="00C85ED5" w:rsidRPr="002D3891">
        <w:rPr>
          <w:rFonts w:ascii="Verdana" w:eastAsia="Times New Roman" w:hAnsi="Verdana" w:cstheme="minorHAnsi"/>
          <w:sz w:val="18"/>
          <w:szCs w:val="18"/>
          <w:lang w:eastAsia="en-GB"/>
        </w:rPr>
        <w:t xml:space="preserve"> 11.</w:t>
      </w:r>
      <w:r w:rsidR="00057413" w:rsidRPr="002D3891">
        <w:rPr>
          <w:rFonts w:ascii="Verdana" w:eastAsia="Times New Roman" w:hAnsi="Verdana" w:cstheme="minorHAnsi"/>
          <w:sz w:val="18"/>
          <w:szCs w:val="18"/>
          <w:lang w:eastAsia="en-GB"/>
        </w:rPr>
        <w:t xml:space="preserve"> </w:t>
      </w:r>
      <w:proofErr w:type="spellStart"/>
      <w:r w:rsidR="00057413" w:rsidRPr="002D3891">
        <w:rPr>
          <w:rFonts w:ascii="Verdana" w:eastAsia="Times New Roman" w:hAnsi="Verdana" w:cstheme="minorHAnsi"/>
          <w:sz w:val="18"/>
          <w:szCs w:val="18"/>
          <w:lang w:eastAsia="en-GB"/>
        </w:rPr>
        <w:t>doi</w:t>
      </w:r>
      <w:proofErr w:type="spellEnd"/>
      <w:r w:rsidR="00057413" w:rsidRPr="002D3891">
        <w:rPr>
          <w:rFonts w:ascii="Verdana" w:eastAsia="Times New Roman" w:hAnsi="Verdana" w:cstheme="minorHAnsi"/>
          <w:sz w:val="18"/>
          <w:szCs w:val="18"/>
          <w:lang w:eastAsia="en-GB"/>
        </w:rPr>
        <w:t>: 10.1038/s41598-021-01228-z</w:t>
      </w:r>
      <w:r w:rsidR="00C85ED5" w:rsidRPr="002D3891">
        <w:rPr>
          <w:rFonts w:ascii="Verdana" w:eastAsia="Times New Roman" w:hAnsi="Verdana" w:cstheme="minorHAnsi"/>
          <w:sz w:val="18"/>
          <w:szCs w:val="18"/>
          <w:lang w:eastAsia="en-GB"/>
        </w:rPr>
        <w:fldChar w:fldCharType="begin"/>
      </w:r>
      <w:r w:rsidR="00C85ED5" w:rsidRPr="002D3891">
        <w:rPr>
          <w:rFonts w:ascii="Verdana" w:eastAsia="Times New Roman" w:hAnsi="Verdana" w:cstheme="minorHAnsi"/>
          <w:sz w:val="18"/>
          <w:szCs w:val="18"/>
          <w:lang w:eastAsia="en-GB"/>
        </w:rPr>
        <w:instrText xml:space="preserve"> ADDIN EN.CITE &lt;EndNote&gt;&lt;Cite ExcludeAuth="1" ExcludeYear="1" Hidden="1"&gt;&lt;Author&gt;Tovar-Sánchez&lt;/Author&gt;&lt;Year&gt;2021&lt;/Year&gt;&lt;RecNum&gt;42&lt;/RecNum&gt;&lt;record&gt;&lt;rec-number&gt;42&lt;/rec-number&gt;&lt;foreign-keys&gt;&lt;key app="EN" db-id="a0s0ptdz6rt5v4edf05vveffwdsprtrzawr2" timestamp="1677505085" guid="aae381dd-a055-4a24-8f88-21af080632b4"&gt;42&lt;/key&gt;&lt;/foreign-keys&gt;&lt;ref-type name="Journal Article"&gt;17&lt;/ref-type&gt;&lt;contributors&gt;&lt;authors&gt;&lt;author&gt;Tovar-Sánchez, Antonio&lt;/author&gt;&lt;author&gt;Román, Alejandro&lt;/author&gt;&lt;author&gt;Roque-Atienza, David&lt;/author&gt;&lt;author&gt;Navarro, Gabriel&lt;/author&gt;&lt;/authors&gt;&lt;/contributors&gt;&lt;titles&gt;&lt;title&gt;Applications of unmanned aerial vehicles in Antarctic environmental research&lt;/title&gt;&lt;secondary-title&gt;Scientific Reports&lt;/secondary-title&gt;&lt;/titles&gt;&lt;periodical&gt;&lt;full-title&gt;Scientific Reports&lt;/full-title&gt;&lt;/periodical&gt;&lt;volume&gt;11&lt;/volume&gt;&lt;number&gt;1&lt;/number&gt;&lt;dates&gt;&lt;year&gt;2021&lt;/year&gt;&lt;/dates&gt;&lt;publisher&gt;Springer Science and Business Media LLC&lt;/publisher&gt;&lt;isbn&gt;2045-2322&lt;/isbn&gt;&lt;urls&gt;&lt;related-urls&gt;&lt;url&gt;https://dx.doi.org/10.1038/s41598-021-01228-z&lt;/url&gt;&lt;/related-urls&gt;&lt;/urls&gt;&lt;electronic-resource-num&gt;10.1038/s41598-021-01228-z&lt;/electronic-resource-num&gt;&lt;/record&gt;&lt;/Cite&gt;&lt;/EndNote&gt;</w:instrText>
      </w:r>
      <w:r w:rsidR="00F25D16">
        <w:rPr>
          <w:rFonts w:ascii="Verdana" w:eastAsia="Times New Roman" w:hAnsi="Verdana" w:cstheme="minorHAnsi"/>
          <w:sz w:val="18"/>
          <w:szCs w:val="18"/>
          <w:lang w:eastAsia="en-GB"/>
        </w:rPr>
        <w:fldChar w:fldCharType="separate"/>
      </w:r>
      <w:r w:rsidR="00C85ED5" w:rsidRPr="002D3891">
        <w:rPr>
          <w:rFonts w:ascii="Verdana" w:eastAsia="Times New Roman" w:hAnsi="Verdana" w:cstheme="minorHAnsi"/>
          <w:sz w:val="18"/>
          <w:szCs w:val="18"/>
          <w:lang w:eastAsia="en-GB"/>
        </w:rPr>
        <w:fldChar w:fldCharType="end"/>
      </w:r>
      <w:r w:rsidR="00313000" w:rsidRPr="002D3891">
        <w:rPr>
          <w:rFonts w:ascii="Verdana" w:eastAsia="Times New Roman" w:hAnsi="Verdana" w:cstheme="minorHAnsi"/>
          <w:color w:val="000000" w:themeColor="text1"/>
          <w:sz w:val="18"/>
          <w:szCs w:val="18"/>
          <w:lang w:eastAsia="en-GB"/>
        </w:rPr>
        <w:t>VALLE, R.G. &amp; SCARTON, F. 2021a. Drone-conducted counts as a tool for the rapid assessment of productivity of Sandwich Terns (</w:t>
      </w:r>
      <w:proofErr w:type="spellStart"/>
      <w:r w:rsidR="00313000" w:rsidRPr="002D3891">
        <w:rPr>
          <w:rFonts w:ascii="Verdana" w:eastAsia="Times New Roman" w:hAnsi="Verdana" w:cstheme="minorHAnsi"/>
          <w:color w:val="000000" w:themeColor="text1"/>
          <w:sz w:val="18"/>
          <w:szCs w:val="18"/>
          <w:lang w:eastAsia="en-GB"/>
        </w:rPr>
        <w:t>Thalasseus</w:t>
      </w:r>
      <w:proofErr w:type="spellEnd"/>
      <w:r w:rsidR="00313000" w:rsidRPr="002D3891">
        <w:rPr>
          <w:rFonts w:ascii="Verdana" w:eastAsia="Times New Roman" w:hAnsi="Verdana" w:cstheme="minorHAnsi"/>
          <w:color w:val="000000" w:themeColor="text1"/>
          <w:sz w:val="18"/>
          <w:szCs w:val="18"/>
          <w:lang w:eastAsia="en-GB"/>
        </w:rPr>
        <w:t xml:space="preserve"> </w:t>
      </w:r>
      <w:proofErr w:type="spellStart"/>
      <w:r w:rsidR="00313000" w:rsidRPr="002D3891">
        <w:rPr>
          <w:rFonts w:ascii="Verdana" w:eastAsia="Times New Roman" w:hAnsi="Verdana" w:cstheme="minorHAnsi"/>
          <w:color w:val="000000" w:themeColor="text1"/>
          <w:sz w:val="18"/>
          <w:szCs w:val="18"/>
          <w:lang w:eastAsia="en-GB"/>
        </w:rPr>
        <w:t>sandvicensis</w:t>
      </w:r>
      <w:proofErr w:type="spellEnd"/>
      <w:r w:rsidR="00313000" w:rsidRPr="002D3891">
        <w:rPr>
          <w:rFonts w:ascii="Verdana" w:eastAsia="Times New Roman" w:hAnsi="Verdana" w:cstheme="minorHAnsi"/>
          <w:color w:val="000000" w:themeColor="text1"/>
          <w:sz w:val="18"/>
          <w:szCs w:val="18"/>
          <w:lang w:eastAsia="en-GB"/>
        </w:rPr>
        <w:t xml:space="preserve">). </w:t>
      </w:r>
      <w:r w:rsidR="00313000" w:rsidRPr="002D3891">
        <w:rPr>
          <w:rFonts w:ascii="Verdana" w:eastAsia="Times New Roman" w:hAnsi="Verdana" w:cstheme="minorHAnsi"/>
          <w:i/>
          <w:iCs/>
          <w:color w:val="000000" w:themeColor="text1"/>
          <w:sz w:val="18"/>
          <w:szCs w:val="18"/>
          <w:lang w:eastAsia="en-GB"/>
        </w:rPr>
        <w:t>Journal of Ornithology</w:t>
      </w:r>
      <w:r w:rsidR="00313000" w:rsidRPr="002D3891">
        <w:rPr>
          <w:rFonts w:ascii="Verdana" w:eastAsia="Times New Roman" w:hAnsi="Verdana" w:cstheme="minorHAnsi"/>
          <w:color w:val="000000" w:themeColor="text1"/>
          <w:sz w:val="18"/>
          <w:szCs w:val="18"/>
          <w:lang w:eastAsia="en-GB"/>
        </w:rPr>
        <w:t xml:space="preserve"> 162: 621-628. </w:t>
      </w:r>
      <w:proofErr w:type="spellStart"/>
      <w:r w:rsidR="00313000" w:rsidRPr="002D3891">
        <w:rPr>
          <w:rFonts w:ascii="Verdana" w:eastAsia="Times New Roman" w:hAnsi="Verdana" w:cstheme="minorHAnsi"/>
          <w:color w:val="000000" w:themeColor="text1"/>
          <w:sz w:val="18"/>
          <w:szCs w:val="18"/>
          <w:lang w:eastAsia="en-GB"/>
        </w:rPr>
        <w:t>doi</w:t>
      </w:r>
      <w:proofErr w:type="spellEnd"/>
      <w:r w:rsidR="00313000" w:rsidRPr="002D3891">
        <w:rPr>
          <w:rFonts w:ascii="Verdana" w:eastAsia="Times New Roman" w:hAnsi="Verdana" w:cstheme="minorHAnsi"/>
          <w:color w:val="000000" w:themeColor="text1"/>
          <w:sz w:val="18"/>
          <w:szCs w:val="18"/>
          <w:lang w:eastAsia="en-GB"/>
        </w:rPr>
        <w:t>: 10.1007/s10336-020-01854-w</w:t>
      </w:r>
    </w:p>
    <w:p w14:paraId="4389F469" w14:textId="2FAFD83C" w:rsidR="00313000" w:rsidRPr="002D3891" w:rsidRDefault="00313000"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VALLE, R. G. &amp; SCARTON, F. 2021b. Monitoring the hatching success of gulls </w:t>
      </w:r>
      <w:proofErr w:type="spellStart"/>
      <w:r w:rsidRPr="002D3891">
        <w:rPr>
          <w:rFonts w:ascii="Verdana" w:eastAsia="Times New Roman" w:hAnsi="Verdana" w:cstheme="minorHAnsi"/>
          <w:color w:val="000000" w:themeColor="text1"/>
          <w:sz w:val="18"/>
          <w:szCs w:val="18"/>
          <w:lang w:eastAsia="en-GB"/>
        </w:rPr>
        <w:t>laridae</w:t>
      </w:r>
      <w:proofErr w:type="spellEnd"/>
      <w:r w:rsidRPr="002D3891">
        <w:rPr>
          <w:rFonts w:ascii="Verdana" w:eastAsia="Times New Roman" w:hAnsi="Verdana" w:cstheme="minorHAnsi"/>
          <w:color w:val="000000" w:themeColor="text1"/>
          <w:sz w:val="18"/>
          <w:szCs w:val="18"/>
          <w:lang w:eastAsia="en-GB"/>
        </w:rPr>
        <w:t xml:space="preserve"> and terns </w:t>
      </w:r>
      <w:proofErr w:type="spellStart"/>
      <w:r w:rsidRPr="002D3891">
        <w:rPr>
          <w:rFonts w:ascii="Verdana" w:eastAsia="Times New Roman" w:hAnsi="Verdana" w:cstheme="minorHAnsi"/>
          <w:color w:val="000000" w:themeColor="text1"/>
          <w:sz w:val="18"/>
          <w:szCs w:val="18"/>
          <w:lang w:eastAsia="en-GB"/>
        </w:rPr>
        <w:t>Sternidae</w:t>
      </w:r>
      <w:proofErr w:type="spellEnd"/>
      <w:r w:rsidRPr="002D3891">
        <w:rPr>
          <w:rFonts w:ascii="Verdana" w:eastAsia="Times New Roman" w:hAnsi="Verdana" w:cstheme="minorHAnsi"/>
          <w:color w:val="000000" w:themeColor="text1"/>
          <w:sz w:val="18"/>
          <w:szCs w:val="18"/>
          <w:lang w:eastAsia="en-GB"/>
        </w:rPr>
        <w:t xml:space="preserve">: A comparison of ground and drone methods. </w:t>
      </w:r>
      <w:r w:rsidRPr="002D3891">
        <w:rPr>
          <w:rFonts w:ascii="Verdana" w:eastAsia="Times New Roman" w:hAnsi="Verdana" w:cstheme="minorHAnsi"/>
          <w:i/>
          <w:iCs/>
          <w:color w:val="000000" w:themeColor="text1"/>
          <w:sz w:val="18"/>
          <w:szCs w:val="18"/>
          <w:lang w:eastAsia="en-GB"/>
        </w:rPr>
        <w:t xml:space="preserve">Acta </w:t>
      </w:r>
      <w:proofErr w:type="spellStart"/>
      <w:r w:rsidRPr="002D3891">
        <w:rPr>
          <w:rFonts w:ascii="Verdana" w:eastAsia="Times New Roman" w:hAnsi="Verdana" w:cstheme="minorHAnsi"/>
          <w:i/>
          <w:iCs/>
          <w:color w:val="000000" w:themeColor="text1"/>
          <w:sz w:val="18"/>
          <w:szCs w:val="18"/>
          <w:lang w:eastAsia="en-GB"/>
        </w:rPr>
        <w:t>Ornithologica</w:t>
      </w:r>
      <w:proofErr w:type="spellEnd"/>
      <w:r w:rsidRPr="002D3891">
        <w:rPr>
          <w:rFonts w:ascii="Verdana" w:eastAsia="Times New Roman" w:hAnsi="Verdana" w:cstheme="minorHAnsi"/>
          <w:color w:val="000000" w:themeColor="text1"/>
          <w:sz w:val="18"/>
          <w:szCs w:val="18"/>
          <w:lang w:eastAsia="en-GB"/>
        </w:rPr>
        <w:t xml:space="preserve"> 56: 241-254.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10.3161/00016454AO2021.56.2.010</w:t>
      </w:r>
    </w:p>
    <w:p w14:paraId="2EC29503" w14:textId="7D15B150" w:rsidR="000F244E" w:rsidRPr="002D3891" w:rsidRDefault="000317CC"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VILLEGAS, P., MENA, L., CONSTANTINE, A., VILLALBA, R. &amp; OCHOA, D. 2018. Data imaging acquisition and processing as a methodology for estimating the population of frigates using UAVs. </w:t>
      </w:r>
      <w:r w:rsidRPr="002D3891">
        <w:rPr>
          <w:rFonts w:ascii="Verdana" w:eastAsia="Times New Roman" w:hAnsi="Verdana" w:cstheme="minorHAnsi"/>
          <w:i/>
          <w:iCs/>
          <w:color w:val="000000" w:themeColor="text1"/>
          <w:sz w:val="18"/>
          <w:szCs w:val="18"/>
          <w:lang w:eastAsia="en-GB"/>
        </w:rPr>
        <w:t>2018 IEEE ANDESCON</w:t>
      </w:r>
      <w:r w:rsidRPr="002D3891">
        <w:rPr>
          <w:rFonts w:ascii="Verdana" w:eastAsia="Times New Roman" w:hAnsi="Verdana" w:cstheme="minorHAnsi"/>
          <w:color w:val="000000" w:themeColor="text1"/>
          <w:sz w:val="18"/>
          <w:szCs w:val="18"/>
          <w:lang w:eastAsia="en-GB"/>
        </w:rPr>
        <w:t xml:space="preserve"> 1–4. </w:t>
      </w:r>
      <w:proofErr w:type="spellStart"/>
      <w:r w:rsidRPr="002D3891">
        <w:rPr>
          <w:rFonts w:ascii="Verdana" w:eastAsia="Times New Roman" w:hAnsi="Verdana" w:cstheme="minorHAnsi"/>
          <w:color w:val="000000" w:themeColor="text1"/>
          <w:sz w:val="18"/>
          <w:szCs w:val="18"/>
          <w:lang w:eastAsia="en-GB"/>
        </w:rPr>
        <w:t>doi</w:t>
      </w:r>
      <w:proofErr w:type="spellEnd"/>
      <w:r w:rsidRPr="002D3891">
        <w:rPr>
          <w:rFonts w:ascii="Verdana" w:eastAsia="Times New Roman" w:hAnsi="Verdana" w:cstheme="minorHAnsi"/>
          <w:color w:val="000000" w:themeColor="text1"/>
          <w:sz w:val="18"/>
          <w:szCs w:val="18"/>
          <w:lang w:eastAsia="en-GB"/>
        </w:rPr>
        <w:t>: 10.1109/ANDESCON.2018.8564660</w:t>
      </w:r>
    </w:p>
    <w:p w14:paraId="5E465B0D" w14:textId="77777777" w:rsidR="000F244E" w:rsidRPr="002D3891" w:rsidRDefault="00C4141E" w:rsidP="008E1A4B">
      <w:pPr>
        <w:spacing w:after="0" w:line="360" w:lineRule="auto"/>
        <w:ind w:left="720" w:hanging="720"/>
        <w:jc w:val="both"/>
        <w:rPr>
          <w:rFonts w:ascii="Verdana" w:hAnsi="Verdana" w:cstheme="minorHAnsi"/>
          <w:sz w:val="18"/>
          <w:szCs w:val="18"/>
          <w:lang w:eastAsia="en-GB"/>
        </w:rPr>
      </w:pPr>
      <w:r w:rsidRPr="002D3891">
        <w:rPr>
          <w:rFonts w:ascii="Verdana" w:hAnsi="Verdana" w:cstheme="minorHAnsi"/>
          <w:sz w:val="18"/>
          <w:szCs w:val="18"/>
          <w:lang w:eastAsia="en-GB"/>
        </w:rPr>
        <w:t xml:space="preserve">WEIMERSKIRCH, H., PRUDOR, A. &amp; SCHULL, Q. 2018. Flights of drones over sub-Antarctic seabirds show species- and status-specific behavioural and physiological responses. </w:t>
      </w:r>
      <w:r w:rsidRPr="002D3891">
        <w:rPr>
          <w:rFonts w:ascii="Verdana" w:hAnsi="Verdana" w:cstheme="minorHAnsi"/>
          <w:i/>
          <w:iCs/>
          <w:sz w:val="18"/>
          <w:szCs w:val="18"/>
          <w:lang w:eastAsia="en-GB"/>
        </w:rPr>
        <w:t>Polar Biology</w:t>
      </w:r>
      <w:r w:rsidRPr="002D3891">
        <w:rPr>
          <w:rFonts w:ascii="Verdana" w:hAnsi="Verdana" w:cstheme="minorHAnsi"/>
          <w:sz w:val="18"/>
          <w:szCs w:val="18"/>
          <w:lang w:eastAsia="en-GB"/>
        </w:rPr>
        <w:t xml:space="preserve"> 41: 259–266. </w:t>
      </w:r>
      <w:proofErr w:type="spellStart"/>
      <w:r w:rsidRPr="002D3891">
        <w:rPr>
          <w:rFonts w:ascii="Verdana" w:hAnsi="Verdana" w:cstheme="minorHAnsi"/>
          <w:sz w:val="18"/>
          <w:szCs w:val="18"/>
          <w:lang w:eastAsia="en-GB"/>
        </w:rPr>
        <w:t>doi</w:t>
      </w:r>
      <w:proofErr w:type="spellEnd"/>
      <w:r w:rsidRPr="002D3891">
        <w:rPr>
          <w:rFonts w:ascii="Verdana" w:hAnsi="Verdana" w:cstheme="minorHAnsi"/>
          <w:sz w:val="18"/>
          <w:szCs w:val="18"/>
          <w:lang w:eastAsia="en-GB"/>
        </w:rPr>
        <w:t>: 10.1007/s00300-017-2187-z</w:t>
      </w:r>
    </w:p>
    <w:p w14:paraId="2C28D008" w14:textId="14C1B42B" w:rsidR="00C85ED5" w:rsidRPr="002D3891" w:rsidRDefault="00D552D7"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WESTON, M. A., O’BRIEN, C., KOSTOGLOU, K. N. &amp; SYMONDS, M. R. E. </w:t>
      </w:r>
      <w:r w:rsidR="00C85ED5" w:rsidRPr="002D3891">
        <w:rPr>
          <w:rFonts w:ascii="Verdana" w:eastAsia="Times New Roman" w:hAnsi="Verdana" w:cstheme="minorHAnsi"/>
          <w:color w:val="000000" w:themeColor="text1"/>
          <w:sz w:val="18"/>
          <w:szCs w:val="18"/>
          <w:lang w:eastAsia="en-GB"/>
        </w:rPr>
        <w:t xml:space="preserve">2020. Escape responses of terrestrial and aquatic birds to drones: Towards a code of practice to minimize disturbance. </w:t>
      </w:r>
      <w:r w:rsidR="00C85ED5" w:rsidRPr="002D3891">
        <w:rPr>
          <w:rFonts w:ascii="Verdana" w:eastAsia="Times New Roman" w:hAnsi="Verdana" w:cstheme="minorHAnsi"/>
          <w:i/>
          <w:iCs/>
          <w:color w:val="000000" w:themeColor="text1"/>
          <w:sz w:val="18"/>
          <w:szCs w:val="18"/>
          <w:lang w:eastAsia="en-GB"/>
        </w:rPr>
        <w:t>Journal of Applied Ecology</w:t>
      </w:r>
      <w:r w:rsidR="00C85ED5" w:rsidRPr="002D3891">
        <w:rPr>
          <w:rFonts w:ascii="Verdana" w:eastAsia="Times New Roman" w:hAnsi="Verdana" w:cstheme="minorHAnsi"/>
          <w:color w:val="000000" w:themeColor="text1"/>
          <w:sz w:val="18"/>
          <w:szCs w:val="18"/>
          <w:lang w:eastAsia="en-GB"/>
        </w:rPr>
        <w:t xml:space="preserve"> 57: 777-785.</w:t>
      </w:r>
      <w:r w:rsidR="009A164A" w:rsidRPr="002D3891">
        <w:rPr>
          <w:rFonts w:ascii="Verdana" w:eastAsia="Times New Roman" w:hAnsi="Verdana" w:cstheme="minorHAnsi"/>
          <w:color w:val="000000" w:themeColor="text1"/>
          <w:sz w:val="18"/>
          <w:szCs w:val="18"/>
          <w:lang w:eastAsia="en-GB"/>
        </w:rPr>
        <w:t xml:space="preserve"> </w:t>
      </w:r>
      <w:proofErr w:type="spellStart"/>
      <w:r w:rsidR="009A164A" w:rsidRPr="002D3891">
        <w:rPr>
          <w:rFonts w:ascii="Verdana" w:eastAsia="Times New Roman" w:hAnsi="Verdana" w:cstheme="minorHAnsi"/>
          <w:color w:val="000000" w:themeColor="text1"/>
          <w:sz w:val="18"/>
          <w:szCs w:val="18"/>
          <w:lang w:eastAsia="en-GB"/>
        </w:rPr>
        <w:t>doi</w:t>
      </w:r>
      <w:proofErr w:type="spellEnd"/>
      <w:r w:rsidR="009A164A" w:rsidRPr="002D3891">
        <w:rPr>
          <w:rFonts w:ascii="Verdana" w:eastAsia="Times New Roman" w:hAnsi="Verdana" w:cstheme="minorHAnsi"/>
          <w:color w:val="000000" w:themeColor="text1"/>
          <w:sz w:val="18"/>
          <w:szCs w:val="18"/>
          <w:lang w:eastAsia="en-GB"/>
        </w:rPr>
        <w:t>: 10.1111/1365-2664.13575</w:t>
      </w:r>
    </w:p>
    <w:p w14:paraId="34C17D47" w14:textId="6C262DB5" w:rsidR="00C85ED5" w:rsidRPr="002D3891" w:rsidRDefault="00D552D7" w:rsidP="008E1A4B">
      <w:pPr>
        <w:spacing w:after="0" w:line="360" w:lineRule="auto"/>
        <w:ind w:left="720" w:hanging="720"/>
        <w:jc w:val="both"/>
        <w:rPr>
          <w:rFonts w:ascii="Verdana" w:hAnsi="Verdana" w:cstheme="minorHAnsi"/>
          <w:sz w:val="18"/>
          <w:szCs w:val="18"/>
        </w:rPr>
      </w:pPr>
      <w:r w:rsidRPr="002D3891">
        <w:rPr>
          <w:rFonts w:ascii="Verdana" w:hAnsi="Verdana" w:cstheme="minorHAnsi"/>
          <w:sz w:val="18"/>
          <w:szCs w:val="18"/>
        </w:rPr>
        <w:t xml:space="preserve">WETHINGTON, M., FLYNN, C., BOROWICZ, A. &amp; LYNCH, H. J. </w:t>
      </w:r>
      <w:r w:rsidR="00C85ED5" w:rsidRPr="002D3891">
        <w:rPr>
          <w:rFonts w:ascii="Verdana" w:hAnsi="Verdana" w:cstheme="minorHAnsi"/>
          <w:sz w:val="18"/>
          <w:szCs w:val="18"/>
        </w:rPr>
        <w:t xml:space="preserve">2023. Adélie penguins north and east of the ‘Adélie gap’ continue to thrive in the face of dramatic declines elsewhere in the Antarctic Peninsula region. </w:t>
      </w:r>
      <w:r w:rsidR="00C85ED5" w:rsidRPr="002D3891">
        <w:rPr>
          <w:rFonts w:ascii="Verdana" w:hAnsi="Verdana" w:cstheme="minorHAnsi"/>
          <w:i/>
          <w:iCs/>
          <w:sz w:val="18"/>
          <w:szCs w:val="18"/>
        </w:rPr>
        <w:t>Scientific Reports</w:t>
      </w:r>
      <w:r w:rsidR="00C85ED5" w:rsidRPr="002D3891">
        <w:rPr>
          <w:rFonts w:ascii="Verdana" w:hAnsi="Verdana" w:cstheme="minorHAnsi"/>
          <w:sz w:val="18"/>
          <w:szCs w:val="18"/>
        </w:rPr>
        <w:t xml:space="preserve"> 13.</w:t>
      </w:r>
      <w:r w:rsidR="006B2914" w:rsidRPr="002D3891">
        <w:rPr>
          <w:rFonts w:ascii="Verdana" w:hAnsi="Verdana" w:cstheme="minorHAnsi"/>
          <w:sz w:val="18"/>
          <w:szCs w:val="18"/>
        </w:rPr>
        <w:t xml:space="preserve"> </w:t>
      </w:r>
      <w:proofErr w:type="spellStart"/>
      <w:r w:rsidR="006B2914" w:rsidRPr="002D3891">
        <w:rPr>
          <w:rFonts w:ascii="Verdana" w:hAnsi="Verdana" w:cstheme="minorHAnsi"/>
          <w:sz w:val="18"/>
          <w:szCs w:val="18"/>
        </w:rPr>
        <w:t>doi</w:t>
      </w:r>
      <w:proofErr w:type="spellEnd"/>
      <w:r w:rsidR="006B2914" w:rsidRPr="002D3891">
        <w:rPr>
          <w:rFonts w:ascii="Verdana" w:hAnsi="Verdana" w:cstheme="minorHAnsi"/>
          <w:sz w:val="18"/>
          <w:szCs w:val="18"/>
        </w:rPr>
        <w:t>: 10.1038/s41598-023-29465-4</w:t>
      </w:r>
    </w:p>
    <w:p w14:paraId="748CE7C2" w14:textId="0FB47883" w:rsidR="00C85ED5" w:rsidRPr="002D3891" w:rsidRDefault="00D552D7"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YORIO, P., POZZI, L., HERRERA, G., PUNTA, G., SVAGELJ, W. S. &amp; QUINTANA, F. </w:t>
      </w:r>
      <w:r w:rsidR="00C85ED5" w:rsidRPr="002D3891">
        <w:rPr>
          <w:rFonts w:ascii="Verdana" w:eastAsia="Times New Roman" w:hAnsi="Verdana" w:cstheme="minorHAnsi"/>
          <w:color w:val="000000" w:themeColor="text1"/>
          <w:sz w:val="18"/>
          <w:szCs w:val="18"/>
          <w:lang w:eastAsia="en-GB"/>
        </w:rPr>
        <w:t>2020. Population trends of Imperial Cormorants (</w:t>
      </w:r>
      <w:proofErr w:type="spellStart"/>
      <w:r w:rsidR="00C85ED5" w:rsidRPr="002D3891">
        <w:rPr>
          <w:rFonts w:ascii="Verdana" w:eastAsia="Times New Roman" w:hAnsi="Verdana" w:cstheme="minorHAnsi"/>
          <w:color w:val="000000" w:themeColor="text1"/>
          <w:sz w:val="18"/>
          <w:szCs w:val="18"/>
          <w:lang w:eastAsia="en-GB"/>
        </w:rPr>
        <w:t>Leucocarbo</w:t>
      </w:r>
      <w:proofErr w:type="spellEnd"/>
      <w:r w:rsidR="00C85ED5" w:rsidRPr="002D3891">
        <w:rPr>
          <w:rFonts w:ascii="Verdana" w:eastAsia="Times New Roman" w:hAnsi="Verdana" w:cstheme="minorHAnsi"/>
          <w:color w:val="000000" w:themeColor="text1"/>
          <w:sz w:val="18"/>
          <w:szCs w:val="18"/>
          <w:lang w:eastAsia="en-GB"/>
        </w:rPr>
        <w:t xml:space="preserve"> </w:t>
      </w:r>
      <w:proofErr w:type="spellStart"/>
      <w:r w:rsidR="00C85ED5" w:rsidRPr="002D3891">
        <w:rPr>
          <w:rFonts w:ascii="Verdana" w:eastAsia="Times New Roman" w:hAnsi="Verdana" w:cstheme="minorHAnsi"/>
          <w:color w:val="000000" w:themeColor="text1"/>
          <w:sz w:val="18"/>
          <w:szCs w:val="18"/>
          <w:lang w:eastAsia="en-GB"/>
        </w:rPr>
        <w:t>atriceps</w:t>
      </w:r>
      <w:proofErr w:type="spellEnd"/>
      <w:r w:rsidR="00C85ED5" w:rsidRPr="002D3891">
        <w:rPr>
          <w:rFonts w:ascii="Verdana" w:eastAsia="Times New Roman" w:hAnsi="Verdana" w:cstheme="minorHAnsi"/>
          <w:color w:val="000000" w:themeColor="text1"/>
          <w:sz w:val="18"/>
          <w:szCs w:val="18"/>
          <w:lang w:eastAsia="en-GB"/>
        </w:rPr>
        <w:t xml:space="preserve">) in northern coastal Argentine Patagonia over 26 years. </w:t>
      </w:r>
      <w:r w:rsidR="00C85ED5" w:rsidRPr="002D3891">
        <w:rPr>
          <w:rFonts w:ascii="Verdana" w:eastAsia="Times New Roman" w:hAnsi="Verdana" w:cstheme="minorHAnsi"/>
          <w:i/>
          <w:iCs/>
          <w:color w:val="000000" w:themeColor="text1"/>
          <w:sz w:val="18"/>
          <w:szCs w:val="18"/>
          <w:lang w:eastAsia="en-GB"/>
        </w:rPr>
        <w:t>Emu - Austral Ornithology</w:t>
      </w:r>
      <w:r w:rsidR="00C85ED5" w:rsidRPr="002D3891">
        <w:rPr>
          <w:rFonts w:ascii="Verdana" w:eastAsia="Times New Roman" w:hAnsi="Verdana" w:cstheme="minorHAnsi"/>
          <w:color w:val="000000" w:themeColor="text1"/>
          <w:sz w:val="18"/>
          <w:szCs w:val="18"/>
          <w:lang w:eastAsia="en-GB"/>
        </w:rPr>
        <w:t xml:space="preserve"> 120: 114-122.</w:t>
      </w:r>
      <w:r w:rsidR="001C74B6" w:rsidRPr="002D3891">
        <w:rPr>
          <w:rFonts w:ascii="Verdana" w:eastAsia="Times New Roman" w:hAnsi="Verdana" w:cstheme="minorHAnsi"/>
          <w:color w:val="000000" w:themeColor="text1"/>
          <w:sz w:val="18"/>
          <w:szCs w:val="18"/>
          <w:lang w:eastAsia="en-GB"/>
        </w:rPr>
        <w:t xml:space="preserve"> </w:t>
      </w:r>
      <w:proofErr w:type="spellStart"/>
      <w:r w:rsidR="001C74B6" w:rsidRPr="002D3891">
        <w:rPr>
          <w:rFonts w:ascii="Verdana" w:eastAsia="Times New Roman" w:hAnsi="Verdana" w:cstheme="minorHAnsi"/>
          <w:color w:val="000000" w:themeColor="text1"/>
          <w:sz w:val="18"/>
          <w:szCs w:val="18"/>
          <w:lang w:eastAsia="en-GB"/>
        </w:rPr>
        <w:t>doi</w:t>
      </w:r>
      <w:proofErr w:type="spellEnd"/>
      <w:r w:rsidR="001C74B6" w:rsidRPr="002D3891">
        <w:rPr>
          <w:rFonts w:ascii="Verdana" w:eastAsia="Times New Roman" w:hAnsi="Verdana" w:cstheme="minorHAnsi"/>
          <w:color w:val="000000" w:themeColor="text1"/>
          <w:sz w:val="18"/>
          <w:szCs w:val="18"/>
          <w:lang w:eastAsia="en-GB"/>
        </w:rPr>
        <w:t>: 10.1080/01584197.2020.1730192</w:t>
      </w:r>
    </w:p>
    <w:p w14:paraId="5CA3EE3E" w14:textId="197FE188" w:rsidR="00C85ED5" w:rsidRPr="002D3891" w:rsidRDefault="00D552D7"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lastRenderedPageBreak/>
        <w:t>ZMARZ, A., KORCZAK-ABSHIRE, M., STORVOLD, R., RODZEWICZ, M. &amp; KĘDZIERSKA, I.</w:t>
      </w:r>
      <w:r w:rsidR="00C85ED5" w:rsidRPr="002D3891">
        <w:rPr>
          <w:rFonts w:ascii="Verdana" w:eastAsia="Times New Roman" w:hAnsi="Verdana" w:cstheme="minorHAnsi"/>
          <w:color w:val="000000" w:themeColor="text1"/>
          <w:sz w:val="18"/>
          <w:szCs w:val="18"/>
          <w:lang w:eastAsia="en-GB"/>
        </w:rPr>
        <w:t xml:space="preserve"> 2015. INDICATOR SPECIES POPULATION MONITORING IN ANTARCTICA WITH UAV. </w:t>
      </w:r>
      <w:r w:rsidR="00C85ED5" w:rsidRPr="002D3891">
        <w:rPr>
          <w:rFonts w:ascii="Verdana" w:eastAsia="Times New Roman" w:hAnsi="Verdana" w:cstheme="minorHAnsi"/>
          <w:i/>
          <w:iCs/>
          <w:color w:val="000000" w:themeColor="text1"/>
          <w:sz w:val="18"/>
          <w:szCs w:val="18"/>
          <w:lang w:eastAsia="en-GB"/>
        </w:rPr>
        <w:t>The International Archives of the Photogrammetry, Remote Sensing and Spatial Information Sciences</w:t>
      </w:r>
      <w:r w:rsidR="00C85ED5" w:rsidRPr="002D3891">
        <w:rPr>
          <w:rFonts w:ascii="Verdana" w:eastAsia="Times New Roman" w:hAnsi="Verdana" w:cstheme="minorHAnsi"/>
          <w:color w:val="000000" w:themeColor="text1"/>
          <w:sz w:val="18"/>
          <w:szCs w:val="18"/>
          <w:lang w:eastAsia="en-GB"/>
        </w:rPr>
        <w:t xml:space="preserve"> XL-1/W4: 189-193.</w:t>
      </w:r>
      <w:r w:rsidR="00014FFC" w:rsidRPr="002D3891">
        <w:rPr>
          <w:rFonts w:ascii="Verdana" w:eastAsia="Times New Roman" w:hAnsi="Verdana" w:cstheme="minorHAnsi"/>
          <w:color w:val="000000" w:themeColor="text1"/>
          <w:sz w:val="18"/>
          <w:szCs w:val="18"/>
          <w:lang w:eastAsia="en-GB"/>
        </w:rPr>
        <w:t xml:space="preserve"> </w:t>
      </w:r>
      <w:proofErr w:type="spellStart"/>
      <w:r w:rsidR="00014FFC" w:rsidRPr="002D3891">
        <w:rPr>
          <w:rFonts w:ascii="Verdana" w:eastAsia="Times New Roman" w:hAnsi="Verdana" w:cstheme="minorHAnsi"/>
          <w:color w:val="000000" w:themeColor="text1"/>
          <w:sz w:val="18"/>
          <w:szCs w:val="18"/>
          <w:lang w:eastAsia="en-GB"/>
        </w:rPr>
        <w:t>doi</w:t>
      </w:r>
      <w:proofErr w:type="spellEnd"/>
      <w:r w:rsidR="00014FFC" w:rsidRPr="002D3891">
        <w:rPr>
          <w:rFonts w:ascii="Verdana" w:eastAsia="Times New Roman" w:hAnsi="Verdana" w:cstheme="minorHAnsi"/>
          <w:color w:val="000000" w:themeColor="text1"/>
          <w:sz w:val="18"/>
          <w:szCs w:val="18"/>
          <w:lang w:eastAsia="en-GB"/>
        </w:rPr>
        <w:t>: 10.5194/isprsarchives-XL-1-W4-189-2015</w:t>
      </w:r>
    </w:p>
    <w:p w14:paraId="17F7A89A" w14:textId="59FBCAC3" w:rsidR="00C85ED5" w:rsidRPr="002D3891" w:rsidRDefault="00D552D7" w:rsidP="008E1A4B">
      <w:pPr>
        <w:spacing w:after="0" w:line="360" w:lineRule="auto"/>
        <w:ind w:left="720" w:hanging="720"/>
        <w:jc w:val="both"/>
        <w:rPr>
          <w:rFonts w:ascii="Verdana" w:eastAsia="Times New Roman" w:hAnsi="Verdana" w:cstheme="minorHAnsi"/>
          <w:color w:val="000000" w:themeColor="text1"/>
          <w:sz w:val="18"/>
          <w:szCs w:val="18"/>
          <w:lang w:eastAsia="en-GB"/>
        </w:rPr>
      </w:pPr>
      <w:r w:rsidRPr="002D3891">
        <w:rPr>
          <w:rFonts w:ascii="Verdana" w:eastAsia="Times New Roman" w:hAnsi="Verdana" w:cstheme="minorHAnsi"/>
          <w:color w:val="000000" w:themeColor="text1"/>
          <w:sz w:val="18"/>
          <w:szCs w:val="18"/>
          <w:lang w:eastAsia="en-GB"/>
        </w:rPr>
        <w:t xml:space="preserve">ZMARZ, A., RODZEWICZ, M., DĄBSKI, M., KARSZNIA, I., KORCZAK-ABSHIRE, M. &amp; CHWEDORZEWSKA, K. J. </w:t>
      </w:r>
      <w:r w:rsidR="00C85ED5" w:rsidRPr="002D3891">
        <w:rPr>
          <w:rFonts w:ascii="Verdana" w:eastAsia="Times New Roman" w:hAnsi="Verdana" w:cstheme="minorHAnsi"/>
          <w:color w:val="000000" w:themeColor="text1"/>
          <w:sz w:val="18"/>
          <w:szCs w:val="18"/>
          <w:lang w:eastAsia="en-GB"/>
        </w:rPr>
        <w:t xml:space="preserve">2018. Application of UAV BVLOS remote sensing data for multi-faceted analysis of Antarctic ecosystem. </w:t>
      </w:r>
      <w:r w:rsidR="00C85ED5" w:rsidRPr="002D3891">
        <w:rPr>
          <w:rFonts w:ascii="Verdana" w:eastAsia="Times New Roman" w:hAnsi="Verdana" w:cstheme="minorHAnsi"/>
          <w:i/>
          <w:iCs/>
          <w:color w:val="000000" w:themeColor="text1"/>
          <w:sz w:val="18"/>
          <w:szCs w:val="18"/>
          <w:lang w:eastAsia="en-GB"/>
        </w:rPr>
        <w:t>Remote Sensing of Environment</w:t>
      </w:r>
      <w:r w:rsidR="00C85ED5" w:rsidRPr="002D3891">
        <w:rPr>
          <w:rFonts w:ascii="Verdana" w:eastAsia="Times New Roman" w:hAnsi="Verdana" w:cstheme="minorHAnsi"/>
          <w:color w:val="000000" w:themeColor="text1"/>
          <w:sz w:val="18"/>
          <w:szCs w:val="18"/>
          <w:lang w:eastAsia="en-GB"/>
        </w:rPr>
        <w:t xml:space="preserve"> 217: 375-388.</w:t>
      </w:r>
      <w:r w:rsidR="00346D10" w:rsidRPr="002D3891">
        <w:rPr>
          <w:rFonts w:ascii="Verdana" w:eastAsia="Times New Roman" w:hAnsi="Verdana" w:cstheme="minorHAnsi"/>
          <w:color w:val="000000" w:themeColor="text1"/>
          <w:sz w:val="18"/>
          <w:szCs w:val="18"/>
          <w:lang w:eastAsia="en-GB"/>
        </w:rPr>
        <w:t xml:space="preserve"> </w:t>
      </w:r>
      <w:proofErr w:type="spellStart"/>
      <w:r w:rsidR="00346D10" w:rsidRPr="002D3891">
        <w:rPr>
          <w:rFonts w:ascii="Verdana" w:eastAsia="Times New Roman" w:hAnsi="Verdana" w:cstheme="minorHAnsi"/>
          <w:color w:val="000000" w:themeColor="text1"/>
          <w:sz w:val="18"/>
          <w:szCs w:val="18"/>
          <w:lang w:eastAsia="en-GB"/>
        </w:rPr>
        <w:t>doi</w:t>
      </w:r>
      <w:proofErr w:type="spellEnd"/>
      <w:r w:rsidR="00346D10" w:rsidRPr="002D3891">
        <w:rPr>
          <w:rFonts w:ascii="Verdana" w:eastAsia="Times New Roman" w:hAnsi="Verdana" w:cstheme="minorHAnsi"/>
          <w:color w:val="000000" w:themeColor="text1"/>
          <w:sz w:val="18"/>
          <w:szCs w:val="18"/>
          <w:lang w:eastAsia="en-GB"/>
        </w:rPr>
        <w:t>: 10.1016/j.rse.2018.08.031</w:t>
      </w:r>
    </w:p>
    <w:sectPr w:rsidR="00C85ED5" w:rsidRPr="002D3891" w:rsidSect="00922C8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04BE" w14:textId="77777777" w:rsidR="00797867" w:rsidRDefault="00797867" w:rsidP="000E5529">
      <w:pPr>
        <w:spacing w:after="0" w:line="240" w:lineRule="auto"/>
      </w:pPr>
      <w:r>
        <w:separator/>
      </w:r>
    </w:p>
  </w:endnote>
  <w:endnote w:type="continuationSeparator" w:id="0">
    <w:p w14:paraId="09912EC6" w14:textId="77777777" w:rsidR="00797867" w:rsidRDefault="00797867" w:rsidP="000E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8161"/>
      <w:docPartObj>
        <w:docPartGallery w:val="Page Numbers (Bottom of Page)"/>
        <w:docPartUnique/>
      </w:docPartObj>
    </w:sdtPr>
    <w:sdtEndPr>
      <w:rPr>
        <w:noProof/>
      </w:rPr>
    </w:sdtEndPr>
    <w:sdtContent>
      <w:p w14:paraId="3027D9A2" w14:textId="1C35B53A" w:rsidR="000E5529" w:rsidRDefault="000E55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696570" w14:textId="77777777" w:rsidR="000E5529" w:rsidRDefault="000E5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1367" w14:textId="77777777" w:rsidR="00797867" w:rsidRDefault="00797867" w:rsidP="000E5529">
      <w:pPr>
        <w:spacing w:after="0" w:line="240" w:lineRule="auto"/>
      </w:pPr>
      <w:r>
        <w:separator/>
      </w:r>
    </w:p>
  </w:footnote>
  <w:footnote w:type="continuationSeparator" w:id="0">
    <w:p w14:paraId="56942079" w14:textId="77777777" w:rsidR="00797867" w:rsidRDefault="00797867" w:rsidP="000E5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CE2D" w14:textId="24004FFA" w:rsidR="00BA5F73" w:rsidRPr="002D3891" w:rsidRDefault="00BA5F73" w:rsidP="00BA5F73">
    <w:pPr>
      <w:pStyle w:val="Header"/>
      <w:jc w:val="center"/>
      <w:rPr>
        <w:rFonts w:ascii="Verdana" w:hAnsi="Verdana"/>
        <w:sz w:val="18"/>
        <w:szCs w:val="18"/>
      </w:rPr>
    </w:pPr>
    <w:r w:rsidRPr="002D3891">
      <w:rPr>
        <w:rFonts w:ascii="Verdana" w:hAnsi="Verdana"/>
        <w:sz w:val="18"/>
        <w:szCs w:val="18"/>
      </w:rPr>
      <w:t xml:space="preserve">Edney </w:t>
    </w:r>
    <w:r w:rsidRPr="002D3891">
      <w:rPr>
        <w:rFonts w:ascii="Verdana" w:hAnsi="Verdana"/>
        <w:i/>
        <w:iCs/>
        <w:sz w:val="18"/>
        <w:szCs w:val="18"/>
      </w:rPr>
      <w:t xml:space="preserve">et al. </w:t>
    </w:r>
    <w:r w:rsidR="004205FF" w:rsidRPr="002D3891">
      <w:rPr>
        <w:rFonts w:ascii="Verdana" w:hAnsi="Verdana"/>
        <w:sz w:val="18"/>
        <w:szCs w:val="18"/>
      </w:rPr>
      <w:t xml:space="preserve">Drones for seabird monitoring and </w:t>
    </w:r>
    <w:proofErr w:type="gramStart"/>
    <w:r w:rsidR="004205FF" w:rsidRPr="002D3891">
      <w:rPr>
        <w:rFonts w:ascii="Verdana" w:hAnsi="Verdana"/>
        <w:sz w:val="18"/>
        <w:szCs w:val="18"/>
      </w:rPr>
      <w:t>research</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BF6"/>
    <w:multiLevelType w:val="hybridMultilevel"/>
    <w:tmpl w:val="873A3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06B5B"/>
    <w:multiLevelType w:val="hybridMultilevel"/>
    <w:tmpl w:val="B794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50F9B"/>
    <w:multiLevelType w:val="hybridMultilevel"/>
    <w:tmpl w:val="AB96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1457D"/>
    <w:multiLevelType w:val="hybridMultilevel"/>
    <w:tmpl w:val="93AE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D1EAB"/>
    <w:multiLevelType w:val="hybridMultilevel"/>
    <w:tmpl w:val="96B67106"/>
    <w:lvl w:ilvl="0" w:tplc="A5D8BB8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B121D"/>
    <w:multiLevelType w:val="hybridMultilevel"/>
    <w:tmpl w:val="FEE40A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D16FF"/>
    <w:multiLevelType w:val="hybridMultilevel"/>
    <w:tmpl w:val="8B5CC7A4"/>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A43003"/>
    <w:multiLevelType w:val="hybridMultilevel"/>
    <w:tmpl w:val="7234B2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253502"/>
    <w:multiLevelType w:val="hybridMultilevel"/>
    <w:tmpl w:val="AA24C87E"/>
    <w:lvl w:ilvl="0" w:tplc="54D27BC4">
      <w:start w:val="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349EA"/>
    <w:multiLevelType w:val="hybridMultilevel"/>
    <w:tmpl w:val="C8EA508C"/>
    <w:lvl w:ilvl="0" w:tplc="9D38DFCC">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6F61DA"/>
    <w:multiLevelType w:val="hybridMultilevel"/>
    <w:tmpl w:val="080A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162D4"/>
    <w:multiLevelType w:val="hybridMultilevel"/>
    <w:tmpl w:val="3D92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206E1"/>
    <w:multiLevelType w:val="hybridMultilevel"/>
    <w:tmpl w:val="BA246B98"/>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721402"/>
    <w:multiLevelType w:val="hybridMultilevel"/>
    <w:tmpl w:val="8850F972"/>
    <w:lvl w:ilvl="0" w:tplc="24F64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A4E45"/>
    <w:multiLevelType w:val="hybridMultilevel"/>
    <w:tmpl w:val="D5F84A3E"/>
    <w:lvl w:ilvl="0" w:tplc="8F44C1FE">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2746E"/>
    <w:multiLevelType w:val="hybridMultilevel"/>
    <w:tmpl w:val="A41E9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263F8"/>
    <w:multiLevelType w:val="hybridMultilevel"/>
    <w:tmpl w:val="C55E2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A634AC"/>
    <w:multiLevelType w:val="hybridMultilevel"/>
    <w:tmpl w:val="AF76E132"/>
    <w:lvl w:ilvl="0" w:tplc="A22CE048">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264C1A"/>
    <w:multiLevelType w:val="hybridMultilevel"/>
    <w:tmpl w:val="D8F2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F6761"/>
    <w:multiLevelType w:val="hybridMultilevel"/>
    <w:tmpl w:val="EF5AD0DC"/>
    <w:lvl w:ilvl="0" w:tplc="BFAA953E">
      <w:start w:val="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662E8"/>
    <w:multiLevelType w:val="hybridMultilevel"/>
    <w:tmpl w:val="9AE0EBD4"/>
    <w:lvl w:ilvl="0" w:tplc="6F8022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A065C"/>
    <w:multiLevelType w:val="hybridMultilevel"/>
    <w:tmpl w:val="4DE8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76154"/>
    <w:multiLevelType w:val="hybridMultilevel"/>
    <w:tmpl w:val="8634F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40FC0"/>
    <w:multiLevelType w:val="hybridMultilevel"/>
    <w:tmpl w:val="9B3CB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AB71C7"/>
    <w:multiLevelType w:val="hybridMultilevel"/>
    <w:tmpl w:val="4724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36AE0"/>
    <w:multiLevelType w:val="hybridMultilevel"/>
    <w:tmpl w:val="C5AA8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C61D8D"/>
    <w:multiLevelType w:val="hybridMultilevel"/>
    <w:tmpl w:val="792E4CA8"/>
    <w:lvl w:ilvl="0" w:tplc="0BC29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0761C0"/>
    <w:multiLevelType w:val="hybridMultilevel"/>
    <w:tmpl w:val="21226294"/>
    <w:lvl w:ilvl="0" w:tplc="A4B65898">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B2B9E"/>
    <w:multiLevelType w:val="hybridMultilevel"/>
    <w:tmpl w:val="FDFE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43A7F"/>
    <w:multiLevelType w:val="hybridMultilevel"/>
    <w:tmpl w:val="B26C7B9E"/>
    <w:lvl w:ilvl="0" w:tplc="039CC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140296"/>
    <w:multiLevelType w:val="hybridMultilevel"/>
    <w:tmpl w:val="E84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9E5452"/>
    <w:multiLevelType w:val="hybridMultilevel"/>
    <w:tmpl w:val="30EE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E665A"/>
    <w:multiLevelType w:val="hybridMultilevel"/>
    <w:tmpl w:val="6DA82264"/>
    <w:lvl w:ilvl="0" w:tplc="AE14BA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3F24B8"/>
    <w:multiLevelType w:val="hybridMultilevel"/>
    <w:tmpl w:val="0324CBEE"/>
    <w:lvl w:ilvl="0" w:tplc="31A269E8">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B7C7C"/>
    <w:multiLevelType w:val="hybridMultilevel"/>
    <w:tmpl w:val="B50E66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CB3B6D"/>
    <w:multiLevelType w:val="hybridMultilevel"/>
    <w:tmpl w:val="960E2A26"/>
    <w:lvl w:ilvl="0" w:tplc="40C8B2D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54454"/>
    <w:multiLevelType w:val="hybridMultilevel"/>
    <w:tmpl w:val="0AC6A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5F1768"/>
    <w:multiLevelType w:val="hybridMultilevel"/>
    <w:tmpl w:val="58DA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76FD7"/>
    <w:multiLevelType w:val="hybridMultilevel"/>
    <w:tmpl w:val="63C4D4FC"/>
    <w:lvl w:ilvl="0" w:tplc="6FF0D6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24A47"/>
    <w:multiLevelType w:val="hybridMultilevel"/>
    <w:tmpl w:val="A990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953538">
    <w:abstractNumId w:val="12"/>
  </w:num>
  <w:num w:numId="2" w16cid:durableId="794719626">
    <w:abstractNumId w:val="29"/>
  </w:num>
  <w:num w:numId="3" w16cid:durableId="1753237231">
    <w:abstractNumId w:val="37"/>
  </w:num>
  <w:num w:numId="4" w16cid:durableId="2016494295">
    <w:abstractNumId w:val="31"/>
  </w:num>
  <w:num w:numId="5" w16cid:durableId="740903617">
    <w:abstractNumId w:val="2"/>
  </w:num>
  <w:num w:numId="6" w16cid:durableId="2112578073">
    <w:abstractNumId w:val="11"/>
  </w:num>
  <w:num w:numId="7" w16cid:durableId="1362126380">
    <w:abstractNumId w:val="1"/>
  </w:num>
  <w:num w:numId="8" w16cid:durableId="1504204642">
    <w:abstractNumId w:val="39"/>
  </w:num>
  <w:num w:numId="9" w16cid:durableId="1333067860">
    <w:abstractNumId w:val="21"/>
  </w:num>
  <w:num w:numId="10" w16cid:durableId="611669444">
    <w:abstractNumId w:val="13"/>
  </w:num>
  <w:num w:numId="11" w16cid:durableId="866484141">
    <w:abstractNumId w:val="32"/>
  </w:num>
  <w:num w:numId="12" w16cid:durableId="394202998">
    <w:abstractNumId w:val="10"/>
  </w:num>
  <w:num w:numId="13" w16cid:durableId="1953705415">
    <w:abstractNumId w:val="30"/>
  </w:num>
  <w:num w:numId="14" w16cid:durableId="426926364">
    <w:abstractNumId w:val="16"/>
  </w:num>
  <w:num w:numId="15" w16cid:durableId="1874346066">
    <w:abstractNumId w:val="25"/>
  </w:num>
  <w:num w:numId="16" w16cid:durableId="577372638">
    <w:abstractNumId w:val="28"/>
  </w:num>
  <w:num w:numId="17" w16cid:durableId="935333110">
    <w:abstractNumId w:val="36"/>
  </w:num>
  <w:num w:numId="18" w16cid:durableId="841818616">
    <w:abstractNumId w:val="33"/>
  </w:num>
  <w:num w:numId="19" w16cid:durableId="1979416494">
    <w:abstractNumId w:val="18"/>
  </w:num>
  <w:num w:numId="20" w16cid:durableId="1973360819">
    <w:abstractNumId w:val="6"/>
  </w:num>
  <w:num w:numId="21" w16cid:durableId="218517080">
    <w:abstractNumId w:val="0"/>
  </w:num>
  <w:num w:numId="22" w16cid:durableId="1103569184">
    <w:abstractNumId w:val="26"/>
  </w:num>
  <w:num w:numId="23" w16cid:durableId="1508402613">
    <w:abstractNumId w:val="9"/>
  </w:num>
  <w:num w:numId="24" w16cid:durableId="1399397936">
    <w:abstractNumId w:val="24"/>
  </w:num>
  <w:num w:numId="25" w16cid:durableId="150143137">
    <w:abstractNumId w:val="27"/>
  </w:num>
  <w:num w:numId="26" w16cid:durableId="1370372995">
    <w:abstractNumId w:val="23"/>
  </w:num>
  <w:num w:numId="27" w16cid:durableId="512644337">
    <w:abstractNumId w:val="34"/>
  </w:num>
  <w:num w:numId="28" w16cid:durableId="422578419">
    <w:abstractNumId w:val="5"/>
  </w:num>
  <w:num w:numId="29" w16cid:durableId="326370778">
    <w:abstractNumId w:val="7"/>
  </w:num>
  <w:num w:numId="30" w16cid:durableId="2145006199">
    <w:abstractNumId w:val="8"/>
  </w:num>
  <w:num w:numId="31" w16cid:durableId="505944968">
    <w:abstractNumId w:val="19"/>
  </w:num>
  <w:num w:numId="32" w16cid:durableId="372462714">
    <w:abstractNumId w:val="35"/>
  </w:num>
  <w:num w:numId="33" w16cid:durableId="978607221">
    <w:abstractNumId w:val="20"/>
  </w:num>
  <w:num w:numId="34" w16cid:durableId="723986189">
    <w:abstractNumId w:val="4"/>
  </w:num>
  <w:num w:numId="35" w16cid:durableId="1438909364">
    <w:abstractNumId w:val="38"/>
  </w:num>
  <w:num w:numId="36" w16cid:durableId="543098574">
    <w:abstractNumId w:val="22"/>
  </w:num>
  <w:num w:numId="37" w16cid:durableId="1881357951">
    <w:abstractNumId w:val="17"/>
  </w:num>
  <w:num w:numId="38" w16cid:durableId="1900481588">
    <w:abstractNumId w:val="14"/>
  </w:num>
  <w:num w:numId="39" w16cid:durableId="954797718">
    <w:abstractNumId w:val="3"/>
  </w:num>
  <w:num w:numId="40" w16cid:durableId="156028716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bis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s0ptdz6rt5v4edf05vveffwdsprtrzawr2&quot;&gt;My EndNote Library&lt;record-ids&gt;&lt;item&gt;42&lt;/item&gt;&lt;/record-ids&gt;&lt;/item&gt;&lt;/Libraries&gt;"/>
  </w:docVars>
  <w:rsids>
    <w:rsidRoot w:val="00A87BFB"/>
    <w:rsid w:val="00000EC1"/>
    <w:rsid w:val="00000F4A"/>
    <w:rsid w:val="0000125E"/>
    <w:rsid w:val="00001620"/>
    <w:rsid w:val="000028B7"/>
    <w:rsid w:val="00002FEF"/>
    <w:rsid w:val="00003A74"/>
    <w:rsid w:val="0000452B"/>
    <w:rsid w:val="0000483B"/>
    <w:rsid w:val="00004FB2"/>
    <w:rsid w:val="00005F3A"/>
    <w:rsid w:val="00006F62"/>
    <w:rsid w:val="000072A6"/>
    <w:rsid w:val="000100C2"/>
    <w:rsid w:val="00010932"/>
    <w:rsid w:val="00010B08"/>
    <w:rsid w:val="00010B21"/>
    <w:rsid w:val="00010C9D"/>
    <w:rsid w:val="000131D8"/>
    <w:rsid w:val="00014E60"/>
    <w:rsid w:val="00014FFC"/>
    <w:rsid w:val="0001578C"/>
    <w:rsid w:val="00015B41"/>
    <w:rsid w:val="00015DE7"/>
    <w:rsid w:val="00015E6D"/>
    <w:rsid w:val="000160BA"/>
    <w:rsid w:val="00016957"/>
    <w:rsid w:val="0002187B"/>
    <w:rsid w:val="00022C36"/>
    <w:rsid w:val="00022F30"/>
    <w:rsid w:val="00023AAA"/>
    <w:rsid w:val="000242C3"/>
    <w:rsid w:val="00024825"/>
    <w:rsid w:val="000252A6"/>
    <w:rsid w:val="00026282"/>
    <w:rsid w:val="00026B14"/>
    <w:rsid w:val="00027AFF"/>
    <w:rsid w:val="00030D4B"/>
    <w:rsid w:val="0003137A"/>
    <w:rsid w:val="000317CC"/>
    <w:rsid w:val="00031824"/>
    <w:rsid w:val="00032FFE"/>
    <w:rsid w:val="00033B70"/>
    <w:rsid w:val="00033E47"/>
    <w:rsid w:val="00035AE1"/>
    <w:rsid w:val="000366E3"/>
    <w:rsid w:val="00037354"/>
    <w:rsid w:val="0003735B"/>
    <w:rsid w:val="0003778A"/>
    <w:rsid w:val="00040445"/>
    <w:rsid w:val="0004117F"/>
    <w:rsid w:val="00041E93"/>
    <w:rsid w:val="00046788"/>
    <w:rsid w:val="00046B9E"/>
    <w:rsid w:val="00046D4D"/>
    <w:rsid w:val="0005282A"/>
    <w:rsid w:val="00053164"/>
    <w:rsid w:val="00057413"/>
    <w:rsid w:val="00057AD1"/>
    <w:rsid w:val="0006110C"/>
    <w:rsid w:val="000643E5"/>
    <w:rsid w:val="0006483F"/>
    <w:rsid w:val="00065B31"/>
    <w:rsid w:val="000662B7"/>
    <w:rsid w:val="00066963"/>
    <w:rsid w:val="00066E39"/>
    <w:rsid w:val="000670C1"/>
    <w:rsid w:val="00067C1B"/>
    <w:rsid w:val="00067C2A"/>
    <w:rsid w:val="00067C68"/>
    <w:rsid w:val="000714A3"/>
    <w:rsid w:val="0007249D"/>
    <w:rsid w:val="000726F9"/>
    <w:rsid w:val="00074A62"/>
    <w:rsid w:val="00075708"/>
    <w:rsid w:val="00076B05"/>
    <w:rsid w:val="00077A97"/>
    <w:rsid w:val="00077DED"/>
    <w:rsid w:val="00080076"/>
    <w:rsid w:val="00080331"/>
    <w:rsid w:val="000821D9"/>
    <w:rsid w:val="00082C4D"/>
    <w:rsid w:val="00083B8B"/>
    <w:rsid w:val="00083C6D"/>
    <w:rsid w:val="00085FF9"/>
    <w:rsid w:val="00087A8D"/>
    <w:rsid w:val="0009001D"/>
    <w:rsid w:val="000903B4"/>
    <w:rsid w:val="00090930"/>
    <w:rsid w:val="00091065"/>
    <w:rsid w:val="00092B66"/>
    <w:rsid w:val="00092B77"/>
    <w:rsid w:val="000932FF"/>
    <w:rsid w:val="000935B6"/>
    <w:rsid w:val="00095E5B"/>
    <w:rsid w:val="00095F82"/>
    <w:rsid w:val="000962E8"/>
    <w:rsid w:val="000A0283"/>
    <w:rsid w:val="000A0F42"/>
    <w:rsid w:val="000A1AB2"/>
    <w:rsid w:val="000A200B"/>
    <w:rsid w:val="000A2698"/>
    <w:rsid w:val="000A32A6"/>
    <w:rsid w:val="000A3F5E"/>
    <w:rsid w:val="000A4776"/>
    <w:rsid w:val="000A4BF0"/>
    <w:rsid w:val="000A52EB"/>
    <w:rsid w:val="000A5E73"/>
    <w:rsid w:val="000A7DB1"/>
    <w:rsid w:val="000B03E9"/>
    <w:rsid w:val="000B11C2"/>
    <w:rsid w:val="000B18C9"/>
    <w:rsid w:val="000B1BAB"/>
    <w:rsid w:val="000B2059"/>
    <w:rsid w:val="000B3E42"/>
    <w:rsid w:val="000B4320"/>
    <w:rsid w:val="000B534D"/>
    <w:rsid w:val="000B558E"/>
    <w:rsid w:val="000B55CF"/>
    <w:rsid w:val="000B63E8"/>
    <w:rsid w:val="000B6ACF"/>
    <w:rsid w:val="000B7736"/>
    <w:rsid w:val="000C04DF"/>
    <w:rsid w:val="000C0694"/>
    <w:rsid w:val="000C205F"/>
    <w:rsid w:val="000C21E5"/>
    <w:rsid w:val="000C242A"/>
    <w:rsid w:val="000C2CEC"/>
    <w:rsid w:val="000C3331"/>
    <w:rsid w:val="000C4E5D"/>
    <w:rsid w:val="000C6DEE"/>
    <w:rsid w:val="000D16E0"/>
    <w:rsid w:val="000D184C"/>
    <w:rsid w:val="000D204D"/>
    <w:rsid w:val="000D20A8"/>
    <w:rsid w:val="000D260E"/>
    <w:rsid w:val="000D31D0"/>
    <w:rsid w:val="000D5513"/>
    <w:rsid w:val="000D5B29"/>
    <w:rsid w:val="000D66C8"/>
    <w:rsid w:val="000D6757"/>
    <w:rsid w:val="000D6B57"/>
    <w:rsid w:val="000D7388"/>
    <w:rsid w:val="000D76D9"/>
    <w:rsid w:val="000D7FEA"/>
    <w:rsid w:val="000E0269"/>
    <w:rsid w:val="000E0727"/>
    <w:rsid w:val="000E0923"/>
    <w:rsid w:val="000E0A38"/>
    <w:rsid w:val="000E3ECB"/>
    <w:rsid w:val="000E3FB6"/>
    <w:rsid w:val="000E426F"/>
    <w:rsid w:val="000E4D6A"/>
    <w:rsid w:val="000E5529"/>
    <w:rsid w:val="000E573E"/>
    <w:rsid w:val="000E5EE6"/>
    <w:rsid w:val="000E7D11"/>
    <w:rsid w:val="000F1080"/>
    <w:rsid w:val="000F244E"/>
    <w:rsid w:val="000F2883"/>
    <w:rsid w:val="000F28FF"/>
    <w:rsid w:val="000F2E42"/>
    <w:rsid w:val="000F33C2"/>
    <w:rsid w:val="000F387F"/>
    <w:rsid w:val="000F401F"/>
    <w:rsid w:val="000F4257"/>
    <w:rsid w:val="000F474B"/>
    <w:rsid w:val="000F4769"/>
    <w:rsid w:val="000F503C"/>
    <w:rsid w:val="000F5915"/>
    <w:rsid w:val="000F6870"/>
    <w:rsid w:val="000F7488"/>
    <w:rsid w:val="00100530"/>
    <w:rsid w:val="00101287"/>
    <w:rsid w:val="00101E0B"/>
    <w:rsid w:val="00102AB1"/>
    <w:rsid w:val="00102B14"/>
    <w:rsid w:val="00102D69"/>
    <w:rsid w:val="001042FF"/>
    <w:rsid w:val="0010527F"/>
    <w:rsid w:val="0010547D"/>
    <w:rsid w:val="00105B38"/>
    <w:rsid w:val="001062DE"/>
    <w:rsid w:val="001070F9"/>
    <w:rsid w:val="001104BC"/>
    <w:rsid w:val="00113A11"/>
    <w:rsid w:val="00115C1A"/>
    <w:rsid w:val="00115D85"/>
    <w:rsid w:val="00115E8D"/>
    <w:rsid w:val="00122221"/>
    <w:rsid w:val="0013005A"/>
    <w:rsid w:val="001314CA"/>
    <w:rsid w:val="00131752"/>
    <w:rsid w:val="00131838"/>
    <w:rsid w:val="00131D58"/>
    <w:rsid w:val="00132338"/>
    <w:rsid w:val="0013263A"/>
    <w:rsid w:val="0013296C"/>
    <w:rsid w:val="0013512D"/>
    <w:rsid w:val="00135C69"/>
    <w:rsid w:val="00136EBB"/>
    <w:rsid w:val="00137F20"/>
    <w:rsid w:val="00140211"/>
    <w:rsid w:val="00141744"/>
    <w:rsid w:val="00141924"/>
    <w:rsid w:val="00143B71"/>
    <w:rsid w:val="001453FB"/>
    <w:rsid w:val="00146D7C"/>
    <w:rsid w:val="00147053"/>
    <w:rsid w:val="00147A3B"/>
    <w:rsid w:val="00152152"/>
    <w:rsid w:val="00152258"/>
    <w:rsid w:val="00152571"/>
    <w:rsid w:val="00154107"/>
    <w:rsid w:val="00154921"/>
    <w:rsid w:val="00155401"/>
    <w:rsid w:val="00155796"/>
    <w:rsid w:val="0015756C"/>
    <w:rsid w:val="001577EF"/>
    <w:rsid w:val="001578B6"/>
    <w:rsid w:val="00157EE1"/>
    <w:rsid w:val="001617A6"/>
    <w:rsid w:val="00161FB8"/>
    <w:rsid w:val="001627D0"/>
    <w:rsid w:val="00163229"/>
    <w:rsid w:val="001634A1"/>
    <w:rsid w:val="00163DC4"/>
    <w:rsid w:val="001668C2"/>
    <w:rsid w:val="00166CCB"/>
    <w:rsid w:val="00167430"/>
    <w:rsid w:val="0017022C"/>
    <w:rsid w:val="001711EB"/>
    <w:rsid w:val="00172866"/>
    <w:rsid w:val="001737F8"/>
    <w:rsid w:val="00174852"/>
    <w:rsid w:val="001779CD"/>
    <w:rsid w:val="00180C56"/>
    <w:rsid w:val="0018125C"/>
    <w:rsid w:val="00183D8C"/>
    <w:rsid w:val="001842DD"/>
    <w:rsid w:val="001843C0"/>
    <w:rsid w:val="0018469A"/>
    <w:rsid w:val="00184D16"/>
    <w:rsid w:val="00185F8C"/>
    <w:rsid w:val="00186DE4"/>
    <w:rsid w:val="00187A37"/>
    <w:rsid w:val="00192959"/>
    <w:rsid w:val="001935C3"/>
    <w:rsid w:val="00193D03"/>
    <w:rsid w:val="00193FE1"/>
    <w:rsid w:val="00194018"/>
    <w:rsid w:val="0019483D"/>
    <w:rsid w:val="00194ADA"/>
    <w:rsid w:val="001969D4"/>
    <w:rsid w:val="00197487"/>
    <w:rsid w:val="00197E5D"/>
    <w:rsid w:val="001A09C7"/>
    <w:rsid w:val="001A1C16"/>
    <w:rsid w:val="001A2A89"/>
    <w:rsid w:val="001A2ECE"/>
    <w:rsid w:val="001A30A6"/>
    <w:rsid w:val="001A3584"/>
    <w:rsid w:val="001A361A"/>
    <w:rsid w:val="001A450A"/>
    <w:rsid w:val="001A551A"/>
    <w:rsid w:val="001A5CF6"/>
    <w:rsid w:val="001A688E"/>
    <w:rsid w:val="001A7FAD"/>
    <w:rsid w:val="001B01F5"/>
    <w:rsid w:val="001B05A0"/>
    <w:rsid w:val="001B05B7"/>
    <w:rsid w:val="001B0779"/>
    <w:rsid w:val="001B1D3A"/>
    <w:rsid w:val="001B203B"/>
    <w:rsid w:val="001B5428"/>
    <w:rsid w:val="001B5665"/>
    <w:rsid w:val="001B5C48"/>
    <w:rsid w:val="001B7AAD"/>
    <w:rsid w:val="001C1EF7"/>
    <w:rsid w:val="001C2169"/>
    <w:rsid w:val="001C2842"/>
    <w:rsid w:val="001C35B5"/>
    <w:rsid w:val="001C4FDD"/>
    <w:rsid w:val="001C65D1"/>
    <w:rsid w:val="001C7060"/>
    <w:rsid w:val="001C74B6"/>
    <w:rsid w:val="001C7DF3"/>
    <w:rsid w:val="001D1AA6"/>
    <w:rsid w:val="001D2B37"/>
    <w:rsid w:val="001D37B9"/>
    <w:rsid w:val="001D39D3"/>
    <w:rsid w:val="001D3B37"/>
    <w:rsid w:val="001D6CE3"/>
    <w:rsid w:val="001D757B"/>
    <w:rsid w:val="001D75BC"/>
    <w:rsid w:val="001D7A9C"/>
    <w:rsid w:val="001E1403"/>
    <w:rsid w:val="001E1641"/>
    <w:rsid w:val="001E1995"/>
    <w:rsid w:val="001E2858"/>
    <w:rsid w:val="001E2F5B"/>
    <w:rsid w:val="001E3244"/>
    <w:rsid w:val="001E476B"/>
    <w:rsid w:val="001E754A"/>
    <w:rsid w:val="001E7B61"/>
    <w:rsid w:val="001F01EF"/>
    <w:rsid w:val="001F0478"/>
    <w:rsid w:val="001F0EF8"/>
    <w:rsid w:val="001F1FAD"/>
    <w:rsid w:val="001F3FE7"/>
    <w:rsid w:val="001F401B"/>
    <w:rsid w:val="001F6BAE"/>
    <w:rsid w:val="001F7466"/>
    <w:rsid w:val="001F77C3"/>
    <w:rsid w:val="00200F96"/>
    <w:rsid w:val="00201579"/>
    <w:rsid w:val="00201D89"/>
    <w:rsid w:val="002021F6"/>
    <w:rsid w:val="00203D77"/>
    <w:rsid w:val="00203E9F"/>
    <w:rsid w:val="00204EB6"/>
    <w:rsid w:val="00206713"/>
    <w:rsid w:val="00206F5F"/>
    <w:rsid w:val="002071F7"/>
    <w:rsid w:val="002105EF"/>
    <w:rsid w:val="0021079D"/>
    <w:rsid w:val="002108CF"/>
    <w:rsid w:val="002117AA"/>
    <w:rsid w:val="0021261C"/>
    <w:rsid w:val="002134E4"/>
    <w:rsid w:val="00213859"/>
    <w:rsid w:val="00216B09"/>
    <w:rsid w:val="00216C69"/>
    <w:rsid w:val="00216F5E"/>
    <w:rsid w:val="00217F15"/>
    <w:rsid w:val="0022021B"/>
    <w:rsid w:val="00223D27"/>
    <w:rsid w:val="00224C05"/>
    <w:rsid w:val="002255F6"/>
    <w:rsid w:val="00226C8E"/>
    <w:rsid w:val="0022795C"/>
    <w:rsid w:val="00230E75"/>
    <w:rsid w:val="00230F12"/>
    <w:rsid w:val="0023269A"/>
    <w:rsid w:val="002334B7"/>
    <w:rsid w:val="002336A3"/>
    <w:rsid w:val="00234270"/>
    <w:rsid w:val="002347BE"/>
    <w:rsid w:val="002350C1"/>
    <w:rsid w:val="00236515"/>
    <w:rsid w:val="00243709"/>
    <w:rsid w:val="00244566"/>
    <w:rsid w:val="00244DAD"/>
    <w:rsid w:val="00245B81"/>
    <w:rsid w:val="00246110"/>
    <w:rsid w:val="00246CA5"/>
    <w:rsid w:val="00247BD1"/>
    <w:rsid w:val="00251EFA"/>
    <w:rsid w:val="00252758"/>
    <w:rsid w:val="002531EC"/>
    <w:rsid w:val="00253326"/>
    <w:rsid w:val="00253672"/>
    <w:rsid w:val="00253920"/>
    <w:rsid w:val="002562A5"/>
    <w:rsid w:val="00260507"/>
    <w:rsid w:val="00260991"/>
    <w:rsid w:val="00261626"/>
    <w:rsid w:val="0026170B"/>
    <w:rsid w:val="00261A3A"/>
    <w:rsid w:val="00263296"/>
    <w:rsid w:val="00264687"/>
    <w:rsid w:val="00264E97"/>
    <w:rsid w:val="00265029"/>
    <w:rsid w:val="00265406"/>
    <w:rsid w:val="00265546"/>
    <w:rsid w:val="0026679A"/>
    <w:rsid w:val="00266F90"/>
    <w:rsid w:val="00271151"/>
    <w:rsid w:val="0027153A"/>
    <w:rsid w:val="0027175B"/>
    <w:rsid w:val="0027461A"/>
    <w:rsid w:val="0027532C"/>
    <w:rsid w:val="00276302"/>
    <w:rsid w:val="002800A7"/>
    <w:rsid w:val="00280285"/>
    <w:rsid w:val="002802E7"/>
    <w:rsid w:val="00280557"/>
    <w:rsid w:val="00280935"/>
    <w:rsid w:val="00280C06"/>
    <w:rsid w:val="002822A5"/>
    <w:rsid w:val="002823B8"/>
    <w:rsid w:val="00283440"/>
    <w:rsid w:val="00283DEF"/>
    <w:rsid w:val="00285447"/>
    <w:rsid w:val="00285DEC"/>
    <w:rsid w:val="00286C6A"/>
    <w:rsid w:val="00290CB1"/>
    <w:rsid w:val="00290FA8"/>
    <w:rsid w:val="002930D5"/>
    <w:rsid w:val="00293723"/>
    <w:rsid w:val="002942A2"/>
    <w:rsid w:val="002942E8"/>
    <w:rsid w:val="00295004"/>
    <w:rsid w:val="002959CF"/>
    <w:rsid w:val="00296C4A"/>
    <w:rsid w:val="00297767"/>
    <w:rsid w:val="00297F55"/>
    <w:rsid w:val="002A00C0"/>
    <w:rsid w:val="002A189D"/>
    <w:rsid w:val="002A1E36"/>
    <w:rsid w:val="002A22D7"/>
    <w:rsid w:val="002A3A69"/>
    <w:rsid w:val="002A3CEB"/>
    <w:rsid w:val="002A4A0D"/>
    <w:rsid w:val="002A5672"/>
    <w:rsid w:val="002B07A8"/>
    <w:rsid w:val="002B495F"/>
    <w:rsid w:val="002B558D"/>
    <w:rsid w:val="002B6B52"/>
    <w:rsid w:val="002B7EA6"/>
    <w:rsid w:val="002C02A4"/>
    <w:rsid w:val="002C24EA"/>
    <w:rsid w:val="002C7841"/>
    <w:rsid w:val="002D0B66"/>
    <w:rsid w:val="002D1625"/>
    <w:rsid w:val="002D166F"/>
    <w:rsid w:val="002D2E71"/>
    <w:rsid w:val="002D35E9"/>
    <w:rsid w:val="002D3891"/>
    <w:rsid w:val="002D4D85"/>
    <w:rsid w:val="002D6963"/>
    <w:rsid w:val="002D709C"/>
    <w:rsid w:val="002D751E"/>
    <w:rsid w:val="002D7C41"/>
    <w:rsid w:val="002D7E08"/>
    <w:rsid w:val="002E0A1E"/>
    <w:rsid w:val="002E0CAA"/>
    <w:rsid w:val="002E1123"/>
    <w:rsid w:val="002E1E4D"/>
    <w:rsid w:val="002E3BBD"/>
    <w:rsid w:val="002E4596"/>
    <w:rsid w:val="002E5F0D"/>
    <w:rsid w:val="002E6081"/>
    <w:rsid w:val="002E6211"/>
    <w:rsid w:val="002E62F3"/>
    <w:rsid w:val="002E6799"/>
    <w:rsid w:val="002E6DA3"/>
    <w:rsid w:val="002E7AA2"/>
    <w:rsid w:val="002F0089"/>
    <w:rsid w:val="002F1D92"/>
    <w:rsid w:val="002F1F13"/>
    <w:rsid w:val="002F285B"/>
    <w:rsid w:val="002F2E3B"/>
    <w:rsid w:val="002F6729"/>
    <w:rsid w:val="0030000F"/>
    <w:rsid w:val="00302B8E"/>
    <w:rsid w:val="00303EF2"/>
    <w:rsid w:val="00304B57"/>
    <w:rsid w:val="00306575"/>
    <w:rsid w:val="00307F9C"/>
    <w:rsid w:val="00310B05"/>
    <w:rsid w:val="003126C4"/>
    <w:rsid w:val="00312904"/>
    <w:rsid w:val="00312E90"/>
    <w:rsid w:val="00313000"/>
    <w:rsid w:val="00314D46"/>
    <w:rsid w:val="00315C8C"/>
    <w:rsid w:val="00315E88"/>
    <w:rsid w:val="003169DC"/>
    <w:rsid w:val="003177B6"/>
    <w:rsid w:val="003238AC"/>
    <w:rsid w:val="00323920"/>
    <w:rsid w:val="00323A76"/>
    <w:rsid w:val="00323AB7"/>
    <w:rsid w:val="00325000"/>
    <w:rsid w:val="00325CA2"/>
    <w:rsid w:val="00325F5C"/>
    <w:rsid w:val="00330392"/>
    <w:rsid w:val="00333D7E"/>
    <w:rsid w:val="00335114"/>
    <w:rsid w:val="00337859"/>
    <w:rsid w:val="00337DEC"/>
    <w:rsid w:val="0034095F"/>
    <w:rsid w:val="00342A86"/>
    <w:rsid w:val="00342FD7"/>
    <w:rsid w:val="00343216"/>
    <w:rsid w:val="0034442F"/>
    <w:rsid w:val="00346D10"/>
    <w:rsid w:val="00351CC0"/>
    <w:rsid w:val="003524B4"/>
    <w:rsid w:val="00352830"/>
    <w:rsid w:val="00352B9B"/>
    <w:rsid w:val="00352E40"/>
    <w:rsid w:val="00354029"/>
    <w:rsid w:val="003557C5"/>
    <w:rsid w:val="00360BFD"/>
    <w:rsid w:val="003615C6"/>
    <w:rsid w:val="00362277"/>
    <w:rsid w:val="00363C5D"/>
    <w:rsid w:val="00364490"/>
    <w:rsid w:val="00364B19"/>
    <w:rsid w:val="00365B5A"/>
    <w:rsid w:val="00365BDF"/>
    <w:rsid w:val="00366456"/>
    <w:rsid w:val="003664B2"/>
    <w:rsid w:val="00371B66"/>
    <w:rsid w:val="0037202C"/>
    <w:rsid w:val="00372213"/>
    <w:rsid w:val="00372DB4"/>
    <w:rsid w:val="003754B2"/>
    <w:rsid w:val="0037550E"/>
    <w:rsid w:val="003756F3"/>
    <w:rsid w:val="00375CCB"/>
    <w:rsid w:val="00375E04"/>
    <w:rsid w:val="00380035"/>
    <w:rsid w:val="00380714"/>
    <w:rsid w:val="00380B45"/>
    <w:rsid w:val="003813BF"/>
    <w:rsid w:val="00381BE7"/>
    <w:rsid w:val="0038337E"/>
    <w:rsid w:val="003843C6"/>
    <w:rsid w:val="0038457F"/>
    <w:rsid w:val="00384A88"/>
    <w:rsid w:val="00387745"/>
    <w:rsid w:val="00387897"/>
    <w:rsid w:val="0039038C"/>
    <w:rsid w:val="00391A83"/>
    <w:rsid w:val="003920CC"/>
    <w:rsid w:val="00393401"/>
    <w:rsid w:val="00394416"/>
    <w:rsid w:val="00394C7E"/>
    <w:rsid w:val="0039620C"/>
    <w:rsid w:val="00396883"/>
    <w:rsid w:val="00396CF6"/>
    <w:rsid w:val="003A1678"/>
    <w:rsid w:val="003A2F56"/>
    <w:rsid w:val="003A3DCA"/>
    <w:rsid w:val="003A519C"/>
    <w:rsid w:val="003A649B"/>
    <w:rsid w:val="003A67FC"/>
    <w:rsid w:val="003A6B59"/>
    <w:rsid w:val="003A6F10"/>
    <w:rsid w:val="003B07B8"/>
    <w:rsid w:val="003B291B"/>
    <w:rsid w:val="003B52EA"/>
    <w:rsid w:val="003B5ED5"/>
    <w:rsid w:val="003B61CE"/>
    <w:rsid w:val="003B732B"/>
    <w:rsid w:val="003C0C7A"/>
    <w:rsid w:val="003C129B"/>
    <w:rsid w:val="003C14BC"/>
    <w:rsid w:val="003C2432"/>
    <w:rsid w:val="003C2FBB"/>
    <w:rsid w:val="003C39A1"/>
    <w:rsid w:val="003C3F1D"/>
    <w:rsid w:val="003C465B"/>
    <w:rsid w:val="003C491B"/>
    <w:rsid w:val="003C5C61"/>
    <w:rsid w:val="003C6608"/>
    <w:rsid w:val="003C6674"/>
    <w:rsid w:val="003C6CCB"/>
    <w:rsid w:val="003D0F09"/>
    <w:rsid w:val="003D1531"/>
    <w:rsid w:val="003D2E5E"/>
    <w:rsid w:val="003D354F"/>
    <w:rsid w:val="003D4565"/>
    <w:rsid w:val="003D5EFF"/>
    <w:rsid w:val="003D7292"/>
    <w:rsid w:val="003D7A02"/>
    <w:rsid w:val="003E0765"/>
    <w:rsid w:val="003E0C2C"/>
    <w:rsid w:val="003E11AE"/>
    <w:rsid w:val="003E191B"/>
    <w:rsid w:val="003E3301"/>
    <w:rsid w:val="003E36FC"/>
    <w:rsid w:val="003E474A"/>
    <w:rsid w:val="003E48D5"/>
    <w:rsid w:val="003E4B1F"/>
    <w:rsid w:val="003E4C5A"/>
    <w:rsid w:val="003E4E10"/>
    <w:rsid w:val="003E5626"/>
    <w:rsid w:val="003E6C79"/>
    <w:rsid w:val="003E7202"/>
    <w:rsid w:val="003E7384"/>
    <w:rsid w:val="003F0284"/>
    <w:rsid w:val="003F20D4"/>
    <w:rsid w:val="003F24E2"/>
    <w:rsid w:val="003F737C"/>
    <w:rsid w:val="003F741D"/>
    <w:rsid w:val="003F75EC"/>
    <w:rsid w:val="00400A5E"/>
    <w:rsid w:val="004023DF"/>
    <w:rsid w:val="0040255B"/>
    <w:rsid w:val="0040276E"/>
    <w:rsid w:val="004046FD"/>
    <w:rsid w:val="00404854"/>
    <w:rsid w:val="00405659"/>
    <w:rsid w:val="00405D6C"/>
    <w:rsid w:val="00407288"/>
    <w:rsid w:val="004076BB"/>
    <w:rsid w:val="00410289"/>
    <w:rsid w:val="0041265A"/>
    <w:rsid w:val="004134B4"/>
    <w:rsid w:val="004158DF"/>
    <w:rsid w:val="00416350"/>
    <w:rsid w:val="00417164"/>
    <w:rsid w:val="004205FF"/>
    <w:rsid w:val="00420798"/>
    <w:rsid w:val="004219F2"/>
    <w:rsid w:val="0042398E"/>
    <w:rsid w:val="004239B3"/>
    <w:rsid w:val="00423B03"/>
    <w:rsid w:val="004254CD"/>
    <w:rsid w:val="004263FA"/>
    <w:rsid w:val="0042713F"/>
    <w:rsid w:val="0042756E"/>
    <w:rsid w:val="00427BF4"/>
    <w:rsid w:val="004304C2"/>
    <w:rsid w:val="004312D4"/>
    <w:rsid w:val="00432CAE"/>
    <w:rsid w:val="004342BE"/>
    <w:rsid w:val="00436811"/>
    <w:rsid w:val="00436952"/>
    <w:rsid w:val="00436B5A"/>
    <w:rsid w:val="00436FA8"/>
    <w:rsid w:val="004422DA"/>
    <w:rsid w:val="004456DF"/>
    <w:rsid w:val="00447313"/>
    <w:rsid w:val="004500DA"/>
    <w:rsid w:val="004500F7"/>
    <w:rsid w:val="00454E83"/>
    <w:rsid w:val="00455B67"/>
    <w:rsid w:val="00455CD5"/>
    <w:rsid w:val="00456BF6"/>
    <w:rsid w:val="00457456"/>
    <w:rsid w:val="004575ED"/>
    <w:rsid w:val="00460440"/>
    <w:rsid w:val="004611EC"/>
    <w:rsid w:val="0046223C"/>
    <w:rsid w:val="0046303B"/>
    <w:rsid w:val="004635F2"/>
    <w:rsid w:val="00465EA9"/>
    <w:rsid w:val="0046640E"/>
    <w:rsid w:val="004711F5"/>
    <w:rsid w:val="0047173A"/>
    <w:rsid w:val="00472889"/>
    <w:rsid w:val="00473652"/>
    <w:rsid w:val="0047369F"/>
    <w:rsid w:val="00474275"/>
    <w:rsid w:val="00474D9A"/>
    <w:rsid w:val="0047527E"/>
    <w:rsid w:val="00476B3F"/>
    <w:rsid w:val="00477200"/>
    <w:rsid w:val="00477E6A"/>
    <w:rsid w:val="00480932"/>
    <w:rsid w:val="004809C4"/>
    <w:rsid w:val="0048144E"/>
    <w:rsid w:val="00481950"/>
    <w:rsid w:val="00483606"/>
    <w:rsid w:val="00485496"/>
    <w:rsid w:val="00486091"/>
    <w:rsid w:val="00486A27"/>
    <w:rsid w:val="00487BFE"/>
    <w:rsid w:val="004914DA"/>
    <w:rsid w:val="00492503"/>
    <w:rsid w:val="004929F4"/>
    <w:rsid w:val="004957AD"/>
    <w:rsid w:val="0049619E"/>
    <w:rsid w:val="0049626C"/>
    <w:rsid w:val="00496553"/>
    <w:rsid w:val="004968E6"/>
    <w:rsid w:val="00497395"/>
    <w:rsid w:val="004A152C"/>
    <w:rsid w:val="004A2F0D"/>
    <w:rsid w:val="004A340F"/>
    <w:rsid w:val="004A3632"/>
    <w:rsid w:val="004A3E04"/>
    <w:rsid w:val="004A49F3"/>
    <w:rsid w:val="004A523C"/>
    <w:rsid w:val="004A5856"/>
    <w:rsid w:val="004A62EB"/>
    <w:rsid w:val="004A6EB0"/>
    <w:rsid w:val="004A78A7"/>
    <w:rsid w:val="004A7FF5"/>
    <w:rsid w:val="004B072D"/>
    <w:rsid w:val="004B186B"/>
    <w:rsid w:val="004B23E0"/>
    <w:rsid w:val="004B26BC"/>
    <w:rsid w:val="004B34BA"/>
    <w:rsid w:val="004B3871"/>
    <w:rsid w:val="004B4DFD"/>
    <w:rsid w:val="004B5197"/>
    <w:rsid w:val="004B57B2"/>
    <w:rsid w:val="004B585C"/>
    <w:rsid w:val="004B5B05"/>
    <w:rsid w:val="004B5DCA"/>
    <w:rsid w:val="004B61E9"/>
    <w:rsid w:val="004C111A"/>
    <w:rsid w:val="004C15AE"/>
    <w:rsid w:val="004C24F6"/>
    <w:rsid w:val="004C4198"/>
    <w:rsid w:val="004C41C4"/>
    <w:rsid w:val="004C60E0"/>
    <w:rsid w:val="004C6E7D"/>
    <w:rsid w:val="004C7541"/>
    <w:rsid w:val="004C7770"/>
    <w:rsid w:val="004D143C"/>
    <w:rsid w:val="004D1452"/>
    <w:rsid w:val="004D2632"/>
    <w:rsid w:val="004D59D3"/>
    <w:rsid w:val="004D5B21"/>
    <w:rsid w:val="004E150F"/>
    <w:rsid w:val="004E1DC5"/>
    <w:rsid w:val="004E4355"/>
    <w:rsid w:val="004E4466"/>
    <w:rsid w:val="004E4470"/>
    <w:rsid w:val="004E47E0"/>
    <w:rsid w:val="004E53A7"/>
    <w:rsid w:val="004E62CB"/>
    <w:rsid w:val="004E68A2"/>
    <w:rsid w:val="004F10B4"/>
    <w:rsid w:val="004F170F"/>
    <w:rsid w:val="004F3E04"/>
    <w:rsid w:val="004F44D9"/>
    <w:rsid w:val="004F48F4"/>
    <w:rsid w:val="004F5844"/>
    <w:rsid w:val="004F5EAB"/>
    <w:rsid w:val="004F69FD"/>
    <w:rsid w:val="004F6D3A"/>
    <w:rsid w:val="00500FD6"/>
    <w:rsid w:val="005036D1"/>
    <w:rsid w:val="00503BF5"/>
    <w:rsid w:val="00505DAB"/>
    <w:rsid w:val="00506030"/>
    <w:rsid w:val="0051035B"/>
    <w:rsid w:val="005107CE"/>
    <w:rsid w:val="00511B96"/>
    <w:rsid w:val="00511FF1"/>
    <w:rsid w:val="005123FF"/>
    <w:rsid w:val="00514D67"/>
    <w:rsid w:val="00515C52"/>
    <w:rsid w:val="00516E0C"/>
    <w:rsid w:val="005206D6"/>
    <w:rsid w:val="00520CEF"/>
    <w:rsid w:val="00522894"/>
    <w:rsid w:val="00522BA5"/>
    <w:rsid w:val="005233BD"/>
    <w:rsid w:val="005248E7"/>
    <w:rsid w:val="00525DDF"/>
    <w:rsid w:val="0053110E"/>
    <w:rsid w:val="00531B59"/>
    <w:rsid w:val="00536BAE"/>
    <w:rsid w:val="00537D84"/>
    <w:rsid w:val="0054232E"/>
    <w:rsid w:val="00542CB3"/>
    <w:rsid w:val="00543CE3"/>
    <w:rsid w:val="00544E46"/>
    <w:rsid w:val="005470DA"/>
    <w:rsid w:val="00547172"/>
    <w:rsid w:val="005472A7"/>
    <w:rsid w:val="005472E1"/>
    <w:rsid w:val="00547392"/>
    <w:rsid w:val="005476A4"/>
    <w:rsid w:val="00547A38"/>
    <w:rsid w:val="005505D3"/>
    <w:rsid w:val="00550CCA"/>
    <w:rsid w:val="005513C7"/>
    <w:rsid w:val="005517F9"/>
    <w:rsid w:val="00552B9B"/>
    <w:rsid w:val="00553377"/>
    <w:rsid w:val="005536C0"/>
    <w:rsid w:val="005539E4"/>
    <w:rsid w:val="00553B24"/>
    <w:rsid w:val="00555776"/>
    <w:rsid w:val="0056259C"/>
    <w:rsid w:val="00562698"/>
    <w:rsid w:val="0056291A"/>
    <w:rsid w:val="00562B32"/>
    <w:rsid w:val="00563893"/>
    <w:rsid w:val="00563FF0"/>
    <w:rsid w:val="00564550"/>
    <w:rsid w:val="00564F07"/>
    <w:rsid w:val="00566D89"/>
    <w:rsid w:val="005671AA"/>
    <w:rsid w:val="0057136D"/>
    <w:rsid w:val="005720EF"/>
    <w:rsid w:val="005729FE"/>
    <w:rsid w:val="005750D2"/>
    <w:rsid w:val="00577133"/>
    <w:rsid w:val="005775AB"/>
    <w:rsid w:val="0058109B"/>
    <w:rsid w:val="00583BE5"/>
    <w:rsid w:val="00583EFB"/>
    <w:rsid w:val="005849E4"/>
    <w:rsid w:val="00585C56"/>
    <w:rsid w:val="005866F8"/>
    <w:rsid w:val="00586846"/>
    <w:rsid w:val="00586BA4"/>
    <w:rsid w:val="005874C7"/>
    <w:rsid w:val="00587BA6"/>
    <w:rsid w:val="00587E2B"/>
    <w:rsid w:val="005906A0"/>
    <w:rsid w:val="00590736"/>
    <w:rsid w:val="00590B71"/>
    <w:rsid w:val="005914B9"/>
    <w:rsid w:val="0059246A"/>
    <w:rsid w:val="0059328C"/>
    <w:rsid w:val="005942E1"/>
    <w:rsid w:val="005946FF"/>
    <w:rsid w:val="00594C26"/>
    <w:rsid w:val="00594ECF"/>
    <w:rsid w:val="00594F4E"/>
    <w:rsid w:val="00596110"/>
    <w:rsid w:val="005A1D50"/>
    <w:rsid w:val="005A1DA7"/>
    <w:rsid w:val="005A28D2"/>
    <w:rsid w:val="005A4524"/>
    <w:rsid w:val="005A455D"/>
    <w:rsid w:val="005A61BB"/>
    <w:rsid w:val="005A6A62"/>
    <w:rsid w:val="005A6E55"/>
    <w:rsid w:val="005A7E2D"/>
    <w:rsid w:val="005A7EC5"/>
    <w:rsid w:val="005B1B19"/>
    <w:rsid w:val="005B65B4"/>
    <w:rsid w:val="005B661E"/>
    <w:rsid w:val="005B7392"/>
    <w:rsid w:val="005C056E"/>
    <w:rsid w:val="005C0E65"/>
    <w:rsid w:val="005C113E"/>
    <w:rsid w:val="005C16A2"/>
    <w:rsid w:val="005C239C"/>
    <w:rsid w:val="005C33FA"/>
    <w:rsid w:val="005C358F"/>
    <w:rsid w:val="005C3A9B"/>
    <w:rsid w:val="005C5929"/>
    <w:rsid w:val="005C6573"/>
    <w:rsid w:val="005C669E"/>
    <w:rsid w:val="005C66F9"/>
    <w:rsid w:val="005D0CB9"/>
    <w:rsid w:val="005D0EB3"/>
    <w:rsid w:val="005D18D6"/>
    <w:rsid w:val="005D1AC9"/>
    <w:rsid w:val="005D2E3B"/>
    <w:rsid w:val="005D4035"/>
    <w:rsid w:val="005D4AF9"/>
    <w:rsid w:val="005D6104"/>
    <w:rsid w:val="005E05A8"/>
    <w:rsid w:val="005E1D30"/>
    <w:rsid w:val="005E2332"/>
    <w:rsid w:val="005E57CD"/>
    <w:rsid w:val="005E5875"/>
    <w:rsid w:val="005E5BC9"/>
    <w:rsid w:val="005E5DDA"/>
    <w:rsid w:val="005E7101"/>
    <w:rsid w:val="005E7348"/>
    <w:rsid w:val="005E7877"/>
    <w:rsid w:val="005F1015"/>
    <w:rsid w:val="005F131A"/>
    <w:rsid w:val="005F145A"/>
    <w:rsid w:val="005F2BF2"/>
    <w:rsid w:val="005F3E99"/>
    <w:rsid w:val="005F55B0"/>
    <w:rsid w:val="005F5BB3"/>
    <w:rsid w:val="005F6BE9"/>
    <w:rsid w:val="005F6C1F"/>
    <w:rsid w:val="005F7160"/>
    <w:rsid w:val="005F74D9"/>
    <w:rsid w:val="005F768B"/>
    <w:rsid w:val="0060010D"/>
    <w:rsid w:val="0060219A"/>
    <w:rsid w:val="00602F77"/>
    <w:rsid w:val="0060323A"/>
    <w:rsid w:val="0060393C"/>
    <w:rsid w:val="00603DC9"/>
    <w:rsid w:val="00606227"/>
    <w:rsid w:val="00606E88"/>
    <w:rsid w:val="00610D0D"/>
    <w:rsid w:val="006118A2"/>
    <w:rsid w:val="006133A9"/>
    <w:rsid w:val="00614D9B"/>
    <w:rsid w:val="006156E9"/>
    <w:rsid w:val="00615D22"/>
    <w:rsid w:val="00617249"/>
    <w:rsid w:val="00620F74"/>
    <w:rsid w:val="006232C1"/>
    <w:rsid w:val="00625891"/>
    <w:rsid w:val="00625ACC"/>
    <w:rsid w:val="00626AA2"/>
    <w:rsid w:val="006273A5"/>
    <w:rsid w:val="00627D76"/>
    <w:rsid w:val="0063018C"/>
    <w:rsid w:val="006317BA"/>
    <w:rsid w:val="00632178"/>
    <w:rsid w:val="006321E8"/>
    <w:rsid w:val="00632EA1"/>
    <w:rsid w:val="0063372D"/>
    <w:rsid w:val="006341DA"/>
    <w:rsid w:val="00634231"/>
    <w:rsid w:val="006345DA"/>
    <w:rsid w:val="00634CDD"/>
    <w:rsid w:val="00634CF9"/>
    <w:rsid w:val="00634E31"/>
    <w:rsid w:val="00634EB3"/>
    <w:rsid w:val="006356B7"/>
    <w:rsid w:val="006376CA"/>
    <w:rsid w:val="006413BE"/>
    <w:rsid w:val="00641CBA"/>
    <w:rsid w:val="00641FF3"/>
    <w:rsid w:val="006423DA"/>
    <w:rsid w:val="00642E97"/>
    <w:rsid w:val="006431F3"/>
    <w:rsid w:val="00643936"/>
    <w:rsid w:val="00643FE8"/>
    <w:rsid w:val="006444F2"/>
    <w:rsid w:val="0064723F"/>
    <w:rsid w:val="00647316"/>
    <w:rsid w:val="00647597"/>
    <w:rsid w:val="00647731"/>
    <w:rsid w:val="0064786A"/>
    <w:rsid w:val="00651431"/>
    <w:rsid w:val="00651DA3"/>
    <w:rsid w:val="00653C50"/>
    <w:rsid w:val="0065465A"/>
    <w:rsid w:val="0065551A"/>
    <w:rsid w:val="006556E4"/>
    <w:rsid w:val="0065599E"/>
    <w:rsid w:val="00656530"/>
    <w:rsid w:val="00657A5F"/>
    <w:rsid w:val="00657CAF"/>
    <w:rsid w:val="006605EB"/>
    <w:rsid w:val="00661663"/>
    <w:rsid w:val="00663666"/>
    <w:rsid w:val="00663D9E"/>
    <w:rsid w:val="00664A6E"/>
    <w:rsid w:val="00666705"/>
    <w:rsid w:val="0067020D"/>
    <w:rsid w:val="00670DE5"/>
    <w:rsid w:val="0067261B"/>
    <w:rsid w:val="00672A5B"/>
    <w:rsid w:val="00673BE3"/>
    <w:rsid w:val="00674147"/>
    <w:rsid w:val="00674974"/>
    <w:rsid w:val="0067500D"/>
    <w:rsid w:val="006750D7"/>
    <w:rsid w:val="0067555F"/>
    <w:rsid w:val="006756B3"/>
    <w:rsid w:val="00675BB1"/>
    <w:rsid w:val="0067680D"/>
    <w:rsid w:val="00676FFA"/>
    <w:rsid w:val="00680301"/>
    <w:rsid w:val="006805F1"/>
    <w:rsid w:val="00680A3A"/>
    <w:rsid w:val="00683738"/>
    <w:rsid w:val="00683F6D"/>
    <w:rsid w:val="0068531E"/>
    <w:rsid w:val="00685541"/>
    <w:rsid w:val="00686472"/>
    <w:rsid w:val="00686804"/>
    <w:rsid w:val="00687BC0"/>
    <w:rsid w:val="0069134B"/>
    <w:rsid w:val="006916AB"/>
    <w:rsid w:val="006933FC"/>
    <w:rsid w:val="0069351F"/>
    <w:rsid w:val="006953EE"/>
    <w:rsid w:val="00695B2D"/>
    <w:rsid w:val="006969FA"/>
    <w:rsid w:val="0069775D"/>
    <w:rsid w:val="00697EBC"/>
    <w:rsid w:val="006A06C3"/>
    <w:rsid w:val="006A3705"/>
    <w:rsid w:val="006A4CBF"/>
    <w:rsid w:val="006A5AF9"/>
    <w:rsid w:val="006A6471"/>
    <w:rsid w:val="006A6DA7"/>
    <w:rsid w:val="006A72F0"/>
    <w:rsid w:val="006B151E"/>
    <w:rsid w:val="006B1ED1"/>
    <w:rsid w:val="006B2914"/>
    <w:rsid w:val="006B31BD"/>
    <w:rsid w:val="006B3B24"/>
    <w:rsid w:val="006B40C3"/>
    <w:rsid w:val="006B4A11"/>
    <w:rsid w:val="006B557B"/>
    <w:rsid w:val="006B5F9E"/>
    <w:rsid w:val="006C05CC"/>
    <w:rsid w:val="006C0754"/>
    <w:rsid w:val="006C0BF6"/>
    <w:rsid w:val="006C0DAD"/>
    <w:rsid w:val="006C1166"/>
    <w:rsid w:val="006C18A8"/>
    <w:rsid w:val="006C21F3"/>
    <w:rsid w:val="006C2398"/>
    <w:rsid w:val="006C3599"/>
    <w:rsid w:val="006C4289"/>
    <w:rsid w:val="006C48C6"/>
    <w:rsid w:val="006C559B"/>
    <w:rsid w:val="006C65FE"/>
    <w:rsid w:val="006D1162"/>
    <w:rsid w:val="006D22AE"/>
    <w:rsid w:val="006D3E2A"/>
    <w:rsid w:val="006D4101"/>
    <w:rsid w:val="006D4B5A"/>
    <w:rsid w:val="006D4DAF"/>
    <w:rsid w:val="006D62B8"/>
    <w:rsid w:val="006D6A44"/>
    <w:rsid w:val="006D715B"/>
    <w:rsid w:val="006D78FA"/>
    <w:rsid w:val="006D7B25"/>
    <w:rsid w:val="006E1023"/>
    <w:rsid w:val="006E173E"/>
    <w:rsid w:val="006E1B9F"/>
    <w:rsid w:val="006E2CC8"/>
    <w:rsid w:val="006E31A0"/>
    <w:rsid w:val="006E3A84"/>
    <w:rsid w:val="006E4891"/>
    <w:rsid w:val="006E4C10"/>
    <w:rsid w:val="006E4EDF"/>
    <w:rsid w:val="006E50EE"/>
    <w:rsid w:val="006E52AF"/>
    <w:rsid w:val="006E6083"/>
    <w:rsid w:val="006E6B01"/>
    <w:rsid w:val="006E7413"/>
    <w:rsid w:val="006E7544"/>
    <w:rsid w:val="006E77CF"/>
    <w:rsid w:val="006F003F"/>
    <w:rsid w:val="006F0A08"/>
    <w:rsid w:val="006F0D3E"/>
    <w:rsid w:val="006F1962"/>
    <w:rsid w:val="006F29F4"/>
    <w:rsid w:val="006F2F0A"/>
    <w:rsid w:val="006F3ED8"/>
    <w:rsid w:val="006F48D5"/>
    <w:rsid w:val="006F534B"/>
    <w:rsid w:val="006F71FC"/>
    <w:rsid w:val="00700CDD"/>
    <w:rsid w:val="00700FB3"/>
    <w:rsid w:val="0070527F"/>
    <w:rsid w:val="00707145"/>
    <w:rsid w:val="0070762B"/>
    <w:rsid w:val="007102D3"/>
    <w:rsid w:val="00711C18"/>
    <w:rsid w:val="007131FD"/>
    <w:rsid w:val="00713A0B"/>
    <w:rsid w:val="007143B1"/>
    <w:rsid w:val="00714CFB"/>
    <w:rsid w:val="00715AA0"/>
    <w:rsid w:val="00715C5C"/>
    <w:rsid w:val="007167C4"/>
    <w:rsid w:val="00720A8D"/>
    <w:rsid w:val="00720F55"/>
    <w:rsid w:val="00721187"/>
    <w:rsid w:val="00721D80"/>
    <w:rsid w:val="00722005"/>
    <w:rsid w:val="00722E1E"/>
    <w:rsid w:val="00722F2B"/>
    <w:rsid w:val="00723774"/>
    <w:rsid w:val="00723B48"/>
    <w:rsid w:val="00723BE1"/>
    <w:rsid w:val="007251C3"/>
    <w:rsid w:val="00725D59"/>
    <w:rsid w:val="0072610F"/>
    <w:rsid w:val="0072687A"/>
    <w:rsid w:val="007268D7"/>
    <w:rsid w:val="00730FD8"/>
    <w:rsid w:val="00732080"/>
    <w:rsid w:val="007344C7"/>
    <w:rsid w:val="00734845"/>
    <w:rsid w:val="00734FC6"/>
    <w:rsid w:val="00735936"/>
    <w:rsid w:val="00736851"/>
    <w:rsid w:val="00736BA0"/>
    <w:rsid w:val="0073704D"/>
    <w:rsid w:val="00737E03"/>
    <w:rsid w:val="007449F7"/>
    <w:rsid w:val="00745586"/>
    <w:rsid w:val="007457AB"/>
    <w:rsid w:val="007459BE"/>
    <w:rsid w:val="0074614F"/>
    <w:rsid w:val="0075038A"/>
    <w:rsid w:val="00752C52"/>
    <w:rsid w:val="00753789"/>
    <w:rsid w:val="007608B6"/>
    <w:rsid w:val="007613BA"/>
    <w:rsid w:val="007613C7"/>
    <w:rsid w:val="007616F2"/>
    <w:rsid w:val="00761E30"/>
    <w:rsid w:val="007629A1"/>
    <w:rsid w:val="00762F0F"/>
    <w:rsid w:val="00763406"/>
    <w:rsid w:val="00763CCC"/>
    <w:rsid w:val="00765871"/>
    <w:rsid w:val="00765990"/>
    <w:rsid w:val="007661AA"/>
    <w:rsid w:val="00767F47"/>
    <w:rsid w:val="0077080B"/>
    <w:rsid w:val="00771FC4"/>
    <w:rsid w:val="00772A10"/>
    <w:rsid w:val="0077571E"/>
    <w:rsid w:val="00777B14"/>
    <w:rsid w:val="00780841"/>
    <w:rsid w:val="00780E00"/>
    <w:rsid w:val="00781659"/>
    <w:rsid w:val="00781F95"/>
    <w:rsid w:val="0078292F"/>
    <w:rsid w:val="007829BF"/>
    <w:rsid w:val="00783B32"/>
    <w:rsid w:val="00784C9E"/>
    <w:rsid w:val="007850DB"/>
    <w:rsid w:val="00786379"/>
    <w:rsid w:val="00786572"/>
    <w:rsid w:val="00786B43"/>
    <w:rsid w:val="007902F7"/>
    <w:rsid w:val="007923C7"/>
    <w:rsid w:val="007931E1"/>
    <w:rsid w:val="00794AE7"/>
    <w:rsid w:val="007955FC"/>
    <w:rsid w:val="00796925"/>
    <w:rsid w:val="00797867"/>
    <w:rsid w:val="00797B8C"/>
    <w:rsid w:val="00797BE3"/>
    <w:rsid w:val="00797F65"/>
    <w:rsid w:val="007A04F4"/>
    <w:rsid w:val="007A1515"/>
    <w:rsid w:val="007A2390"/>
    <w:rsid w:val="007A23B4"/>
    <w:rsid w:val="007A29C7"/>
    <w:rsid w:val="007A5379"/>
    <w:rsid w:val="007A7FEF"/>
    <w:rsid w:val="007B069C"/>
    <w:rsid w:val="007B0A8E"/>
    <w:rsid w:val="007B14C0"/>
    <w:rsid w:val="007B2238"/>
    <w:rsid w:val="007B2C89"/>
    <w:rsid w:val="007B304F"/>
    <w:rsid w:val="007B35E8"/>
    <w:rsid w:val="007B37AE"/>
    <w:rsid w:val="007B3C94"/>
    <w:rsid w:val="007B634A"/>
    <w:rsid w:val="007B63B3"/>
    <w:rsid w:val="007B6B4C"/>
    <w:rsid w:val="007B6ECC"/>
    <w:rsid w:val="007B7ECB"/>
    <w:rsid w:val="007C0A1C"/>
    <w:rsid w:val="007C1294"/>
    <w:rsid w:val="007C2346"/>
    <w:rsid w:val="007C25EF"/>
    <w:rsid w:val="007C2949"/>
    <w:rsid w:val="007C4BAD"/>
    <w:rsid w:val="007C6B30"/>
    <w:rsid w:val="007C6EA4"/>
    <w:rsid w:val="007C7A94"/>
    <w:rsid w:val="007C7DD0"/>
    <w:rsid w:val="007D0071"/>
    <w:rsid w:val="007D1282"/>
    <w:rsid w:val="007D1C2E"/>
    <w:rsid w:val="007D236A"/>
    <w:rsid w:val="007D268B"/>
    <w:rsid w:val="007D2C07"/>
    <w:rsid w:val="007D472D"/>
    <w:rsid w:val="007D4C05"/>
    <w:rsid w:val="007D59C0"/>
    <w:rsid w:val="007D5E91"/>
    <w:rsid w:val="007D6551"/>
    <w:rsid w:val="007D7228"/>
    <w:rsid w:val="007E1260"/>
    <w:rsid w:val="007E19B6"/>
    <w:rsid w:val="007E2CF7"/>
    <w:rsid w:val="007E322B"/>
    <w:rsid w:val="007E473F"/>
    <w:rsid w:val="007E5BA2"/>
    <w:rsid w:val="007E663D"/>
    <w:rsid w:val="007E7802"/>
    <w:rsid w:val="007F1277"/>
    <w:rsid w:val="007F1F7D"/>
    <w:rsid w:val="007F2F10"/>
    <w:rsid w:val="007F498C"/>
    <w:rsid w:val="007F50BE"/>
    <w:rsid w:val="007F577E"/>
    <w:rsid w:val="007F6743"/>
    <w:rsid w:val="007F6973"/>
    <w:rsid w:val="007F7FEE"/>
    <w:rsid w:val="008002B7"/>
    <w:rsid w:val="00800C67"/>
    <w:rsid w:val="00801A31"/>
    <w:rsid w:val="00801E23"/>
    <w:rsid w:val="008032DD"/>
    <w:rsid w:val="00803675"/>
    <w:rsid w:val="00804328"/>
    <w:rsid w:val="0080491E"/>
    <w:rsid w:val="00804A4F"/>
    <w:rsid w:val="0080532C"/>
    <w:rsid w:val="0080590A"/>
    <w:rsid w:val="00805B53"/>
    <w:rsid w:val="008060A4"/>
    <w:rsid w:val="00806C70"/>
    <w:rsid w:val="00806F97"/>
    <w:rsid w:val="0081389F"/>
    <w:rsid w:val="00816719"/>
    <w:rsid w:val="008169F9"/>
    <w:rsid w:val="00817E67"/>
    <w:rsid w:val="00820A39"/>
    <w:rsid w:val="00821990"/>
    <w:rsid w:val="008240A8"/>
    <w:rsid w:val="008247CF"/>
    <w:rsid w:val="00825633"/>
    <w:rsid w:val="0082575D"/>
    <w:rsid w:val="0082769C"/>
    <w:rsid w:val="00830314"/>
    <w:rsid w:val="0083241B"/>
    <w:rsid w:val="00832820"/>
    <w:rsid w:val="00835A02"/>
    <w:rsid w:val="00836485"/>
    <w:rsid w:val="00836B02"/>
    <w:rsid w:val="0084465E"/>
    <w:rsid w:val="00844A55"/>
    <w:rsid w:val="0084526C"/>
    <w:rsid w:val="00846525"/>
    <w:rsid w:val="00847086"/>
    <w:rsid w:val="00847CE9"/>
    <w:rsid w:val="008502A6"/>
    <w:rsid w:val="0085181A"/>
    <w:rsid w:val="008520B7"/>
    <w:rsid w:val="0085431E"/>
    <w:rsid w:val="00854455"/>
    <w:rsid w:val="00854D47"/>
    <w:rsid w:val="008562B2"/>
    <w:rsid w:val="008563CF"/>
    <w:rsid w:val="008627A6"/>
    <w:rsid w:val="00862959"/>
    <w:rsid w:val="00866AEB"/>
    <w:rsid w:val="00870E0A"/>
    <w:rsid w:val="00870EE3"/>
    <w:rsid w:val="008728BB"/>
    <w:rsid w:val="00872E97"/>
    <w:rsid w:val="00872EE9"/>
    <w:rsid w:val="00872F22"/>
    <w:rsid w:val="00873764"/>
    <w:rsid w:val="00873A58"/>
    <w:rsid w:val="00873B44"/>
    <w:rsid w:val="00876068"/>
    <w:rsid w:val="0087617B"/>
    <w:rsid w:val="008764BC"/>
    <w:rsid w:val="00877CEB"/>
    <w:rsid w:val="00880674"/>
    <w:rsid w:val="00881B11"/>
    <w:rsid w:val="0088511D"/>
    <w:rsid w:val="00885171"/>
    <w:rsid w:val="00885B08"/>
    <w:rsid w:val="00886841"/>
    <w:rsid w:val="0088686B"/>
    <w:rsid w:val="0089077F"/>
    <w:rsid w:val="00891E50"/>
    <w:rsid w:val="00892615"/>
    <w:rsid w:val="008929B3"/>
    <w:rsid w:val="00892B06"/>
    <w:rsid w:val="008951EB"/>
    <w:rsid w:val="00896621"/>
    <w:rsid w:val="008968D3"/>
    <w:rsid w:val="008969BB"/>
    <w:rsid w:val="00896C05"/>
    <w:rsid w:val="00897010"/>
    <w:rsid w:val="00897FFA"/>
    <w:rsid w:val="008A01E5"/>
    <w:rsid w:val="008A183F"/>
    <w:rsid w:val="008A25B1"/>
    <w:rsid w:val="008A2EF2"/>
    <w:rsid w:val="008A2FD9"/>
    <w:rsid w:val="008A5197"/>
    <w:rsid w:val="008A5312"/>
    <w:rsid w:val="008A61E4"/>
    <w:rsid w:val="008A783B"/>
    <w:rsid w:val="008A7E0D"/>
    <w:rsid w:val="008B0006"/>
    <w:rsid w:val="008B3665"/>
    <w:rsid w:val="008B526F"/>
    <w:rsid w:val="008B6A7B"/>
    <w:rsid w:val="008B6F6A"/>
    <w:rsid w:val="008B7E4D"/>
    <w:rsid w:val="008C0798"/>
    <w:rsid w:val="008C0B53"/>
    <w:rsid w:val="008C1A53"/>
    <w:rsid w:val="008C3225"/>
    <w:rsid w:val="008C4826"/>
    <w:rsid w:val="008C4D71"/>
    <w:rsid w:val="008C5030"/>
    <w:rsid w:val="008C51C8"/>
    <w:rsid w:val="008C5C13"/>
    <w:rsid w:val="008C69FE"/>
    <w:rsid w:val="008C7C7E"/>
    <w:rsid w:val="008D180D"/>
    <w:rsid w:val="008D309A"/>
    <w:rsid w:val="008D3CDD"/>
    <w:rsid w:val="008D6015"/>
    <w:rsid w:val="008D64B2"/>
    <w:rsid w:val="008D66A6"/>
    <w:rsid w:val="008D6A04"/>
    <w:rsid w:val="008D7566"/>
    <w:rsid w:val="008D7628"/>
    <w:rsid w:val="008D7778"/>
    <w:rsid w:val="008D7ADA"/>
    <w:rsid w:val="008D7EB3"/>
    <w:rsid w:val="008E07D7"/>
    <w:rsid w:val="008E09CD"/>
    <w:rsid w:val="008E1A4B"/>
    <w:rsid w:val="008E1EF3"/>
    <w:rsid w:val="008E239A"/>
    <w:rsid w:val="008E4DC0"/>
    <w:rsid w:val="008E66C2"/>
    <w:rsid w:val="008E69B0"/>
    <w:rsid w:val="008E7C1F"/>
    <w:rsid w:val="008E7DA3"/>
    <w:rsid w:val="008F0387"/>
    <w:rsid w:val="008F0951"/>
    <w:rsid w:val="008F38BB"/>
    <w:rsid w:val="008F43D6"/>
    <w:rsid w:val="008F4673"/>
    <w:rsid w:val="008F4954"/>
    <w:rsid w:val="008F5CE5"/>
    <w:rsid w:val="008F68AB"/>
    <w:rsid w:val="008F6A7C"/>
    <w:rsid w:val="008F6BC7"/>
    <w:rsid w:val="008F744B"/>
    <w:rsid w:val="008F78E4"/>
    <w:rsid w:val="0090094C"/>
    <w:rsid w:val="009017C1"/>
    <w:rsid w:val="0090197F"/>
    <w:rsid w:val="009029AB"/>
    <w:rsid w:val="00902DE2"/>
    <w:rsid w:val="00903251"/>
    <w:rsid w:val="009037CD"/>
    <w:rsid w:val="00903989"/>
    <w:rsid w:val="00904D9D"/>
    <w:rsid w:val="00904EFE"/>
    <w:rsid w:val="00905263"/>
    <w:rsid w:val="00906926"/>
    <w:rsid w:val="009071B5"/>
    <w:rsid w:val="00910D82"/>
    <w:rsid w:val="009156BD"/>
    <w:rsid w:val="00916455"/>
    <w:rsid w:val="00917F05"/>
    <w:rsid w:val="00920BF7"/>
    <w:rsid w:val="00921E4C"/>
    <w:rsid w:val="00921F4C"/>
    <w:rsid w:val="00922B78"/>
    <w:rsid w:val="00922BC6"/>
    <w:rsid w:val="00922C8E"/>
    <w:rsid w:val="00924D07"/>
    <w:rsid w:val="00925B44"/>
    <w:rsid w:val="00927F01"/>
    <w:rsid w:val="00930592"/>
    <w:rsid w:val="00930750"/>
    <w:rsid w:val="009317AB"/>
    <w:rsid w:val="00932644"/>
    <w:rsid w:val="00932E5B"/>
    <w:rsid w:val="00933538"/>
    <w:rsid w:val="00933BE7"/>
    <w:rsid w:val="009341DF"/>
    <w:rsid w:val="00935BB9"/>
    <w:rsid w:val="0093605E"/>
    <w:rsid w:val="009362D2"/>
    <w:rsid w:val="00940918"/>
    <w:rsid w:val="0094192B"/>
    <w:rsid w:val="00941C9F"/>
    <w:rsid w:val="009471B3"/>
    <w:rsid w:val="0094791F"/>
    <w:rsid w:val="00947A71"/>
    <w:rsid w:val="00950B5B"/>
    <w:rsid w:val="0095150F"/>
    <w:rsid w:val="0095273F"/>
    <w:rsid w:val="00952D45"/>
    <w:rsid w:val="0095375A"/>
    <w:rsid w:val="00953977"/>
    <w:rsid w:val="00953B52"/>
    <w:rsid w:val="0095434A"/>
    <w:rsid w:val="00954A99"/>
    <w:rsid w:val="00954EF0"/>
    <w:rsid w:val="00955EF2"/>
    <w:rsid w:val="00956429"/>
    <w:rsid w:val="00957CE1"/>
    <w:rsid w:val="009612EE"/>
    <w:rsid w:val="00961FDB"/>
    <w:rsid w:val="00962325"/>
    <w:rsid w:val="00964811"/>
    <w:rsid w:val="0096577A"/>
    <w:rsid w:val="00965AB6"/>
    <w:rsid w:val="00966ED8"/>
    <w:rsid w:val="00967BFD"/>
    <w:rsid w:val="00970A50"/>
    <w:rsid w:val="0097139F"/>
    <w:rsid w:val="009720FD"/>
    <w:rsid w:val="0097338D"/>
    <w:rsid w:val="0097567C"/>
    <w:rsid w:val="00975C0F"/>
    <w:rsid w:val="00976232"/>
    <w:rsid w:val="00976738"/>
    <w:rsid w:val="00976845"/>
    <w:rsid w:val="0097746D"/>
    <w:rsid w:val="009778CD"/>
    <w:rsid w:val="00977C25"/>
    <w:rsid w:val="00980735"/>
    <w:rsid w:val="00981EA7"/>
    <w:rsid w:val="009846FB"/>
    <w:rsid w:val="00985029"/>
    <w:rsid w:val="00985418"/>
    <w:rsid w:val="00985E8A"/>
    <w:rsid w:val="00987514"/>
    <w:rsid w:val="00990026"/>
    <w:rsid w:val="00991E2F"/>
    <w:rsid w:val="009926EC"/>
    <w:rsid w:val="00994B0A"/>
    <w:rsid w:val="0099520D"/>
    <w:rsid w:val="009964ED"/>
    <w:rsid w:val="009970E9"/>
    <w:rsid w:val="009A0027"/>
    <w:rsid w:val="009A04BC"/>
    <w:rsid w:val="009A164A"/>
    <w:rsid w:val="009A1775"/>
    <w:rsid w:val="009A1CD7"/>
    <w:rsid w:val="009A2C94"/>
    <w:rsid w:val="009A2E4B"/>
    <w:rsid w:val="009A423C"/>
    <w:rsid w:val="009A53DA"/>
    <w:rsid w:val="009A635F"/>
    <w:rsid w:val="009B0598"/>
    <w:rsid w:val="009B32B7"/>
    <w:rsid w:val="009B5194"/>
    <w:rsid w:val="009B6D13"/>
    <w:rsid w:val="009B7AA2"/>
    <w:rsid w:val="009C0CF2"/>
    <w:rsid w:val="009C135F"/>
    <w:rsid w:val="009C2081"/>
    <w:rsid w:val="009C3C0F"/>
    <w:rsid w:val="009C42DB"/>
    <w:rsid w:val="009C47AC"/>
    <w:rsid w:val="009C4F1E"/>
    <w:rsid w:val="009C65A1"/>
    <w:rsid w:val="009C65EF"/>
    <w:rsid w:val="009C68E5"/>
    <w:rsid w:val="009C712A"/>
    <w:rsid w:val="009D0695"/>
    <w:rsid w:val="009D1171"/>
    <w:rsid w:val="009D3E18"/>
    <w:rsid w:val="009D47A8"/>
    <w:rsid w:val="009D6129"/>
    <w:rsid w:val="009D76C5"/>
    <w:rsid w:val="009D78B3"/>
    <w:rsid w:val="009D7E7F"/>
    <w:rsid w:val="009D7E9F"/>
    <w:rsid w:val="009E177A"/>
    <w:rsid w:val="009E1CDD"/>
    <w:rsid w:val="009E1EA2"/>
    <w:rsid w:val="009E29AA"/>
    <w:rsid w:val="009E38E5"/>
    <w:rsid w:val="009E3D1E"/>
    <w:rsid w:val="009E4286"/>
    <w:rsid w:val="009E5BCC"/>
    <w:rsid w:val="009E5E6B"/>
    <w:rsid w:val="009E5F0E"/>
    <w:rsid w:val="009E629B"/>
    <w:rsid w:val="009E62D2"/>
    <w:rsid w:val="009E7DA8"/>
    <w:rsid w:val="009F001E"/>
    <w:rsid w:val="009F0027"/>
    <w:rsid w:val="009F02CB"/>
    <w:rsid w:val="009F070C"/>
    <w:rsid w:val="009F2842"/>
    <w:rsid w:val="009F330D"/>
    <w:rsid w:val="009F5167"/>
    <w:rsid w:val="009F5502"/>
    <w:rsid w:val="009F5DB7"/>
    <w:rsid w:val="009F64D8"/>
    <w:rsid w:val="009F6A71"/>
    <w:rsid w:val="009F73D8"/>
    <w:rsid w:val="009F7964"/>
    <w:rsid w:val="00A0108E"/>
    <w:rsid w:val="00A01D53"/>
    <w:rsid w:val="00A01F0C"/>
    <w:rsid w:val="00A03373"/>
    <w:rsid w:val="00A04FBC"/>
    <w:rsid w:val="00A055BD"/>
    <w:rsid w:val="00A06B98"/>
    <w:rsid w:val="00A10C36"/>
    <w:rsid w:val="00A1230D"/>
    <w:rsid w:val="00A1460F"/>
    <w:rsid w:val="00A1481C"/>
    <w:rsid w:val="00A14FBF"/>
    <w:rsid w:val="00A15021"/>
    <w:rsid w:val="00A1743C"/>
    <w:rsid w:val="00A200DC"/>
    <w:rsid w:val="00A2039B"/>
    <w:rsid w:val="00A20843"/>
    <w:rsid w:val="00A2112D"/>
    <w:rsid w:val="00A2138F"/>
    <w:rsid w:val="00A217A8"/>
    <w:rsid w:val="00A22219"/>
    <w:rsid w:val="00A225FB"/>
    <w:rsid w:val="00A2382A"/>
    <w:rsid w:val="00A245B6"/>
    <w:rsid w:val="00A24BDD"/>
    <w:rsid w:val="00A24EA9"/>
    <w:rsid w:val="00A2503A"/>
    <w:rsid w:val="00A258D2"/>
    <w:rsid w:val="00A25B17"/>
    <w:rsid w:val="00A26A66"/>
    <w:rsid w:val="00A27025"/>
    <w:rsid w:val="00A2728F"/>
    <w:rsid w:val="00A30151"/>
    <w:rsid w:val="00A3063C"/>
    <w:rsid w:val="00A30B4B"/>
    <w:rsid w:val="00A31121"/>
    <w:rsid w:val="00A3186E"/>
    <w:rsid w:val="00A32003"/>
    <w:rsid w:val="00A32A9A"/>
    <w:rsid w:val="00A40765"/>
    <w:rsid w:val="00A40D8B"/>
    <w:rsid w:val="00A41403"/>
    <w:rsid w:val="00A417CB"/>
    <w:rsid w:val="00A42BDE"/>
    <w:rsid w:val="00A430B6"/>
    <w:rsid w:val="00A443E8"/>
    <w:rsid w:val="00A456A3"/>
    <w:rsid w:val="00A474AF"/>
    <w:rsid w:val="00A50CCE"/>
    <w:rsid w:val="00A50EC6"/>
    <w:rsid w:val="00A5292E"/>
    <w:rsid w:val="00A52A5E"/>
    <w:rsid w:val="00A5362B"/>
    <w:rsid w:val="00A5424A"/>
    <w:rsid w:val="00A54DC3"/>
    <w:rsid w:val="00A54DF3"/>
    <w:rsid w:val="00A55F99"/>
    <w:rsid w:val="00A5663E"/>
    <w:rsid w:val="00A5712E"/>
    <w:rsid w:val="00A57A28"/>
    <w:rsid w:val="00A602D0"/>
    <w:rsid w:val="00A60C2B"/>
    <w:rsid w:val="00A615C0"/>
    <w:rsid w:val="00A616CC"/>
    <w:rsid w:val="00A6210C"/>
    <w:rsid w:val="00A633A7"/>
    <w:rsid w:val="00A63B64"/>
    <w:rsid w:val="00A64E45"/>
    <w:rsid w:val="00A64FA7"/>
    <w:rsid w:val="00A650A8"/>
    <w:rsid w:val="00A658A0"/>
    <w:rsid w:val="00A666A0"/>
    <w:rsid w:val="00A70C2E"/>
    <w:rsid w:val="00A716FC"/>
    <w:rsid w:val="00A73265"/>
    <w:rsid w:val="00A74763"/>
    <w:rsid w:val="00A754FE"/>
    <w:rsid w:val="00A75648"/>
    <w:rsid w:val="00A75B77"/>
    <w:rsid w:val="00A763AF"/>
    <w:rsid w:val="00A77E5B"/>
    <w:rsid w:val="00A80E77"/>
    <w:rsid w:val="00A81B7F"/>
    <w:rsid w:val="00A822F5"/>
    <w:rsid w:val="00A82405"/>
    <w:rsid w:val="00A83036"/>
    <w:rsid w:val="00A84A75"/>
    <w:rsid w:val="00A860B3"/>
    <w:rsid w:val="00A86705"/>
    <w:rsid w:val="00A87BFB"/>
    <w:rsid w:val="00A90645"/>
    <w:rsid w:val="00A9221B"/>
    <w:rsid w:val="00A92EA7"/>
    <w:rsid w:val="00A93FED"/>
    <w:rsid w:val="00A943A9"/>
    <w:rsid w:val="00A945DE"/>
    <w:rsid w:val="00A94D5D"/>
    <w:rsid w:val="00A95394"/>
    <w:rsid w:val="00A954A7"/>
    <w:rsid w:val="00A957BD"/>
    <w:rsid w:val="00A958AD"/>
    <w:rsid w:val="00A973A6"/>
    <w:rsid w:val="00A9792D"/>
    <w:rsid w:val="00AA1FED"/>
    <w:rsid w:val="00AA2F17"/>
    <w:rsid w:val="00AA3F53"/>
    <w:rsid w:val="00AA5F13"/>
    <w:rsid w:val="00AA6660"/>
    <w:rsid w:val="00AA75DB"/>
    <w:rsid w:val="00AB04BF"/>
    <w:rsid w:val="00AB0ED7"/>
    <w:rsid w:val="00AB1D10"/>
    <w:rsid w:val="00AB3341"/>
    <w:rsid w:val="00AB3F51"/>
    <w:rsid w:val="00AB668F"/>
    <w:rsid w:val="00AB766A"/>
    <w:rsid w:val="00AB7B1D"/>
    <w:rsid w:val="00AC0417"/>
    <w:rsid w:val="00AC0700"/>
    <w:rsid w:val="00AC0733"/>
    <w:rsid w:val="00AC145E"/>
    <w:rsid w:val="00AC1977"/>
    <w:rsid w:val="00AC35D9"/>
    <w:rsid w:val="00AC3801"/>
    <w:rsid w:val="00AC3BD1"/>
    <w:rsid w:val="00AC567B"/>
    <w:rsid w:val="00AC5BA9"/>
    <w:rsid w:val="00AC6237"/>
    <w:rsid w:val="00AD0D46"/>
    <w:rsid w:val="00AD1784"/>
    <w:rsid w:val="00AD1938"/>
    <w:rsid w:val="00AD32CA"/>
    <w:rsid w:val="00AD3AF1"/>
    <w:rsid w:val="00AD3AF5"/>
    <w:rsid w:val="00AD3B66"/>
    <w:rsid w:val="00AD7B63"/>
    <w:rsid w:val="00AE0714"/>
    <w:rsid w:val="00AE1DD5"/>
    <w:rsid w:val="00AE3310"/>
    <w:rsid w:val="00AE3988"/>
    <w:rsid w:val="00AE3991"/>
    <w:rsid w:val="00AE39CB"/>
    <w:rsid w:val="00AE47FE"/>
    <w:rsid w:val="00AE490A"/>
    <w:rsid w:val="00AE4D1E"/>
    <w:rsid w:val="00AE58A3"/>
    <w:rsid w:val="00AE5C99"/>
    <w:rsid w:val="00AE76D8"/>
    <w:rsid w:val="00AE7C2D"/>
    <w:rsid w:val="00AF0386"/>
    <w:rsid w:val="00AF086C"/>
    <w:rsid w:val="00AF0E04"/>
    <w:rsid w:val="00AF1828"/>
    <w:rsid w:val="00AF37EE"/>
    <w:rsid w:val="00AF44A8"/>
    <w:rsid w:val="00AF59E6"/>
    <w:rsid w:val="00AF6CCC"/>
    <w:rsid w:val="00AF7B8D"/>
    <w:rsid w:val="00AF7F59"/>
    <w:rsid w:val="00AF7F75"/>
    <w:rsid w:val="00B008E7"/>
    <w:rsid w:val="00B012C0"/>
    <w:rsid w:val="00B01572"/>
    <w:rsid w:val="00B029F4"/>
    <w:rsid w:val="00B04543"/>
    <w:rsid w:val="00B0637E"/>
    <w:rsid w:val="00B063E3"/>
    <w:rsid w:val="00B068AB"/>
    <w:rsid w:val="00B070B9"/>
    <w:rsid w:val="00B0735A"/>
    <w:rsid w:val="00B07535"/>
    <w:rsid w:val="00B1108D"/>
    <w:rsid w:val="00B1190C"/>
    <w:rsid w:val="00B11E01"/>
    <w:rsid w:val="00B13287"/>
    <w:rsid w:val="00B13ACF"/>
    <w:rsid w:val="00B13D33"/>
    <w:rsid w:val="00B13D86"/>
    <w:rsid w:val="00B14A18"/>
    <w:rsid w:val="00B1665A"/>
    <w:rsid w:val="00B16D65"/>
    <w:rsid w:val="00B16F50"/>
    <w:rsid w:val="00B177A7"/>
    <w:rsid w:val="00B200F6"/>
    <w:rsid w:val="00B227EF"/>
    <w:rsid w:val="00B235B8"/>
    <w:rsid w:val="00B278B1"/>
    <w:rsid w:val="00B3012F"/>
    <w:rsid w:val="00B30626"/>
    <w:rsid w:val="00B3179E"/>
    <w:rsid w:val="00B3254C"/>
    <w:rsid w:val="00B354A1"/>
    <w:rsid w:val="00B35C4B"/>
    <w:rsid w:val="00B36DA7"/>
    <w:rsid w:val="00B3770D"/>
    <w:rsid w:val="00B37A87"/>
    <w:rsid w:val="00B40082"/>
    <w:rsid w:val="00B40F04"/>
    <w:rsid w:val="00B415E3"/>
    <w:rsid w:val="00B42C90"/>
    <w:rsid w:val="00B4385B"/>
    <w:rsid w:val="00B45139"/>
    <w:rsid w:val="00B478FC"/>
    <w:rsid w:val="00B50E5F"/>
    <w:rsid w:val="00B51265"/>
    <w:rsid w:val="00B5190E"/>
    <w:rsid w:val="00B52B50"/>
    <w:rsid w:val="00B52D2A"/>
    <w:rsid w:val="00B546E7"/>
    <w:rsid w:val="00B55A2F"/>
    <w:rsid w:val="00B55C4C"/>
    <w:rsid w:val="00B57383"/>
    <w:rsid w:val="00B631BD"/>
    <w:rsid w:val="00B643E1"/>
    <w:rsid w:val="00B667DF"/>
    <w:rsid w:val="00B672B4"/>
    <w:rsid w:val="00B71555"/>
    <w:rsid w:val="00B718EF"/>
    <w:rsid w:val="00B733B2"/>
    <w:rsid w:val="00B744DA"/>
    <w:rsid w:val="00B75452"/>
    <w:rsid w:val="00B76861"/>
    <w:rsid w:val="00B770A8"/>
    <w:rsid w:val="00B77A09"/>
    <w:rsid w:val="00B77D6B"/>
    <w:rsid w:val="00B8032F"/>
    <w:rsid w:val="00B808ED"/>
    <w:rsid w:val="00B81467"/>
    <w:rsid w:val="00B82200"/>
    <w:rsid w:val="00B82F04"/>
    <w:rsid w:val="00B8745D"/>
    <w:rsid w:val="00B879DE"/>
    <w:rsid w:val="00B901B1"/>
    <w:rsid w:val="00B9034B"/>
    <w:rsid w:val="00B91913"/>
    <w:rsid w:val="00B91C7A"/>
    <w:rsid w:val="00B91D33"/>
    <w:rsid w:val="00B9212F"/>
    <w:rsid w:val="00B93735"/>
    <w:rsid w:val="00B96EF0"/>
    <w:rsid w:val="00BA046F"/>
    <w:rsid w:val="00BA09B8"/>
    <w:rsid w:val="00BA1E89"/>
    <w:rsid w:val="00BA2E10"/>
    <w:rsid w:val="00BA337E"/>
    <w:rsid w:val="00BA38D4"/>
    <w:rsid w:val="00BA43FA"/>
    <w:rsid w:val="00BA4A6F"/>
    <w:rsid w:val="00BA5F73"/>
    <w:rsid w:val="00BA6CDA"/>
    <w:rsid w:val="00BA7622"/>
    <w:rsid w:val="00BB050E"/>
    <w:rsid w:val="00BB2272"/>
    <w:rsid w:val="00BB2686"/>
    <w:rsid w:val="00BB2BA3"/>
    <w:rsid w:val="00BB2C28"/>
    <w:rsid w:val="00BB2E8B"/>
    <w:rsid w:val="00BB3C69"/>
    <w:rsid w:val="00BB5618"/>
    <w:rsid w:val="00BB7D81"/>
    <w:rsid w:val="00BC2D55"/>
    <w:rsid w:val="00BC30EC"/>
    <w:rsid w:val="00BC3379"/>
    <w:rsid w:val="00BC3B34"/>
    <w:rsid w:val="00BC5977"/>
    <w:rsid w:val="00BC5A0E"/>
    <w:rsid w:val="00BC5A37"/>
    <w:rsid w:val="00BC72F2"/>
    <w:rsid w:val="00BC756D"/>
    <w:rsid w:val="00BC77F6"/>
    <w:rsid w:val="00BD0AA4"/>
    <w:rsid w:val="00BD24CD"/>
    <w:rsid w:val="00BD2818"/>
    <w:rsid w:val="00BD29A5"/>
    <w:rsid w:val="00BD3D64"/>
    <w:rsid w:val="00BD525B"/>
    <w:rsid w:val="00BD6723"/>
    <w:rsid w:val="00BD70FB"/>
    <w:rsid w:val="00BE00A7"/>
    <w:rsid w:val="00BE2179"/>
    <w:rsid w:val="00BE3F7F"/>
    <w:rsid w:val="00BE4A77"/>
    <w:rsid w:val="00BE54A9"/>
    <w:rsid w:val="00BE6C6B"/>
    <w:rsid w:val="00BE6EFA"/>
    <w:rsid w:val="00BE7A4F"/>
    <w:rsid w:val="00BE7BB7"/>
    <w:rsid w:val="00BF0743"/>
    <w:rsid w:val="00BF19C5"/>
    <w:rsid w:val="00BF1F56"/>
    <w:rsid w:val="00BF1FAE"/>
    <w:rsid w:val="00BF358A"/>
    <w:rsid w:val="00BF3B75"/>
    <w:rsid w:val="00BF4FF0"/>
    <w:rsid w:val="00BF61B8"/>
    <w:rsid w:val="00BF66FC"/>
    <w:rsid w:val="00BF79B6"/>
    <w:rsid w:val="00C00198"/>
    <w:rsid w:val="00C0265E"/>
    <w:rsid w:val="00C02792"/>
    <w:rsid w:val="00C0387E"/>
    <w:rsid w:val="00C0535A"/>
    <w:rsid w:val="00C07641"/>
    <w:rsid w:val="00C076C3"/>
    <w:rsid w:val="00C07AA5"/>
    <w:rsid w:val="00C07D84"/>
    <w:rsid w:val="00C07F80"/>
    <w:rsid w:val="00C11B3A"/>
    <w:rsid w:val="00C13757"/>
    <w:rsid w:val="00C14598"/>
    <w:rsid w:val="00C15BBA"/>
    <w:rsid w:val="00C15D18"/>
    <w:rsid w:val="00C174DF"/>
    <w:rsid w:val="00C1755D"/>
    <w:rsid w:val="00C17F08"/>
    <w:rsid w:val="00C20215"/>
    <w:rsid w:val="00C20CBF"/>
    <w:rsid w:val="00C2314A"/>
    <w:rsid w:val="00C24A9C"/>
    <w:rsid w:val="00C25BBA"/>
    <w:rsid w:val="00C2632F"/>
    <w:rsid w:val="00C2685C"/>
    <w:rsid w:val="00C26E44"/>
    <w:rsid w:val="00C273CB"/>
    <w:rsid w:val="00C2798C"/>
    <w:rsid w:val="00C307D6"/>
    <w:rsid w:val="00C3167E"/>
    <w:rsid w:val="00C32487"/>
    <w:rsid w:val="00C32CDF"/>
    <w:rsid w:val="00C34BB0"/>
    <w:rsid w:val="00C35D6D"/>
    <w:rsid w:val="00C37712"/>
    <w:rsid w:val="00C37F62"/>
    <w:rsid w:val="00C408AE"/>
    <w:rsid w:val="00C4141E"/>
    <w:rsid w:val="00C41FDD"/>
    <w:rsid w:val="00C42AF1"/>
    <w:rsid w:val="00C43D0C"/>
    <w:rsid w:val="00C44231"/>
    <w:rsid w:val="00C44C2C"/>
    <w:rsid w:val="00C451DF"/>
    <w:rsid w:val="00C453C2"/>
    <w:rsid w:val="00C454A5"/>
    <w:rsid w:val="00C46D59"/>
    <w:rsid w:val="00C476EB"/>
    <w:rsid w:val="00C47D53"/>
    <w:rsid w:val="00C51F13"/>
    <w:rsid w:val="00C52EC9"/>
    <w:rsid w:val="00C54536"/>
    <w:rsid w:val="00C56915"/>
    <w:rsid w:val="00C56925"/>
    <w:rsid w:val="00C62E6A"/>
    <w:rsid w:val="00C6323C"/>
    <w:rsid w:val="00C63DC1"/>
    <w:rsid w:val="00C63EE0"/>
    <w:rsid w:val="00C63F2D"/>
    <w:rsid w:val="00C64A5B"/>
    <w:rsid w:val="00C6537F"/>
    <w:rsid w:val="00C65511"/>
    <w:rsid w:val="00C65F39"/>
    <w:rsid w:val="00C66412"/>
    <w:rsid w:val="00C6648B"/>
    <w:rsid w:val="00C667EB"/>
    <w:rsid w:val="00C7018E"/>
    <w:rsid w:val="00C722C3"/>
    <w:rsid w:val="00C72AF9"/>
    <w:rsid w:val="00C73419"/>
    <w:rsid w:val="00C756EE"/>
    <w:rsid w:val="00C76173"/>
    <w:rsid w:val="00C761BC"/>
    <w:rsid w:val="00C7679B"/>
    <w:rsid w:val="00C76BB2"/>
    <w:rsid w:val="00C76D45"/>
    <w:rsid w:val="00C77A6B"/>
    <w:rsid w:val="00C77A82"/>
    <w:rsid w:val="00C8038C"/>
    <w:rsid w:val="00C807DE"/>
    <w:rsid w:val="00C80E43"/>
    <w:rsid w:val="00C81451"/>
    <w:rsid w:val="00C8154E"/>
    <w:rsid w:val="00C81D53"/>
    <w:rsid w:val="00C82191"/>
    <w:rsid w:val="00C83031"/>
    <w:rsid w:val="00C8455A"/>
    <w:rsid w:val="00C85D2F"/>
    <w:rsid w:val="00C85ED5"/>
    <w:rsid w:val="00C90420"/>
    <w:rsid w:val="00C91CE2"/>
    <w:rsid w:val="00C93471"/>
    <w:rsid w:val="00C9539C"/>
    <w:rsid w:val="00C95E7A"/>
    <w:rsid w:val="00C968AE"/>
    <w:rsid w:val="00CA2A61"/>
    <w:rsid w:val="00CA3CF8"/>
    <w:rsid w:val="00CA4BAC"/>
    <w:rsid w:val="00CA623A"/>
    <w:rsid w:val="00CA667F"/>
    <w:rsid w:val="00CA6864"/>
    <w:rsid w:val="00CA7BE7"/>
    <w:rsid w:val="00CB0113"/>
    <w:rsid w:val="00CB1DB2"/>
    <w:rsid w:val="00CB22F6"/>
    <w:rsid w:val="00CB232C"/>
    <w:rsid w:val="00CB3239"/>
    <w:rsid w:val="00CB370A"/>
    <w:rsid w:val="00CB4C2D"/>
    <w:rsid w:val="00CB66DA"/>
    <w:rsid w:val="00CB7DD4"/>
    <w:rsid w:val="00CC0947"/>
    <w:rsid w:val="00CC2B57"/>
    <w:rsid w:val="00CC367F"/>
    <w:rsid w:val="00CC37F4"/>
    <w:rsid w:val="00CC44B5"/>
    <w:rsid w:val="00CC5D45"/>
    <w:rsid w:val="00CC6CCA"/>
    <w:rsid w:val="00CD08AF"/>
    <w:rsid w:val="00CD0CFF"/>
    <w:rsid w:val="00CD1EC6"/>
    <w:rsid w:val="00CD29DE"/>
    <w:rsid w:val="00CD2EAB"/>
    <w:rsid w:val="00CD3F78"/>
    <w:rsid w:val="00CD4E87"/>
    <w:rsid w:val="00CD774D"/>
    <w:rsid w:val="00CE12EC"/>
    <w:rsid w:val="00CE2196"/>
    <w:rsid w:val="00CE24A5"/>
    <w:rsid w:val="00CE3202"/>
    <w:rsid w:val="00CE3659"/>
    <w:rsid w:val="00CE3A60"/>
    <w:rsid w:val="00CE56FA"/>
    <w:rsid w:val="00CE6A38"/>
    <w:rsid w:val="00CF0474"/>
    <w:rsid w:val="00CF0E2A"/>
    <w:rsid w:val="00CF0F72"/>
    <w:rsid w:val="00CF12A2"/>
    <w:rsid w:val="00CF141C"/>
    <w:rsid w:val="00CF3588"/>
    <w:rsid w:val="00CF37DD"/>
    <w:rsid w:val="00CF4C40"/>
    <w:rsid w:val="00CF6407"/>
    <w:rsid w:val="00D01352"/>
    <w:rsid w:val="00D0254A"/>
    <w:rsid w:val="00D03D6C"/>
    <w:rsid w:val="00D04FAF"/>
    <w:rsid w:val="00D05DA8"/>
    <w:rsid w:val="00D06B28"/>
    <w:rsid w:val="00D073D6"/>
    <w:rsid w:val="00D07A78"/>
    <w:rsid w:val="00D109FF"/>
    <w:rsid w:val="00D10DBA"/>
    <w:rsid w:val="00D1150A"/>
    <w:rsid w:val="00D134B6"/>
    <w:rsid w:val="00D13BAE"/>
    <w:rsid w:val="00D148C1"/>
    <w:rsid w:val="00D14E67"/>
    <w:rsid w:val="00D15363"/>
    <w:rsid w:val="00D15642"/>
    <w:rsid w:val="00D16107"/>
    <w:rsid w:val="00D17D35"/>
    <w:rsid w:val="00D17F8F"/>
    <w:rsid w:val="00D20428"/>
    <w:rsid w:val="00D20916"/>
    <w:rsid w:val="00D22657"/>
    <w:rsid w:val="00D23DFE"/>
    <w:rsid w:val="00D240E2"/>
    <w:rsid w:val="00D269E8"/>
    <w:rsid w:val="00D26E55"/>
    <w:rsid w:val="00D2778F"/>
    <w:rsid w:val="00D3037E"/>
    <w:rsid w:val="00D303DE"/>
    <w:rsid w:val="00D30560"/>
    <w:rsid w:val="00D31327"/>
    <w:rsid w:val="00D31BC0"/>
    <w:rsid w:val="00D32C57"/>
    <w:rsid w:val="00D33191"/>
    <w:rsid w:val="00D368B3"/>
    <w:rsid w:val="00D37157"/>
    <w:rsid w:val="00D3737A"/>
    <w:rsid w:val="00D3754C"/>
    <w:rsid w:val="00D40CA4"/>
    <w:rsid w:val="00D410DB"/>
    <w:rsid w:val="00D41158"/>
    <w:rsid w:val="00D44053"/>
    <w:rsid w:val="00D44E64"/>
    <w:rsid w:val="00D44FAA"/>
    <w:rsid w:val="00D4554C"/>
    <w:rsid w:val="00D4575E"/>
    <w:rsid w:val="00D505AE"/>
    <w:rsid w:val="00D50EF6"/>
    <w:rsid w:val="00D51965"/>
    <w:rsid w:val="00D521E9"/>
    <w:rsid w:val="00D53CDB"/>
    <w:rsid w:val="00D541CD"/>
    <w:rsid w:val="00D54F6A"/>
    <w:rsid w:val="00D552D7"/>
    <w:rsid w:val="00D568F6"/>
    <w:rsid w:val="00D572E0"/>
    <w:rsid w:val="00D577D6"/>
    <w:rsid w:val="00D57BC6"/>
    <w:rsid w:val="00D603A3"/>
    <w:rsid w:val="00D62FD1"/>
    <w:rsid w:val="00D63252"/>
    <w:rsid w:val="00D63DF0"/>
    <w:rsid w:val="00D6409F"/>
    <w:rsid w:val="00D642D3"/>
    <w:rsid w:val="00D6434A"/>
    <w:rsid w:val="00D64C93"/>
    <w:rsid w:val="00D65F6A"/>
    <w:rsid w:val="00D701A3"/>
    <w:rsid w:val="00D701C7"/>
    <w:rsid w:val="00D7064C"/>
    <w:rsid w:val="00D709D3"/>
    <w:rsid w:val="00D71C33"/>
    <w:rsid w:val="00D72271"/>
    <w:rsid w:val="00D72730"/>
    <w:rsid w:val="00D727DC"/>
    <w:rsid w:val="00D7335B"/>
    <w:rsid w:val="00D76864"/>
    <w:rsid w:val="00D76D3C"/>
    <w:rsid w:val="00D8094A"/>
    <w:rsid w:val="00D83BB1"/>
    <w:rsid w:val="00D84F69"/>
    <w:rsid w:val="00D85FFB"/>
    <w:rsid w:val="00D9160A"/>
    <w:rsid w:val="00D91AE1"/>
    <w:rsid w:val="00D924C8"/>
    <w:rsid w:val="00D93439"/>
    <w:rsid w:val="00D939BD"/>
    <w:rsid w:val="00D93EBA"/>
    <w:rsid w:val="00D93FDC"/>
    <w:rsid w:val="00D96E1E"/>
    <w:rsid w:val="00D975D2"/>
    <w:rsid w:val="00D97890"/>
    <w:rsid w:val="00D97A1C"/>
    <w:rsid w:val="00DA065A"/>
    <w:rsid w:val="00DA07FC"/>
    <w:rsid w:val="00DA15E2"/>
    <w:rsid w:val="00DA1869"/>
    <w:rsid w:val="00DA1C9E"/>
    <w:rsid w:val="00DA291A"/>
    <w:rsid w:val="00DA3346"/>
    <w:rsid w:val="00DA3750"/>
    <w:rsid w:val="00DA46CF"/>
    <w:rsid w:val="00DA5275"/>
    <w:rsid w:val="00DA7982"/>
    <w:rsid w:val="00DB0555"/>
    <w:rsid w:val="00DB0E23"/>
    <w:rsid w:val="00DB19A5"/>
    <w:rsid w:val="00DB1D6A"/>
    <w:rsid w:val="00DB2BB0"/>
    <w:rsid w:val="00DB2F42"/>
    <w:rsid w:val="00DB3E58"/>
    <w:rsid w:val="00DB41AF"/>
    <w:rsid w:val="00DB4869"/>
    <w:rsid w:val="00DB6DDD"/>
    <w:rsid w:val="00DB6E73"/>
    <w:rsid w:val="00DB7DA6"/>
    <w:rsid w:val="00DC10B0"/>
    <w:rsid w:val="00DC11C5"/>
    <w:rsid w:val="00DC23BA"/>
    <w:rsid w:val="00DC28AA"/>
    <w:rsid w:val="00DC2B32"/>
    <w:rsid w:val="00DC2FBD"/>
    <w:rsid w:val="00DC2FEB"/>
    <w:rsid w:val="00DC3022"/>
    <w:rsid w:val="00DC371B"/>
    <w:rsid w:val="00DC3942"/>
    <w:rsid w:val="00DC45EE"/>
    <w:rsid w:val="00DC524D"/>
    <w:rsid w:val="00DC55B6"/>
    <w:rsid w:val="00DC60AA"/>
    <w:rsid w:val="00DD21AB"/>
    <w:rsid w:val="00DD252E"/>
    <w:rsid w:val="00DD29DA"/>
    <w:rsid w:val="00DD4651"/>
    <w:rsid w:val="00DD4B67"/>
    <w:rsid w:val="00DD550B"/>
    <w:rsid w:val="00DD5563"/>
    <w:rsid w:val="00DD5F6F"/>
    <w:rsid w:val="00DE003B"/>
    <w:rsid w:val="00DE04E0"/>
    <w:rsid w:val="00DE0F2C"/>
    <w:rsid w:val="00DE0F8F"/>
    <w:rsid w:val="00DE5BA6"/>
    <w:rsid w:val="00DE60D5"/>
    <w:rsid w:val="00DE6CE2"/>
    <w:rsid w:val="00DF045C"/>
    <w:rsid w:val="00DF07DF"/>
    <w:rsid w:val="00DF0AE9"/>
    <w:rsid w:val="00DF3D6C"/>
    <w:rsid w:val="00DF5FE5"/>
    <w:rsid w:val="00DF648A"/>
    <w:rsid w:val="00DF6F9B"/>
    <w:rsid w:val="00DF7ABD"/>
    <w:rsid w:val="00DF7B2E"/>
    <w:rsid w:val="00DF7E45"/>
    <w:rsid w:val="00E020F7"/>
    <w:rsid w:val="00E0403D"/>
    <w:rsid w:val="00E04ACB"/>
    <w:rsid w:val="00E04C69"/>
    <w:rsid w:val="00E050C0"/>
    <w:rsid w:val="00E05249"/>
    <w:rsid w:val="00E0672D"/>
    <w:rsid w:val="00E104DD"/>
    <w:rsid w:val="00E10558"/>
    <w:rsid w:val="00E113D6"/>
    <w:rsid w:val="00E11ADC"/>
    <w:rsid w:val="00E11B84"/>
    <w:rsid w:val="00E11E6B"/>
    <w:rsid w:val="00E11F59"/>
    <w:rsid w:val="00E12447"/>
    <w:rsid w:val="00E12B0B"/>
    <w:rsid w:val="00E13698"/>
    <w:rsid w:val="00E13732"/>
    <w:rsid w:val="00E14436"/>
    <w:rsid w:val="00E150B3"/>
    <w:rsid w:val="00E1581E"/>
    <w:rsid w:val="00E169F2"/>
    <w:rsid w:val="00E16E52"/>
    <w:rsid w:val="00E173D7"/>
    <w:rsid w:val="00E175FA"/>
    <w:rsid w:val="00E212A8"/>
    <w:rsid w:val="00E2265F"/>
    <w:rsid w:val="00E238E7"/>
    <w:rsid w:val="00E25D43"/>
    <w:rsid w:val="00E312F1"/>
    <w:rsid w:val="00E31425"/>
    <w:rsid w:val="00E3255F"/>
    <w:rsid w:val="00E32FBA"/>
    <w:rsid w:val="00E345F9"/>
    <w:rsid w:val="00E35577"/>
    <w:rsid w:val="00E35F5F"/>
    <w:rsid w:val="00E35F89"/>
    <w:rsid w:val="00E36446"/>
    <w:rsid w:val="00E37B4B"/>
    <w:rsid w:val="00E400C1"/>
    <w:rsid w:val="00E40596"/>
    <w:rsid w:val="00E405E5"/>
    <w:rsid w:val="00E407BA"/>
    <w:rsid w:val="00E4108C"/>
    <w:rsid w:val="00E41132"/>
    <w:rsid w:val="00E41F74"/>
    <w:rsid w:val="00E42043"/>
    <w:rsid w:val="00E4247B"/>
    <w:rsid w:val="00E42482"/>
    <w:rsid w:val="00E42CF5"/>
    <w:rsid w:val="00E436B0"/>
    <w:rsid w:val="00E4389E"/>
    <w:rsid w:val="00E43F32"/>
    <w:rsid w:val="00E462EB"/>
    <w:rsid w:val="00E473A3"/>
    <w:rsid w:val="00E50076"/>
    <w:rsid w:val="00E50277"/>
    <w:rsid w:val="00E5067C"/>
    <w:rsid w:val="00E508A9"/>
    <w:rsid w:val="00E50D6B"/>
    <w:rsid w:val="00E51183"/>
    <w:rsid w:val="00E514C4"/>
    <w:rsid w:val="00E51FD0"/>
    <w:rsid w:val="00E5315C"/>
    <w:rsid w:val="00E54EFF"/>
    <w:rsid w:val="00E55158"/>
    <w:rsid w:val="00E551A6"/>
    <w:rsid w:val="00E55C91"/>
    <w:rsid w:val="00E600D8"/>
    <w:rsid w:val="00E6124B"/>
    <w:rsid w:val="00E62626"/>
    <w:rsid w:val="00E65845"/>
    <w:rsid w:val="00E65F08"/>
    <w:rsid w:val="00E66B4A"/>
    <w:rsid w:val="00E66DAC"/>
    <w:rsid w:val="00E71224"/>
    <w:rsid w:val="00E712F3"/>
    <w:rsid w:val="00E7190F"/>
    <w:rsid w:val="00E72B54"/>
    <w:rsid w:val="00E74430"/>
    <w:rsid w:val="00E76420"/>
    <w:rsid w:val="00E768D3"/>
    <w:rsid w:val="00E76FF7"/>
    <w:rsid w:val="00E8203A"/>
    <w:rsid w:val="00E820C3"/>
    <w:rsid w:val="00E846A8"/>
    <w:rsid w:val="00E85044"/>
    <w:rsid w:val="00E867A6"/>
    <w:rsid w:val="00E87F1F"/>
    <w:rsid w:val="00E87FDD"/>
    <w:rsid w:val="00E9238F"/>
    <w:rsid w:val="00E934A4"/>
    <w:rsid w:val="00E94FF6"/>
    <w:rsid w:val="00E95335"/>
    <w:rsid w:val="00E95610"/>
    <w:rsid w:val="00E967FF"/>
    <w:rsid w:val="00EA15DA"/>
    <w:rsid w:val="00EA22AB"/>
    <w:rsid w:val="00EA2AB4"/>
    <w:rsid w:val="00EA2AF9"/>
    <w:rsid w:val="00EA3115"/>
    <w:rsid w:val="00EA3361"/>
    <w:rsid w:val="00EA3708"/>
    <w:rsid w:val="00EA5A54"/>
    <w:rsid w:val="00EA62E0"/>
    <w:rsid w:val="00EA71D0"/>
    <w:rsid w:val="00EA7B7F"/>
    <w:rsid w:val="00EB08D8"/>
    <w:rsid w:val="00EB11EE"/>
    <w:rsid w:val="00EB12B4"/>
    <w:rsid w:val="00EB1B7B"/>
    <w:rsid w:val="00EB20EC"/>
    <w:rsid w:val="00EB384C"/>
    <w:rsid w:val="00EB393E"/>
    <w:rsid w:val="00EB4538"/>
    <w:rsid w:val="00EB472D"/>
    <w:rsid w:val="00EB47EC"/>
    <w:rsid w:val="00EB49A9"/>
    <w:rsid w:val="00EB4E96"/>
    <w:rsid w:val="00EB6411"/>
    <w:rsid w:val="00EB6D84"/>
    <w:rsid w:val="00EB7794"/>
    <w:rsid w:val="00EC14AF"/>
    <w:rsid w:val="00EC19AC"/>
    <w:rsid w:val="00EC226C"/>
    <w:rsid w:val="00EC2AA2"/>
    <w:rsid w:val="00EC38BD"/>
    <w:rsid w:val="00EC5DCE"/>
    <w:rsid w:val="00EC703A"/>
    <w:rsid w:val="00EC719F"/>
    <w:rsid w:val="00EC7235"/>
    <w:rsid w:val="00EC7330"/>
    <w:rsid w:val="00ED21E3"/>
    <w:rsid w:val="00ED2275"/>
    <w:rsid w:val="00ED23F4"/>
    <w:rsid w:val="00ED2627"/>
    <w:rsid w:val="00ED2DF4"/>
    <w:rsid w:val="00ED323A"/>
    <w:rsid w:val="00ED4175"/>
    <w:rsid w:val="00ED5EF4"/>
    <w:rsid w:val="00ED790A"/>
    <w:rsid w:val="00ED7BFD"/>
    <w:rsid w:val="00EE060B"/>
    <w:rsid w:val="00EE1021"/>
    <w:rsid w:val="00EE290F"/>
    <w:rsid w:val="00EE3316"/>
    <w:rsid w:val="00EE5510"/>
    <w:rsid w:val="00EE7570"/>
    <w:rsid w:val="00EF0BA5"/>
    <w:rsid w:val="00EF25C1"/>
    <w:rsid w:val="00EF28BB"/>
    <w:rsid w:val="00EF2EC6"/>
    <w:rsid w:val="00EF53D9"/>
    <w:rsid w:val="00EF5998"/>
    <w:rsid w:val="00EF7CEE"/>
    <w:rsid w:val="00F0045B"/>
    <w:rsid w:val="00F00616"/>
    <w:rsid w:val="00F01BA4"/>
    <w:rsid w:val="00F02D48"/>
    <w:rsid w:val="00F05109"/>
    <w:rsid w:val="00F07BA1"/>
    <w:rsid w:val="00F11361"/>
    <w:rsid w:val="00F120E6"/>
    <w:rsid w:val="00F12F61"/>
    <w:rsid w:val="00F142D8"/>
    <w:rsid w:val="00F1534C"/>
    <w:rsid w:val="00F15DA7"/>
    <w:rsid w:val="00F15F57"/>
    <w:rsid w:val="00F16C9E"/>
    <w:rsid w:val="00F21E83"/>
    <w:rsid w:val="00F22E89"/>
    <w:rsid w:val="00F232A5"/>
    <w:rsid w:val="00F25020"/>
    <w:rsid w:val="00F25D16"/>
    <w:rsid w:val="00F25E9E"/>
    <w:rsid w:val="00F2658E"/>
    <w:rsid w:val="00F26ED7"/>
    <w:rsid w:val="00F2750E"/>
    <w:rsid w:val="00F27A41"/>
    <w:rsid w:val="00F305B6"/>
    <w:rsid w:val="00F31D6D"/>
    <w:rsid w:val="00F322E3"/>
    <w:rsid w:val="00F324D6"/>
    <w:rsid w:val="00F32DE5"/>
    <w:rsid w:val="00F338D3"/>
    <w:rsid w:val="00F34A11"/>
    <w:rsid w:val="00F34A76"/>
    <w:rsid w:val="00F35B32"/>
    <w:rsid w:val="00F35E78"/>
    <w:rsid w:val="00F374AE"/>
    <w:rsid w:val="00F40040"/>
    <w:rsid w:val="00F40133"/>
    <w:rsid w:val="00F42B83"/>
    <w:rsid w:val="00F43499"/>
    <w:rsid w:val="00F43869"/>
    <w:rsid w:val="00F44524"/>
    <w:rsid w:val="00F44726"/>
    <w:rsid w:val="00F451D2"/>
    <w:rsid w:val="00F4610E"/>
    <w:rsid w:val="00F4650F"/>
    <w:rsid w:val="00F47104"/>
    <w:rsid w:val="00F503C5"/>
    <w:rsid w:val="00F5149C"/>
    <w:rsid w:val="00F51805"/>
    <w:rsid w:val="00F51969"/>
    <w:rsid w:val="00F52A1A"/>
    <w:rsid w:val="00F52ED3"/>
    <w:rsid w:val="00F54E80"/>
    <w:rsid w:val="00F560F3"/>
    <w:rsid w:val="00F56701"/>
    <w:rsid w:val="00F605BD"/>
    <w:rsid w:val="00F60DB9"/>
    <w:rsid w:val="00F61390"/>
    <w:rsid w:val="00F613DF"/>
    <w:rsid w:val="00F61A1B"/>
    <w:rsid w:val="00F61E6E"/>
    <w:rsid w:val="00F62D36"/>
    <w:rsid w:val="00F62F6E"/>
    <w:rsid w:val="00F635F5"/>
    <w:rsid w:val="00F63634"/>
    <w:rsid w:val="00F64644"/>
    <w:rsid w:val="00F65921"/>
    <w:rsid w:val="00F66C63"/>
    <w:rsid w:val="00F72A21"/>
    <w:rsid w:val="00F72F37"/>
    <w:rsid w:val="00F73787"/>
    <w:rsid w:val="00F73E92"/>
    <w:rsid w:val="00F75898"/>
    <w:rsid w:val="00F76A74"/>
    <w:rsid w:val="00F770E5"/>
    <w:rsid w:val="00F77B88"/>
    <w:rsid w:val="00F8144E"/>
    <w:rsid w:val="00F82C89"/>
    <w:rsid w:val="00F82E0D"/>
    <w:rsid w:val="00F84BA1"/>
    <w:rsid w:val="00F85D0D"/>
    <w:rsid w:val="00F860A3"/>
    <w:rsid w:val="00F867BB"/>
    <w:rsid w:val="00F86A91"/>
    <w:rsid w:val="00F86F5C"/>
    <w:rsid w:val="00F87383"/>
    <w:rsid w:val="00F91DC2"/>
    <w:rsid w:val="00F93621"/>
    <w:rsid w:val="00F942F5"/>
    <w:rsid w:val="00F95677"/>
    <w:rsid w:val="00F95BCB"/>
    <w:rsid w:val="00F96650"/>
    <w:rsid w:val="00F96E75"/>
    <w:rsid w:val="00F9706E"/>
    <w:rsid w:val="00F978A7"/>
    <w:rsid w:val="00F979EB"/>
    <w:rsid w:val="00FA0E86"/>
    <w:rsid w:val="00FA1166"/>
    <w:rsid w:val="00FA16F1"/>
    <w:rsid w:val="00FA1843"/>
    <w:rsid w:val="00FA219F"/>
    <w:rsid w:val="00FA2539"/>
    <w:rsid w:val="00FA2AA4"/>
    <w:rsid w:val="00FA3AE1"/>
    <w:rsid w:val="00FA3B0D"/>
    <w:rsid w:val="00FA676A"/>
    <w:rsid w:val="00FA6BE0"/>
    <w:rsid w:val="00FA7214"/>
    <w:rsid w:val="00FA7A08"/>
    <w:rsid w:val="00FB090F"/>
    <w:rsid w:val="00FB0B5A"/>
    <w:rsid w:val="00FB0FDE"/>
    <w:rsid w:val="00FB1466"/>
    <w:rsid w:val="00FB2F07"/>
    <w:rsid w:val="00FB2F5D"/>
    <w:rsid w:val="00FB3774"/>
    <w:rsid w:val="00FB51B7"/>
    <w:rsid w:val="00FB56BB"/>
    <w:rsid w:val="00FB5A4B"/>
    <w:rsid w:val="00FB68E6"/>
    <w:rsid w:val="00FC09A3"/>
    <w:rsid w:val="00FC2FD0"/>
    <w:rsid w:val="00FC3C93"/>
    <w:rsid w:val="00FC3EFA"/>
    <w:rsid w:val="00FC4A74"/>
    <w:rsid w:val="00FC4D5E"/>
    <w:rsid w:val="00FC56EE"/>
    <w:rsid w:val="00FC5B7B"/>
    <w:rsid w:val="00FC63BE"/>
    <w:rsid w:val="00FC6DF9"/>
    <w:rsid w:val="00FC72AC"/>
    <w:rsid w:val="00FD176B"/>
    <w:rsid w:val="00FD1880"/>
    <w:rsid w:val="00FD22DF"/>
    <w:rsid w:val="00FD2EBE"/>
    <w:rsid w:val="00FD32A3"/>
    <w:rsid w:val="00FD40FD"/>
    <w:rsid w:val="00FD4D55"/>
    <w:rsid w:val="00FD51FB"/>
    <w:rsid w:val="00FD63C6"/>
    <w:rsid w:val="00FD6915"/>
    <w:rsid w:val="00FD6EB1"/>
    <w:rsid w:val="00FD7456"/>
    <w:rsid w:val="00FD7D83"/>
    <w:rsid w:val="00FD7E46"/>
    <w:rsid w:val="00FE0B17"/>
    <w:rsid w:val="00FE1306"/>
    <w:rsid w:val="00FE1EE5"/>
    <w:rsid w:val="00FE331A"/>
    <w:rsid w:val="00FE4641"/>
    <w:rsid w:val="00FE4E31"/>
    <w:rsid w:val="00FE5334"/>
    <w:rsid w:val="00FE54C7"/>
    <w:rsid w:val="00FE5D42"/>
    <w:rsid w:val="00FF3084"/>
    <w:rsid w:val="00FF4521"/>
    <w:rsid w:val="00FF5654"/>
    <w:rsid w:val="00FF59AB"/>
    <w:rsid w:val="00FF5C38"/>
    <w:rsid w:val="00FF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D136"/>
  <w15:chartTrackingRefBased/>
  <w15:docId w15:val="{1E39FE90-5EEC-4659-9A8F-B1EC15A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FB"/>
  </w:style>
  <w:style w:type="paragraph" w:styleId="Heading1">
    <w:name w:val="heading 1"/>
    <w:basedOn w:val="Normal"/>
    <w:next w:val="Normal"/>
    <w:link w:val="Heading1Char"/>
    <w:uiPriority w:val="9"/>
    <w:qFormat/>
    <w:rsid w:val="00A87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87B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7B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7BF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87BFB"/>
    <w:rPr>
      <w:rFonts w:ascii="Times New Roman" w:eastAsia="Times New Roman" w:hAnsi="Times New Roman" w:cs="Times New Roman"/>
      <w:b/>
      <w:bCs/>
      <w:sz w:val="27"/>
      <w:szCs w:val="27"/>
      <w:lang w:eastAsia="en-GB"/>
    </w:rPr>
  </w:style>
  <w:style w:type="paragraph" w:customStyle="1" w:styleId="paragraph">
    <w:name w:val="paragraph"/>
    <w:basedOn w:val="Normal"/>
    <w:link w:val="paragraphChar"/>
    <w:rsid w:val="00A87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7BFB"/>
  </w:style>
  <w:style w:type="character" w:customStyle="1" w:styleId="eop">
    <w:name w:val="eop"/>
    <w:basedOn w:val="DefaultParagraphFont"/>
    <w:rsid w:val="00A87BFB"/>
  </w:style>
  <w:style w:type="character" w:customStyle="1" w:styleId="tabchar">
    <w:name w:val="tabchar"/>
    <w:basedOn w:val="DefaultParagraphFont"/>
    <w:rsid w:val="00A87BFB"/>
  </w:style>
  <w:style w:type="character" w:styleId="Hyperlink">
    <w:name w:val="Hyperlink"/>
    <w:basedOn w:val="DefaultParagraphFont"/>
    <w:uiPriority w:val="99"/>
    <w:unhideWhenUsed/>
    <w:rsid w:val="00A87BFB"/>
    <w:rPr>
      <w:color w:val="0000FF"/>
      <w:u w:val="single"/>
    </w:rPr>
  </w:style>
  <w:style w:type="paragraph" w:styleId="FootnoteText">
    <w:name w:val="footnote text"/>
    <w:basedOn w:val="Normal"/>
    <w:link w:val="FootnoteTextChar"/>
    <w:uiPriority w:val="99"/>
    <w:semiHidden/>
    <w:unhideWhenUsed/>
    <w:rsid w:val="00A87B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BFB"/>
    <w:rPr>
      <w:sz w:val="20"/>
      <w:szCs w:val="20"/>
    </w:rPr>
  </w:style>
  <w:style w:type="character" w:styleId="FootnoteReference">
    <w:name w:val="footnote reference"/>
    <w:basedOn w:val="DefaultParagraphFont"/>
    <w:uiPriority w:val="99"/>
    <w:semiHidden/>
    <w:unhideWhenUsed/>
    <w:rsid w:val="00A87BFB"/>
    <w:rPr>
      <w:vertAlign w:val="superscript"/>
    </w:rPr>
  </w:style>
  <w:style w:type="paragraph" w:styleId="ListParagraph">
    <w:name w:val="List Paragraph"/>
    <w:basedOn w:val="Normal"/>
    <w:uiPriority w:val="34"/>
    <w:qFormat/>
    <w:rsid w:val="00A87BFB"/>
    <w:pPr>
      <w:ind w:left="720"/>
      <w:contextualSpacing/>
    </w:pPr>
  </w:style>
  <w:style w:type="paragraph" w:styleId="NormalWeb">
    <w:name w:val="Normal (Web)"/>
    <w:basedOn w:val="Normal"/>
    <w:uiPriority w:val="99"/>
    <w:unhideWhenUsed/>
    <w:rsid w:val="00A87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tml-italic">
    <w:name w:val="html-italic"/>
    <w:basedOn w:val="DefaultParagraphFont"/>
    <w:rsid w:val="00A87BFB"/>
  </w:style>
  <w:style w:type="table" w:styleId="TableGrid">
    <w:name w:val="Table Grid"/>
    <w:basedOn w:val="TableNormal"/>
    <w:uiPriority w:val="39"/>
    <w:rsid w:val="00A8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7BFB"/>
    <w:rPr>
      <w:color w:val="605E5C"/>
      <w:shd w:val="clear" w:color="auto" w:fill="E1DFDD"/>
    </w:rPr>
  </w:style>
  <w:style w:type="character" w:customStyle="1" w:styleId="u-custom-list-number">
    <w:name w:val="u-custom-list-number"/>
    <w:basedOn w:val="DefaultParagraphFont"/>
    <w:rsid w:val="00A87BFB"/>
  </w:style>
  <w:style w:type="character" w:styleId="FollowedHyperlink">
    <w:name w:val="FollowedHyperlink"/>
    <w:basedOn w:val="DefaultParagraphFont"/>
    <w:uiPriority w:val="99"/>
    <w:semiHidden/>
    <w:unhideWhenUsed/>
    <w:rsid w:val="00A87BFB"/>
    <w:rPr>
      <w:color w:val="954F72" w:themeColor="followedHyperlink"/>
      <w:u w:val="single"/>
    </w:rPr>
  </w:style>
  <w:style w:type="character" w:styleId="CommentReference">
    <w:name w:val="annotation reference"/>
    <w:basedOn w:val="DefaultParagraphFont"/>
    <w:uiPriority w:val="99"/>
    <w:semiHidden/>
    <w:unhideWhenUsed/>
    <w:rsid w:val="00A87BFB"/>
    <w:rPr>
      <w:sz w:val="16"/>
      <w:szCs w:val="16"/>
    </w:rPr>
  </w:style>
  <w:style w:type="paragraph" w:styleId="CommentText">
    <w:name w:val="annotation text"/>
    <w:basedOn w:val="Normal"/>
    <w:link w:val="CommentTextChar"/>
    <w:uiPriority w:val="99"/>
    <w:unhideWhenUsed/>
    <w:rsid w:val="00A87BFB"/>
    <w:pPr>
      <w:spacing w:line="240" w:lineRule="auto"/>
    </w:pPr>
    <w:rPr>
      <w:sz w:val="20"/>
      <w:szCs w:val="20"/>
    </w:rPr>
  </w:style>
  <w:style w:type="character" w:customStyle="1" w:styleId="CommentTextChar">
    <w:name w:val="Comment Text Char"/>
    <w:basedOn w:val="DefaultParagraphFont"/>
    <w:link w:val="CommentText"/>
    <w:uiPriority w:val="99"/>
    <w:rsid w:val="00A87BFB"/>
    <w:rPr>
      <w:sz w:val="20"/>
      <w:szCs w:val="20"/>
    </w:rPr>
  </w:style>
  <w:style w:type="paragraph" w:styleId="CommentSubject">
    <w:name w:val="annotation subject"/>
    <w:basedOn w:val="CommentText"/>
    <w:next w:val="CommentText"/>
    <w:link w:val="CommentSubjectChar"/>
    <w:uiPriority w:val="99"/>
    <w:semiHidden/>
    <w:unhideWhenUsed/>
    <w:rsid w:val="00A87BFB"/>
    <w:rPr>
      <w:b/>
      <w:bCs/>
    </w:rPr>
  </w:style>
  <w:style w:type="character" w:customStyle="1" w:styleId="CommentSubjectChar">
    <w:name w:val="Comment Subject Char"/>
    <w:basedOn w:val="CommentTextChar"/>
    <w:link w:val="CommentSubject"/>
    <w:uiPriority w:val="99"/>
    <w:semiHidden/>
    <w:rsid w:val="00A87BFB"/>
    <w:rPr>
      <w:b/>
      <w:bCs/>
      <w:sz w:val="20"/>
      <w:szCs w:val="20"/>
    </w:rPr>
  </w:style>
  <w:style w:type="character" w:styleId="Emphasis">
    <w:name w:val="Emphasis"/>
    <w:basedOn w:val="DefaultParagraphFont"/>
    <w:uiPriority w:val="20"/>
    <w:qFormat/>
    <w:rsid w:val="00A87BFB"/>
    <w:rPr>
      <w:i/>
      <w:iCs/>
    </w:rPr>
  </w:style>
  <w:style w:type="paragraph" w:customStyle="1" w:styleId="chapter-para">
    <w:name w:val="chapter-para"/>
    <w:basedOn w:val="Normal"/>
    <w:rsid w:val="00A87B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A87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oupname">
    <w:name w:val="groupname"/>
    <w:basedOn w:val="DefaultParagraphFont"/>
    <w:rsid w:val="00A87BFB"/>
  </w:style>
  <w:style w:type="character" w:customStyle="1" w:styleId="pubyear">
    <w:name w:val="pubyear"/>
    <w:basedOn w:val="DefaultParagraphFont"/>
    <w:rsid w:val="00A87BFB"/>
  </w:style>
  <w:style w:type="character" w:customStyle="1" w:styleId="othertitle">
    <w:name w:val="othertitle"/>
    <w:basedOn w:val="DefaultParagraphFont"/>
    <w:rsid w:val="00A87BFB"/>
  </w:style>
  <w:style w:type="paragraph" w:customStyle="1" w:styleId="msonormal0">
    <w:name w:val="msonormal"/>
    <w:basedOn w:val="Normal"/>
    <w:rsid w:val="00A87B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87BFB"/>
    <w:pPr>
      <w:spacing w:after="0" w:line="240" w:lineRule="auto"/>
    </w:pPr>
    <w:rPr>
      <w:rFonts w:ascii="Calibri" w:hAnsi="Calibri" w:cs="Calibri"/>
      <w:lang w:eastAsia="en-GB"/>
    </w:rPr>
  </w:style>
  <w:style w:type="character" w:styleId="LineNumber">
    <w:name w:val="line number"/>
    <w:basedOn w:val="DefaultParagraphFont"/>
    <w:uiPriority w:val="99"/>
    <w:semiHidden/>
    <w:unhideWhenUsed/>
    <w:rsid w:val="00552B9B"/>
  </w:style>
  <w:style w:type="paragraph" w:styleId="Header">
    <w:name w:val="header"/>
    <w:basedOn w:val="Normal"/>
    <w:link w:val="HeaderChar"/>
    <w:uiPriority w:val="99"/>
    <w:unhideWhenUsed/>
    <w:rsid w:val="000E5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29"/>
  </w:style>
  <w:style w:type="paragraph" w:styleId="Footer">
    <w:name w:val="footer"/>
    <w:basedOn w:val="Normal"/>
    <w:link w:val="FooterChar"/>
    <w:uiPriority w:val="99"/>
    <w:unhideWhenUsed/>
    <w:rsid w:val="000E5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29"/>
  </w:style>
  <w:style w:type="paragraph" w:styleId="Revision">
    <w:name w:val="Revision"/>
    <w:hidden/>
    <w:uiPriority w:val="99"/>
    <w:semiHidden/>
    <w:rsid w:val="00DE003B"/>
    <w:pPr>
      <w:spacing w:after="0" w:line="240" w:lineRule="auto"/>
    </w:pPr>
  </w:style>
  <w:style w:type="paragraph" w:customStyle="1" w:styleId="EndNoteBibliographyTitle">
    <w:name w:val="EndNote Bibliography Title"/>
    <w:basedOn w:val="Normal"/>
    <w:link w:val="EndNoteBibliographyTitleChar"/>
    <w:rsid w:val="005E7877"/>
    <w:pPr>
      <w:spacing w:after="0"/>
      <w:jc w:val="center"/>
    </w:pPr>
    <w:rPr>
      <w:rFonts w:ascii="Calibri" w:hAnsi="Calibri" w:cs="Calibri"/>
      <w:noProof/>
      <w:lang w:val="en-US"/>
    </w:rPr>
  </w:style>
  <w:style w:type="character" w:customStyle="1" w:styleId="paragraphChar">
    <w:name w:val="paragraph Char"/>
    <w:basedOn w:val="DefaultParagraphFont"/>
    <w:link w:val="paragraph"/>
    <w:rsid w:val="005E7877"/>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paragraphChar"/>
    <w:link w:val="EndNoteBibliographyTitle"/>
    <w:rsid w:val="005E7877"/>
    <w:rPr>
      <w:rFonts w:ascii="Calibri" w:eastAsia="Times New Roman" w:hAnsi="Calibri" w:cs="Calibri"/>
      <w:noProof/>
      <w:sz w:val="24"/>
      <w:szCs w:val="24"/>
      <w:lang w:val="en-US" w:eastAsia="en-GB"/>
    </w:rPr>
  </w:style>
  <w:style w:type="paragraph" w:customStyle="1" w:styleId="EndNoteBibliography">
    <w:name w:val="EndNote Bibliography"/>
    <w:basedOn w:val="Normal"/>
    <w:link w:val="EndNoteBibliographyChar"/>
    <w:rsid w:val="005E7877"/>
    <w:pPr>
      <w:spacing w:line="240" w:lineRule="auto"/>
    </w:pPr>
    <w:rPr>
      <w:rFonts w:ascii="Calibri" w:hAnsi="Calibri" w:cs="Calibri"/>
      <w:noProof/>
      <w:lang w:val="en-US"/>
    </w:rPr>
  </w:style>
  <w:style w:type="character" w:customStyle="1" w:styleId="EndNoteBibliographyChar">
    <w:name w:val="EndNote Bibliography Char"/>
    <w:basedOn w:val="paragraphChar"/>
    <w:link w:val="EndNoteBibliography"/>
    <w:rsid w:val="005E7877"/>
    <w:rPr>
      <w:rFonts w:ascii="Calibri" w:eastAsia="Times New Roman" w:hAnsi="Calibri" w:cs="Calibri"/>
      <w:noProof/>
      <w:sz w:val="24"/>
      <w:szCs w:val="24"/>
      <w:lang w:val="en-US" w:eastAsia="en-GB"/>
    </w:rPr>
  </w:style>
  <w:style w:type="paragraph" w:customStyle="1" w:styleId="font5">
    <w:name w:val="font5"/>
    <w:basedOn w:val="Normal"/>
    <w:rsid w:val="006E6B01"/>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font6">
    <w:name w:val="font6"/>
    <w:basedOn w:val="Normal"/>
    <w:rsid w:val="006E6B01"/>
    <w:pPr>
      <w:spacing w:before="100" w:beforeAutospacing="1" w:after="100" w:afterAutospacing="1" w:line="240" w:lineRule="auto"/>
    </w:pPr>
    <w:rPr>
      <w:rFonts w:ascii="Calibri" w:eastAsia="Times New Roman" w:hAnsi="Calibri" w:cs="Calibri"/>
      <w:i/>
      <w:iCs/>
      <w:color w:val="333333"/>
      <w:lang w:eastAsia="en-GB"/>
    </w:rPr>
  </w:style>
  <w:style w:type="paragraph" w:customStyle="1" w:styleId="xl65">
    <w:name w:val="xl65"/>
    <w:basedOn w:val="Normal"/>
    <w:rsid w:val="006E6B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6E6B01"/>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6E6B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6E6B01"/>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xl69">
    <w:name w:val="xl69"/>
    <w:basedOn w:val="Normal"/>
    <w:rsid w:val="006E6B01"/>
    <w:pPr>
      <w:spacing w:before="100" w:beforeAutospacing="1" w:after="100" w:afterAutospacing="1" w:line="240" w:lineRule="auto"/>
    </w:pPr>
    <w:rPr>
      <w:rFonts w:ascii="Times New Roman" w:eastAsia="Times New Roman" w:hAnsi="Times New Roman" w:cs="Times New Roman"/>
      <w:color w:val="2E2E2E"/>
      <w:sz w:val="24"/>
      <w:szCs w:val="24"/>
      <w:lang w:eastAsia="en-GB"/>
    </w:rPr>
  </w:style>
  <w:style w:type="paragraph" w:customStyle="1" w:styleId="xl70">
    <w:name w:val="xl70"/>
    <w:basedOn w:val="Normal"/>
    <w:rsid w:val="006E6B0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427">
      <w:bodyDiv w:val="1"/>
      <w:marLeft w:val="0"/>
      <w:marRight w:val="0"/>
      <w:marTop w:val="0"/>
      <w:marBottom w:val="0"/>
      <w:divBdr>
        <w:top w:val="none" w:sz="0" w:space="0" w:color="auto"/>
        <w:left w:val="none" w:sz="0" w:space="0" w:color="auto"/>
        <w:bottom w:val="none" w:sz="0" w:space="0" w:color="auto"/>
        <w:right w:val="none" w:sz="0" w:space="0" w:color="auto"/>
      </w:divBdr>
    </w:div>
    <w:div w:id="143662079">
      <w:bodyDiv w:val="1"/>
      <w:marLeft w:val="0"/>
      <w:marRight w:val="0"/>
      <w:marTop w:val="0"/>
      <w:marBottom w:val="0"/>
      <w:divBdr>
        <w:top w:val="none" w:sz="0" w:space="0" w:color="auto"/>
        <w:left w:val="none" w:sz="0" w:space="0" w:color="auto"/>
        <w:bottom w:val="none" w:sz="0" w:space="0" w:color="auto"/>
        <w:right w:val="none" w:sz="0" w:space="0" w:color="auto"/>
      </w:divBdr>
    </w:div>
    <w:div w:id="187764792">
      <w:bodyDiv w:val="1"/>
      <w:marLeft w:val="0"/>
      <w:marRight w:val="0"/>
      <w:marTop w:val="0"/>
      <w:marBottom w:val="0"/>
      <w:divBdr>
        <w:top w:val="none" w:sz="0" w:space="0" w:color="auto"/>
        <w:left w:val="none" w:sz="0" w:space="0" w:color="auto"/>
        <w:bottom w:val="none" w:sz="0" w:space="0" w:color="auto"/>
        <w:right w:val="none" w:sz="0" w:space="0" w:color="auto"/>
      </w:divBdr>
    </w:div>
    <w:div w:id="203519282">
      <w:bodyDiv w:val="1"/>
      <w:marLeft w:val="0"/>
      <w:marRight w:val="0"/>
      <w:marTop w:val="0"/>
      <w:marBottom w:val="0"/>
      <w:divBdr>
        <w:top w:val="none" w:sz="0" w:space="0" w:color="auto"/>
        <w:left w:val="none" w:sz="0" w:space="0" w:color="auto"/>
        <w:bottom w:val="none" w:sz="0" w:space="0" w:color="auto"/>
        <w:right w:val="none" w:sz="0" w:space="0" w:color="auto"/>
      </w:divBdr>
    </w:div>
    <w:div w:id="213935718">
      <w:bodyDiv w:val="1"/>
      <w:marLeft w:val="0"/>
      <w:marRight w:val="0"/>
      <w:marTop w:val="0"/>
      <w:marBottom w:val="0"/>
      <w:divBdr>
        <w:top w:val="none" w:sz="0" w:space="0" w:color="auto"/>
        <w:left w:val="none" w:sz="0" w:space="0" w:color="auto"/>
        <w:bottom w:val="none" w:sz="0" w:space="0" w:color="auto"/>
        <w:right w:val="none" w:sz="0" w:space="0" w:color="auto"/>
      </w:divBdr>
    </w:div>
    <w:div w:id="315694173">
      <w:bodyDiv w:val="1"/>
      <w:marLeft w:val="0"/>
      <w:marRight w:val="0"/>
      <w:marTop w:val="0"/>
      <w:marBottom w:val="0"/>
      <w:divBdr>
        <w:top w:val="none" w:sz="0" w:space="0" w:color="auto"/>
        <w:left w:val="none" w:sz="0" w:space="0" w:color="auto"/>
        <w:bottom w:val="none" w:sz="0" w:space="0" w:color="auto"/>
        <w:right w:val="none" w:sz="0" w:space="0" w:color="auto"/>
      </w:divBdr>
    </w:div>
    <w:div w:id="328367197">
      <w:bodyDiv w:val="1"/>
      <w:marLeft w:val="0"/>
      <w:marRight w:val="0"/>
      <w:marTop w:val="0"/>
      <w:marBottom w:val="0"/>
      <w:divBdr>
        <w:top w:val="none" w:sz="0" w:space="0" w:color="auto"/>
        <w:left w:val="none" w:sz="0" w:space="0" w:color="auto"/>
        <w:bottom w:val="none" w:sz="0" w:space="0" w:color="auto"/>
        <w:right w:val="none" w:sz="0" w:space="0" w:color="auto"/>
      </w:divBdr>
    </w:div>
    <w:div w:id="671110468">
      <w:bodyDiv w:val="1"/>
      <w:marLeft w:val="0"/>
      <w:marRight w:val="0"/>
      <w:marTop w:val="0"/>
      <w:marBottom w:val="0"/>
      <w:divBdr>
        <w:top w:val="none" w:sz="0" w:space="0" w:color="auto"/>
        <w:left w:val="none" w:sz="0" w:space="0" w:color="auto"/>
        <w:bottom w:val="none" w:sz="0" w:space="0" w:color="auto"/>
        <w:right w:val="none" w:sz="0" w:space="0" w:color="auto"/>
      </w:divBdr>
    </w:div>
    <w:div w:id="672685482">
      <w:bodyDiv w:val="1"/>
      <w:marLeft w:val="0"/>
      <w:marRight w:val="0"/>
      <w:marTop w:val="0"/>
      <w:marBottom w:val="0"/>
      <w:divBdr>
        <w:top w:val="none" w:sz="0" w:space="0" w:color="auto"/>
        <w:left w:val="none" w:sz="0" w:space="0" w:color="auto"/>
        <w:bottom w:val="none" w:sz="0" w:space="0" w:color="auto"/>
        <w:right w:val="none" w:sz="0" w:space="0" w:color="auto"/>
      </w:divBdr>
    </w:div>
    <w:div w:id="857045724">
      <w:bodyDiv w:val="1"/>
      <w:marLeft w:val="0"/>
      <w:marRight w:val="0"/>
      <w:marTop w:val="0"/>
      <w:marBottom w:val="0"/>
      <w:divBdr>
        <w:top w:val="none" w:sz="0" w:space="0" w:color="auto"/>
        <w:left w:val="none" w:sz="0" w:space="0" w:color="auto"/>
        <w:bottom w:val="none" w:sz="0" w:space="0" w:color="auto"/>
        <w:right w:val="none" w:sz="0" w:space="0" w:color="auto"/>
      </w:divBdr>
    </w:div>
    <w:div w:id="861090181">
      <w:bodyDiv w:val="1"/>
      <w:marLeft w:val="0"/>
      <w:marRight w:val="0"/>
      <w:marTop w:val="0"/>
      <w:marBottom w:val="0"/>
      <w:divBdr>
        <w:top w:val="none" w:sz="0" w:space="0" w:color="auto"/>
        <w:left w:val="none" w:sz="0" w:space="0" w:color="auto"/>
        <w:bottom w:val="none" w:sz="0" w:space="0" w:color="auto"/>
        <w:right w:val="none" w:sz="0" w:space="0" w:color="auto"/>
      </w:divBdr>
    </w:div>
    <w:div w:id="906889265">
      <w:bodyDiv w:val="1"/>
      <w:marLeft w:val="0"/>
      <w:marRight w:val="0"/>
      <w:marTop w:val="0"/>
      <w:marBottom w:val="0"/>
      <w:divBdr>
        <w:top w:val="none" w:sz="0" w:space="0" w:color="auto"/>
        <w:left w:val="none" w:sz="0" w:space="0" w:color="auto"/>
        <w:bottom w:val="none" w:sz="0" w:space="0" w:color="auto"/>
        <w:right w:val="none" w:sz="0" w:space="0" w:color="auto"/>
      </w:divBdr>
    </w:div>
    <w:div w:id="986544395">
      <w:bodyDiv w:val="1"/>
      <w:marLeft w:val="0"/>
      <w:marRight w:val="0"/>
      <w:marTop w:val="0"/>
      <w:marBottom w:val="0"/>
      <w:divBdr>
        <w:top w:val="none" w:sz="0" w:space="0" w:color="auto"/>
        <w:left w:val="none" w:sz="0" w:space="0" w:color="auto"/>
        <w:bottom w:val="none" w:sz="0" w:space="0" w:color="auto"/>
        <w:right w:val="none" w:sz="0" w:space="0" w:color="auto"/>
      </w:divBdr>
    </w:div>
    <w:div w:id="1049499642">
      <w:bodyDiv w:val="1"/>
      <w:marLeft w:val="0"/>
      <w:marRight w:val="0"/>
      <w:marTop w:val="0"/>
      <w:marBottom w:val="0"/>
      <w:divBdr>
        <w:top w:val="none" w:sz="0" w:space="0" w:color="auto"/>
        <w:left w:val="none" w:sz="0" w:space="0" w:color="auto"/>
        <w:bottom w:val="none" w:sz="0" w:space="0" w:color="auto"/>
        <w:right w:val="none" w:sz="0" w:space="0" w:color="auto"/>
      </w:divBdr>
    </w:div>
    <w:div w:id="1087266327">
      <w:bodyDiv w:val="1"/>
      <w:marLeft w:val="0"/>
      <w:marRight w:val="0"/>
      <w:marTop w:val="0"/>
      <w:marBottom w:val="0"/>
      <w:divBdr>
        <w:top w:val="none" w:sz="0" w:space="0" w:color="auto"/>
        <w:left w:val="none" w:sz="0" w:space="0" w:color="auto"/>
        <w:bottom w:val="none" w:sz="0" w:space="0" w:color="auto"/>
        <w:right w:val="none" w:sz="0" w:space="0" w:color="auto"/>
      </w:divBdr>
    </w:div>
    <w:div w:id="1166897261">
      <w:bodyDiv w:val="1"/>
      <w:marLeft w:val="0"/>
      <w:marRight w:val="0"/>
      <w:marTop w:val="0"/>
      <w:marBottom w:val="0"/>
      <w:divBdr>
        <w:top w:val="none" w:sz="0" w:space="0" w:color="auto"/>
        <w:left w:val="none" w:sz="0" w:space="0" w:color="auto"/>
        <w:bottom w:val="none" w:sz="0" w:space="0" w:color="auto"/>
        <w:right w:val="none" w:sz="0" w:space="0" w:color="auto"/>
      </w:divBdr>
    </w:div>
    <w:div w:id="1461218443">
      <w:bodyDiv w:val="1"/>
      <w:marLeft w:val="0"/>
      <w:marRight w:val="0"/>
      <w:marTop w:val="0"/>
      <w:marBottom w:val="0"/>
      <w:divBdr>
        <w:top w:val="none" w:sz="0" w:space="0" w:color="auto"/>
        <w:left w:val="none" w:sz="0" w:space="0" w:color="auto"/>
        <w:bottom w:val="none" w:sz="0" w:space="0" w:color="auto"/>
        <w:right w:val="none" w:sz="0" w:space="0" w:color="auto"/>
      </w:divBdr>
      <w:divsChild>
        <w:div w:id="641236139">
          <w:marLeft w:val="480"/>
          <w:marRight w:val="0"/>
          <w:marTop w:val="0"/>
          <w:marBottom w:val="0"/>
          <w:divBdr>
            <w:top w:val="none" w:sz="0" w:space="0" w:color="auto"/>
            <w:left w:val="none" w:sz="0" w:space="0" w:color="auto"/>
            <w:bottom w:val="none" w:sz="0" w:space="0" w:color="auto"/>
            <w:right w:val="none" w:sz="0" w:space="0" w:color="auto"/>
          </w:divBdr>
          <w:divsChild>
            <w:div w:id="19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32">
      <w:bodyDiv w:val="1"/>
      <w:marLeft w:val="0"/>
      <w:marRight w:val="0"/>
      <w:marTop w:val="0"/>
      <w:marBottom w:val="0"/>
      <w:divBdr>
        <w:top w:val="none" w:sz="0" w:space="0" w:color="auto"/>
        <w:left w:val="none" w:sz="0" w:space="0" w:color="auto"/>
        <w:bottom w:val="none" w:sz="0" w:space="0" w:color="auto"/>
        <w:right w:val="none" w:sz="0" w:space="0" w:color="auto"/>
      </w:divBdr>
    </w:div>
    <w:div w:id="1547790536">
      <w:bodyDiv w:val="1"/>
      <w:marLeft w:val="0"/>
      <w:marRight w:val="0"/>
      <w:marTop w:val="0"/>
      <w:marBottom w:val="0"/>
      <w:divBdr>
        <w:top w:val="none" w:sz="0" w:space="0" w:color="auto"/>
        <w:left w:val="none" w:sz="0" w:space="0" w:color="auto"/>
        <w:bottom w:val="none" w:sz="0" w:space="0" w:color="auto"/>
        <w:right w:val="none" w:sz="0" w:space="0" w:color="auto"/>
      </w:divBdr>
    </w:div>
    <w:div w:id="1555778586">
      <w:bodyDiv w:val="1"/>
      <w:marLeft w:val="0"/>
      <w:marRight w:val="0"/>
      <w:marTop w:val="0"/>
      <w:marBottom w:val="0"/>
      <w:divBdr>
        <w:top w:val="none" w:sz="0" w:space="0" w:color="auto"/>
        <w:left w:val="none" w:sz="0" w:space="0" w:color="auto"/>
        <w:bottom w:val="none" w:sz="0" w:space="0" w:color="auto"/>
        <w:right w:val="none" w:sz="0" w:space="0" w:color="auto"/>
      </w:divBdr>
    </w:div>
    <w:div w:id="1771464472">
      <w:bodyDiv w:val="1"/>
      <w:marLeft w:val="0"/>
      <w:marRight w:val="0"/>
      <w:marTop w:val="0"/>
      <w:marBottom w:val="0"/>
      <w:divBdr>
        <w:top w:val="none" w:sz="0" w:space="0" w:color="auto"/>
        <w:left w:val="none" w:sz="0" w:space="0" w:color="auto"/>
        <w:bottom w:val="none" w:sz="0" w:space="0" w:color="auto"/>
        <w:right w:val="none" w:sz="0" w:space="0" w:color="auto"/>
      </w:divBdr>
    </w:div>
    <w:div w:id="1824394955">
      <w:bodyDiv w:val="1"/>
      <w:marLeft w:val="0"/>
      <w:marRight w:val="0"/>
      <w:marTop w:val="0"/>
      <w:marBottom w:val="0"/>
      <w:divBdr>
        <w:top w:val="none" w:sz="0" w:space="0" w:color="auto"/>
        <w:left w:val="none" w:sz="0" w:space="0" w:color="auto"/>
        <w:bottom w:val="none" w:sz="0" w:space="0" w:color="auto"/>
        <w:right w:val="none" w:sz="0" w:space="0" w:color="auto"/>
      </w:divBdr>
    </w:div>
    <w:div w:id="1915164627">
      <w:bodyDiv w:val="1"/>
      <w:marLeft w:val="0"/>
      <w:marRight w:val="0"/>
      <w:marTop w:val="0"/>
      <w:marBottom w:val="0"/>
      <w:divBdr>
        <w:top w:val="none" w:sz="0" w:space="0" w:color="auto"/>
        <w:left w:val="none" w:sz="0" w:space="0" w:color="auto"/>
        <w:bottom w:val="none" w:sz="0" w:space="0" w:color="auto"/>
        <w:right w:val="none" w:sz="0" w:space="0" w:color="auto"/>
      </w:divBdr>
    </w:div>
    <w:div w:id="1992438791">
      <w:bodyDiv w:val="1"/>
      <w:marLeft w:val="0"/>
      <w:marRight w:val="0"/>
      <w:marTop w:val="0"/>
      <w:marBottom w:val="0"/>
      <w:divBdr>
        <w:top w:val="none" w:sz="0" w:space="0" w:color="auto"/>
        <w:left w:val="none" w:sz="0" w:space="0" w:color="auto"/>
        <w:bottom w:val="none" w:sz="0" w:space="0" w:color="auto"/>
        <w:right w:val="none" w:sz="0" w:space="0" w:color="auto"/>
      </w:divBdr>
    </w:div>
    <w:div w:id="2083983634">
      <w:bodyDiv w:val="1"/>
      <w:marLeft w:val="0"/>
      <w:marRight w:val="0"/>
      <w:marTop w:val="0"/>
      <w:marBottom w:val="0"/>
      <w:divBdr>
        <w:top w:val="none" w:sz="0" w:space="0" w:color="auto"/>
        <w:left w:val="none" w:sz="0" w:space="0" w:color="auto"/>
        <w:bottom w:val="none" w:sz="0" w:space="0" w:color="auto"/>
        <w:right w:val="none" w:sz="0" w:space="0" w:color="auto"/>
      </w:divBdr>
    </w:div>
    <w:div w:id="21113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ac.gov.br/en/dro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a.gov/u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a.co.za/pages/rpas/remotely%20piloted%20aircraft%20system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drones.caa.co.uk/drone-code" TargetMode="External"/><Relationship Id="rId5" Type="http://schemas.openxmlformats.org/officeDocument/2006/relationships/numbering" Target="numbering.xml"/><Relationship Id="rId15" Type="http://schemas.openxmlformats.org/officeDocument/2006/relationships/hyperlink" Target="https://www.mlit.go.jp/en/koku/index.html" TargetMode="External"/><Relationship Id="rId10" Type="http://schemas.openxmlformats.org/officeDocument/2006/relationships/endnotes" Target="endnotes.xml"/><Relationship Id="rId19" Type="http://schemas.openxmlformats.org/officeDocument/2006/relationships/hyperlink" Target="http://www.umweltbundesamt.de/publikationen%20on%2031%20March%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a.gov.au/knowyourdr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A8F2874E764FACB60C3D3DD0B5C8" ma:contentTypeVersion="15" ma:contentTypeDescription="Create a new document." ma:contentTypeScope="" ma:versionID="35ce8e2985b9219b7bc1ff51e4b6a6fc">
  <xsd:schema xmlns:xsd="http://www.w3.org/2001/XMLSchema" xmlns:xs="http://www.w3.org/2001/XMLSchema" xmlns:p="http://schemas.microsoft.com/office/2006/metadata/properties" xmlns:ns3="b37c648f-8eb3-4df8-8654-79acab35e735" xmlns:ns4="18695c2c-e0a9-49c8-93b5-25124ab74723" targetNamespace="http://schemas.microsoft.com/office/2006/metadata/properties" ma:root="true" ma:fieldsID="14916655d80e2d04db10159421a1f60e" ns3:_="" ns4:_="">
    <xsd:import namespace="b37c648f-8eb3-4df8-8654-79acab35e735"/>
    <xsd:import namespace="18695c2c-e0a9-49c8-93b5-25124ab747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c648f-8eb3-4df8-8654-79acab35e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695c2c-e0a9-49c8-93b5-25124ab747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7c648f-8eb3-4df8-8654-79acab35e7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7817-8E0F-4FBF-937D-AE9DF2D17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c648f-8eb3-4df8-8654-79acab35e735"/>
    <ds:schemaRef ds:uri="18695c2c-e0a9-49c8-93b5-25124ab74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5D735-5AA9-4298-8A26-70F7B0D7A636}">
  <ds:schemaRefs>
    <ds:schemaRef ds:uri="http://schemas.microsoft.com/sharepoint/v3/contenttype/forms"/>
  </ds:schemaRefs>
</ds:datastoreItem>
</file>

<file path=customXml/itemProps3.xml><?xml version="1.0" encoding="utf-8"?>
<ds:datastoreItem xmlns:ds="http://schemas.openxmlformats.org/officeDocument/2006/customXml" ds:itemID="{174A0A83-5D41-4C34-9DA2-75F9E4BE1DC2}">
  <ds:schemaRefs>
    <ds:schemaRef ds:uri="http://schemas.microsoft.com/office/2006/metadata/properties"/>
    <ds:schemaRef ds:uri="http://schemas.microsoft.com/office/infopath/2007/PartnerControls"/>
    <ds:schemaRef ds:uri="b37c648f-8eb3-4df8-8654-79acab35e735"/>
  </ds:schemaRefs>
</ds:datastoreItem>
</file>

<file path=customXml/itemProps4.xml><?xml version="1.0" encoding="utf-8"?>
<ds:datastoreItem xmlns:ds="http://schemas.openxmlformats.org/officeDocument/2006/customXml" ds:itemID="{2D48BF51-79A8-4E36-BDA6-11C06E03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77</Pages>
  <Words>26377</Words>
  <Characters>150349</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Edney</dc:creator>
  <cp:keywords/>
  <dc:description/>
  <cp:lastModifiedBy>Alice Edney</cp:lastModifiedBy>
  <cp:revision>64</cp:revision>
  <cp:lastPrinted>2023-07-01T09:55:00Z</cp:lastPrinted>
  <dcterms:created xsi:type="dcterms:W3CDTF">2023-09-13T12:24:00Z</dcterms:created>
  <dcterms:modified xsi:type="dcterms:W3CDTF">2023-09-14T10:58:00Z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0x010100DA5EA8F2874E764FACB60C3D3DD0B5C8</vt:lpwstr>
  </property>
</Properties>
</file>